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7c82e3064621" w:history="1">
              <w:r>
                <w:rPr>
                  <w:rStyle w:val="Hyperlink"/>
                </w:rPr>
                <w:t>2025-2031年中国升降立柱市场分析与前景趋势预测报告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7c82e3064621" w:history="1">
              <w:r>
                <w:rPr>
                  <w:rStyle w:val="Hyperlink"/>
                </w:rPr>
                <w:t>2025-2031年中国升降立柱市场分析与前景趋势预测报告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37c82e3064621" w:history="1">
                <w:r>
                  <w:rPr>
                    <w:rStyle w:val="Hyperlink"/>
                  </w:rPr>
                  <w:t>https://www.20087.com/7/10/ShengJiangLiZhuFaZhanQuShiFenXi.html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立柱是办公家具和智能家居的重要组成部分，近年来随着健康办公理念的普及和智能家具技术的发展，其市场需求和产品创新迅速增长。现代升降立柱不仅能够实现电动升降、记忆位置等功能，还集成了智能控制和健康监测系统，如坐立提醒、活动建议，提升了用户的健康体验和工作效率。</w:t>
      </w:r>
      <w:r>
        <w:rPr>
          <w:rFonts w:hint="eastAsia"/>
        </w:rPr>
        <w:br/>
      </w:r>
      <w:r>
        <w:rPr>
          <w:rFonts w:hint="eastAsia"/>
        </w:rPr>
        <w:t>　　未来，升降立柱的发展将更加注重智能化和人性化。智能化方面，将集成更多传感器和智能算法，实现与智能家居系统的无缝连接，以及基于用户行为的个性化服务。人性化方面，将提供更广泛的尺寸、颜色和材质选择，以及更细致的健康关怀功能，如脊椎支撑、眼保健操提醒，满足不同用户的身体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7c82e3064621" w:history="1">
        <w:r>
          <w:rPr>
            <w:rStyle w:val="Hyperlink"/>
          </w:rPr>
          <w:t>2025-2031年中国升降立柱市场分析与前景趋势预测报告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升降立柱行业的市场规模、需求变化、产业链动态及区域发展格局。报告重点解读了升降立柱行业竞争态势与重点企业的市场表现，并通过科学研判行业趋势与前景，揭示了升降立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升降立柱产品概述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升降立柱市场特点分析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升降立柱行业发展周期特征分析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2024-2025年中国升降立柱行业发展环境分析</w:t>
      </w:r>
      <w:r>
        <w:rPr>
          <w:rFonts w:hint="eastAsia"/>
        </w:rPr>
        <w:br/>
      </w:r>
      <w:r>
        <w:rPr>
          <w:rFonts w:hint="eastAsia"/>
        </w:rPr>
        <w:t>　　第一节 升降立柱行业发展经济环境分析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升降立柱行业发展政策环境分析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一、升降立柱行业政策影响分析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二、相关升降立柱行业标准分析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2024-2025年升降立柱行业技术发展现状及趋势分析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升降立柱行业技术发展现状分析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国内外升降立柱行业技术差异与原因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升降立柱行业技术发展方向、趋势预测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提升升降立柱行业技术能力策略建议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全球升降立柱行业市场发展调研分析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全球升降立柱行业市场运行环境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全球升降立柱行业市场发展情况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一、全球升降立柱行业市场供给分析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二、全球升降立柱行业市场需求分析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三、全球升降立柱行业主要国家地区发展情况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2025-2031年全球升降立柱行业市场规模趋势预测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中国升降立柱行业市场供需现状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中国升降立柱市场现状</w:t>
      </w:r>
      <w:r>
        <w:rPr>
          <w:rFonts w:hint="eastAsia"/>
        </w:rPr>
        <w:br/>
      </w:r>
      <w:r>
        <w:rPr>
          <w:rFonts w:hint="eastAsia"/>
        </w:rPr>
        <w:t>　　第二节 中国升降立柱行业产量情况分析及预测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一、升降立柱总体产能规模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二、2019-2024年中国升降立柱产量统计分析</w:t>
      </w:r>
      <w:r>
        <w:rPr>
          <w:rFonts w:hint="eastAsia"/>
        </w:rPr>
        <w:br/>
      </w:r>
      <w:r>
        <w:rPr>
          <w:rFonts w:hint="eastAsia"/>
        </w:rPr>
        <w:t>　　　　三、升降立柱行业供给区域分布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四、2025-2031年中国升降立柱产量预测分析</w:t>
      </w:r>
      <w:r>
        <w:rPr>
          <w:rFonts w:hint="eastAsia"/>
        </w:rPr>
        <w:br/>
      </w:r>
      <w:r>
        <w:rPr>
          <w:rFonts w:hint="eastAsia"/>
        </w:rPr>
        <w:t>　　第三节 中国升降立柱市场需求分析及预测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一、2019-2024年中国升降立柱市场需求统计</w:t>
      </w:r>
      <w:r>
        <w:rPr>
          <w:rFonts w:hint="eastAsia"/>
        </w:rPr>
        <w:br/>
      </w:r>
      <w:r>
        <w:rPr>
          <w:rFonts w:hint="eastAsia"/>
        </w:rPr>
        <w:t>　　　　二、中国升降立柱市场需求特点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三、2025-2031年中国升降立柱市场需求量预测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中国升降立柱行业现状调研分析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中国升降立柱行业发展现状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一、2024-2025年升降立柱行业品牌发展现状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二、2024-2025年升降立柱行业需求市场现状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三、2024-2025年升降立柱市场需求层次分析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四、2024-2025年中国升降立柱市场走向分析</w:t>
      </w:r>
      <w:r>
        <w:rPr>
          <w:rFonts w:hint="eastAsia"/>
        </w:rPr>
        <w:br/>
      </w:r>
      <w:r>
        <w:rPr>
          <w:rFonts w:hint="eastAsia"/>
        </w:rPr>
        <w:t>　　第二节 中国升降立柱行业存在的问题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一、2024-2025年升降立柱产品市场存在的主要问题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二、2024-2025年国内升降立柱产品市场的三大瓶颈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三、2024-2025年升降立柱产品市场遭遇的规模难题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对中国升降立柱市场的分析及思考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一、升降立柱市场特点</w:t>
      </w:r>
      <w:r>
        <w:rPr>
          <w:rFonts w:hint="eastAsia"/>
        </w:rPr>
        <w:br/>
      </w:r>
      <w:r>
        <w:rPr>
          <w:rFonts w:hint="eastAsia"/>
        </w:rPr>
        <w:t>　　　　二、升降立柱市场分析</w:t>
      </w:r>
      <w:r>
        <w:rPr>
          <w:rFonts w:hint="eastAsia"/>
        </w:rPr>
        <w:br/>
      </w:r>
      <w:r>
        <w:rPr>
          <w:rFonts w:hint="eastAsia"/>
        </w:rPr>
        <w:t>　　　　三、升降立柱市场变化的方向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四、中国升降立柱行业发展的新思路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五、对中国升降立柱行业发展的思考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2019-2024年中国升降立柱产品市场进出口数据分析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2019-2024年中国升降立柱产品出口统计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2019-2024年中国升降立柱产品进口统计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2019-2024年中国升降立柱产品进出口价格对比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中国升降立柱主要进口来源地及出口目的地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升降立柱行业细分产品调研</w:t>
      </w:r>
      <w:r>
        <w:rPr>
          <w:rFonts w:hint="eastAsia"/>
        </w:rPr>
        <w:br/>
      </w:r>
      <w:r>
        <w:rPr>
          <w:rFonts w:hint="eastAsia"/>
        </w:rPr>
        <w:t>　　第一节 升降立柱细分产品结构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2019-2024年中国升降立柱行业竞争态势分析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2025年升降立柱行业集中度分析</w:t>
      </w:r>
      <w:r>
        <w:rPr>
          <w:rFonts w:hint="eastAsia"/>
        </w:rPr>
        <w:br/>
      </w:r>
      <w:r>
        <w:rPr>
          <w:rFonts w:hint="eastAsia"/>
        </w:rPr>
        <w:t>　　　　一、升降立柱市场集中度分析</w:t>
      </w:r>
      <w:r>
        <w:rPr>
          <w:rFonts w:hint="eastAsia"/>
        </w:rPr>
        <w:br/>
      </w:r>
      <w:r>
        <w:rPr>
          <w:rFonts w:hint="eastAsia"/>
        </w:rPr>
        <w:t>　　　　二、升降立柱企业分布区域集中度分析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三、升降立柱区域消费集中度分析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2019-2024年升降立柱主要企业竞争力分析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2025年升降立柱行业竞争格局分析</w:t>
      </w:r>
      <w:r>
        <w:rPr>
          <w:rFonts w:hint="eastAsia"/>
        </w:rPr>
        <w:br/>
      </w:r>
      <w:r>
        <w:rPr>
          <w:rFonts w:hint="eastAsia"/>
        </w:rPr>
        <w:t>　　　　一、升降立柱行业竞争分析</w:t>
      </w:r>
      <w:r>
        <w:rPr>
          <w:rFonts w:hint="eastAsia"/>
        </w:rPr>
        <w:br/>
      </w:r>
      <w:r>
        <w:rPr>
          <w:rFonts w:hint="eastAsia"/>
        </w:rPr>
        <w:t>　　　　二、中外升降立柱产品竞争分析</w:t>
      </w:r>
      <w:r>
        <w:rPr>
          <w:rFonts w:hint="eastAsia"/>
        </w:rPr>
        <w:br/>
      </w:r>
      <w:r>
        <w:rPr>
          <w:rFonts w:hint="eastAsia"/>
        </w:rPr>
        <w:t>　　　　三、国内升降立柱行业重点企业发展动向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升降立柱行业上下游产业链发展情况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升降立柱上游产业发展分析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升降立柱下游产业发展分析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升降立柱行业重点企业竞争力分析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升降立柱企业管理策略建议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提高升降立柱企业竞争力的策略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一、提高中国升降立柱企业核心竞争力的对策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二、升降立柱企业提升竞争力的主要方向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三、影响升降立柱企业核心竞争力的因素及提升途径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四、提高升降立柱企业竞争力的策略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对中国升降立柱品牌的战略思考</w:t>
      </w:r>
      <w:r>
        <w:rPr>
          <w:rFonts w:hint="eastAsia"/>
        </w:rPr>
        <w:br/>
      </w:r>
      <w:r>
        <w:rPr>
          <w:rFonts w:hint="eastAsia"/>
        </w:rPr>
        <w:t>　　　　一、升降立柱实施品牌战略的意义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二、升降立柱企业品牌的现状分析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三、中国升降立柱企业的品牌战略</w:t>
      </w:r>
      <w:r>
        <w:rPr>
          <w:rFonts w:hint="eastAsia"/>
        </w:rPr>
        <w:br/>
      </w:r>
      <w:r>
        <w:rPr>
          <w:rFonts w:hint="eastAsia"/>
        </w:rPr>
        <w:t>　　　　四、升降立柱品牌战略管理的策略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升降立柱行业发展趋势及投资风险预警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2025年升降立柱市场前景分析</w:t>
      </w:r>
      <w:r>
        <w:rPr>
          <w:rFonts w:hint="eastAsia"/>
        </w:rPr>
        <w:br/>
      </w:r>
      <w:r>
        <w:rPr>
          <w:rFonts w:hint="eastAsia"/>
        </w:rPr>
        <w:t>　　第二节 2025年升降立柱行业发展趋势预测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影响升降立柱行业发展的主要因素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一、2025年影响升降立柱行业运行的有利因素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二、2025年影响升降立柱行业运行的稳定因素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三、2025年影响升降立柱行业运行的不利因素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四、2025年中国升降立柱行业发展面临的挑战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五、2025年中国升降立柱行业发展面临的机遇</w:t>
      </w:r>
      <w:r>
        <w:rPr>
          <w:rFonts w:hint="eastAsia"/>
        </w:rPr>
        <w:br/>
      </w:r>
      <w:r>
        <w:rPr>
          <w:rFonts w:hint="eastAsia"/>
        </w:rPr>
        <w:t>　　第四节 升降立柱行业投资风险预警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一、2025年升降立柱行业市场风险及控制策略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二、2025年升降立柱行业政策风险及控制策略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三、2025年升降立柱行业经营风险及控制策略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四、2025年升降立柱同业竞争风险及控制策略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五、2025年升降立柱行业其他风险及控制策略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升降立柱市场研究结论</w:t>
      </w:r>
      <w:r>
        <w:rPr>
          <w:rFonts w:hint="eastAsia"/>
        </w:rPr>
        <w:br/>
      </w:r>
      <w:r>
        <w:rPr>
          <w:rFonts w:hint="eastAsia"/>
        </w:rPr>
        <w:t>　　第二节 升降立柱子行业研究结论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中:智:林：升降立柱市场发展建议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2019-2024年中国升降立柱市场规模及增长情况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2019-2024年中国升降立柱行业产能及增长趋势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2025-2031年中国升降立柱行业产能预测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2019-2024年中国升降立柱行业产量及增长趋势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2025-2031年中国升降立柱行业产量预测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2019-2024年中国升降立柱行业市场需求及增长情况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2025-2031年中国升降立柱行业市场需求预测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2019-2024年中国升降立柱行业利润及增长情况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**地区升降立柱市场规模及增长情况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**地区升降立柱行业市场需求情况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**地区升降立柱行业市场需求情况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2019-2024年中国升降立柱行业进口量及增速统计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2019-2024年中国升降立柱行业出口量及增速统计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升降立柱重点企业经营情况分析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2025年升降立柱行业壁垒</w:t>
      </w:r>
      <w:r>
        <w:rPr>
          <w:rFonts w:hint="eastAsia"/>
        </w:rPr>
        <w:br/>
      </w:r>
      <w:r>
        <w:rPr>
          <w:rFonts w:hint="eastAsia"/>
        </w:rPr>
        <w:t>　　图表 2025年升降立柱市场前景分析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2025-2031年中国升降立柱市场需求预测</w:t>
      </w:r>
      <w:r>
        <w:rPr>
          <w:rFonts w:hint="eastAsia"/>
        </w:rPr>
        <w:br/>
      </w:r>
      <w:r>
        <w:rPr>
          <w:rFonts w:hint="eastAsia"/>
        </w:rPr>
        <w:t>　　图表 2025年升降立柱发展趋势预测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7c82e3064621" w:history="1">
        <w:r>
          <w:rPr>
            <w:rStyle w:val="Hyperlink"/>
          </w:rPr>
          <w:t>2025-2031年中国升降立柱市场分析与前景趋势预测报告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37c82e3064621" w:history="1">
        <w:r>
          <w:rPr>
            <w:rStyle w:val="Hyperlink"/>
          </w:rPr>
          <w:t>https://www.20087.com/7/10/ShengJiangLiZhuFaZhanQuShiFenXi.html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热点：悬臂起重机、电动升降立柱、双伸缩立柱升降示意图、升降立柱厂家、升降立柱的制作方法、升降立柱哪个品牌好、升降立柱的平衡结构、升降立柱10大排行榜、电动立柱多少钱一个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c5d5b337406e" w:history="1">
      <w:r>
        <w:rPr>
          <w:rStyle w:val="Hyperlink"/>
        </w:rPr>
        <w:t>2025-2031年中国升降立柱市场分析与前景趋势预测报告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JiangLiZhuFaZhanQuShiFenXi.html" TargetMode="External" Id="R2b037c82e306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JiangLiZhuFaZhanQuShiFenXi.html" TargetMode="External" Id="Rfc68c5d5b33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2025-03-05T04:20:00Z</dcterms:created>
  <dcterms:modified xsi:type="dcterms:W3CDTF">2025-03-05T05:20:00Z</dcterms:modified>
  <dc:subject>2025-2031年中国升降立柱市场分析与前景趋势预测报告</dc:subject>
  <dc:title>2025-2031年中国升降立柱市场分析与前景趋势预测报告</dc:title>
  <cp:keywords>2025-2031年中国升降立柱市场分析与前景趋势预测报告</cp:keywords>
  <dc:description>2025-2031年中国升降立柱市场分析与前景趋势预测报告</dc:description>
</cp:coreProperties>
</file>