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2e09a264c425b" w:history="1">
              <w:r>
                <w:rPr>
                  <w:rStyle w:val="Hyperlink"/>
                </w:rPr>
                <w:t>中国工业物流机器人行业调研及前景分析报告（2025-2031年）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2e09a264c425b" w:history="1">
              <w:r>
                <w:rPr>
                  <w:rStyle w:val="Hyperlink"/>
                </w:rPr>
                <w:t>中国工业物流机器人行业调研及前景分析报告（2025-2031年）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2e09a264c425b" w:history="1">
                <w:r>
                  <w:rPr>
                    <w:rStyle w:val="Hyperlink"/>
                  </w:rPr>
                  <w:t>https://www.20087.com/7/70/GongYeWuLiuJiQiRenShiChangQianJing.html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流机器人是指在仓储、分拣、搬运等物流环节中使用的自动化设备，近年来随着电子商务和智能制造的快速发展，工业物流机器人的市场需求急剧增长。技术上，通过集成人工智能、机器视觉和自动导航技术，工业物流机器人实现了高精度、高效率的物料搬运和分拣，显著提高了物流效率和准确性。然而，如何在复杂多变的物流环境中，提高机器人的适应性和协同性，以满足个性化和定制化物流服务的需求，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工业物流机器人的发展将更加注重智能化和灵活性。一方面，通过深度学习和强化学习技术，提升机器人的环境感知和决策能力，实现更复杂、更灵活的任务执行，提高物流系统的整体效率。另一方面，结合物联网和5G通信技术，实现机器人之间的实时通信和协作，构建智能物流网络，优化物流路径规划和资源分配，降低运营成本。此外，随着物流行业的全球化和个性化趋势，开发适用于不同物流场景和需求的机器人产品，提供定制化的物流解决方案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2e09a264c425b" w:history="1">
        <w:r>
          <w:rPr>
            <w:rStyle w:val="Hyperlink"/>
          </w:rPr>
          <w:t>中国工业物流机器人行业调研及前景分析报告（2025-2031年）</w:t>
        </w:r>
      </w:hyperlink>
      <w:r>
        <w:rPr>
          <w:rFonts w:hint="eastAsia"/>
        </w:rPr>
        <w:t>》从市场规模、需求变化及价格动态等维度，系统解析了工业物流机器人行业的现状与发展趋势。报告深入分析了工业物流机器人产业链各环节，科学预测了市场前景与技术发展方向，同时聚焦工业物流机器人细分市场特点及重点企业的经营表现，揭示了工业物流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工业物流机器人行业相关概述</w:t>
      </w:r>
      <w:r>
        <w:rPr>
          <w:rFonts w:hint="eastAsia"/>
        </w:rPr>
        <w:br/>
      </w:r>
      <w:r>
        <w:rPr>
          <w:rFonts w:hint="eastAsia"/>
        </w:rPr>
        <w:t>　　第一节 工业物流机器人行业定义及特征</w:t>
      </w:r>
      <w:r>
        <w:rPr>
          <w:rFonts w:hint="eastAsia"/>
        </w:rPr>
        <w:br/>
      </w:r>
      <w:r>
        <w:rPr>
          <w:rFonts w:hint="eastAsia"/>
        </w:rPr>
        <w:t>　　　　一、工业物流机器人行业定义及分类</w:t>
      </w:r>
      <w:r>
        <w:rPr>
          <w:rFonts w:hint="eastAsia"/>
        </w:rPr>
        <w:br/>
      </w:r>
      <w:r>
        <w:rPr>
          <w:rFonts w:hint="eastAsia"/>
        </w:rPr>
        <w:t>　　　　物流机器人是指应用于仓库、分拣中心、以及运输途中等场景的，进行货物转移、搬运等操作的机器人。近年来，机器人产业发展已成为智能制造中重要的一个方向。为了扶持机器人产业发展，国家陆续出台多项政策。其中，物流机器人大大受益其中。随着物流市场的快速发展，物流机器人的应用加速普及。</w:t>
      </w:r>
      <w:r>
        <w:rPr>
          <w:rFonts w:hint="eastAsia"/>
        </w:rPr>
        <w:br/>
      </w:r>
      <w:r>
        <w:rPr>
          <w:rFonts w:hint="eastAsia"/>
        </w:rPr>
        <w:t>　　　　在不同的应用场景下，物流机器人分类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工业物流机器人行业经营模式分析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四、工业物流机器人行业经营模式影响因素分析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工业物流机器人行业主要风险因素分析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工业物流机器人行业数据来源与统计口径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工业物流机器人行业研究概述</w:t>
      </w:r>
      <w:r>
        <w:rPr>
          <w:rFonts w:hint="eastAsia"/>
        </w:rPr>
        <w:br/>
      </w:r>
      <w:r>
        <w:rPr>
          <w:rFonts w:hint="eastAsia"/>
        </w:rPr>
        <w:t>　　　　一、工业物流机器人行业研究目的</w:t>
      </w:r>
      <w:r>
        <w:rPr>
          <w:rFonts w:hint="eastAsia"/>
        </w:rPr>
        <w:br/>
      </w:r>
      <w:r>
        <w:rPr>
          <w:rFonts w:hint="eastAsia"/>
        </w:rPr>
        <w:t>　　　　二、工业物流机器人行业研究原则</w:t>
      </w:r>
      <w:r>
        <w:rPr>
          <w:rFonts w:hint="eastAsia"/>
        </w:rPr>
        <w:br/>
      </w:r>
      <w:r>
        <w:rPr>
          <w:rFonts w:hint="eastAsia"/>
        </w:rPr>
        <w:t>　　　　三、工业物流机器人行业研究方法</w:t>
      </w:r>
      <w:r>
        <w:rPr>
          <w:rFonts w:hint="eastAsia"/>
        </w:rPr>
        <w:br/>
      </w:r>
      <w:r>
        <w:rPr>
          <w:rFonts w:hint="eastAsia"/>
        </w:rPr>
        <w:t>　　　　四、工业物流机器人行业研究内容</w:t>
      </w:r>
      <w:r>
        <w:rPr>
          <w:rFonts w:hint="eastAsia"/>
        </w:rPr>
        <w:br/>
      </w:r>
      <w:r>
        <w:rPr>
          <w:rFonts w:hint="eastAsia"/>
        </w:rPr>
        <w:t>　　第六节 工业物流机器人行业政策环境分析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2025年工业物流机器人行业经济及技术环境分析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三、经济环境对工业物流机器人行业影响分析</w:t>
      </w:r>
      <w:r>
        <w:rPr>
          <w:rFonts w:hint="eastAsia"/>
        </w:rPr>
        <w:br/>
      </w:r>
      <w:r>
        <w:rPr>
          <w:rFonts w:hint="eastAsia"/>
        </w:rPr>
        <w:t>　　第三节 2025年工业物流机器人行业社会环境分析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2025年工业物流机器人行业技术环境</w:t>
      </w:r>
      <w:r>
        <w:rPr>
          <w:rFonts w:hint="eastAsia"/>
        </w:rPr>
        <w:br/>
      </w:r>
      <w:r>
        <w:rPr>
          <w:rFonts w:hint="eastAsia"/>
        </w:rPr>
        <w:t>　　　　一、工业物流机器人行业专利申请数分析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二、工业物流机器人行业专利申请人分析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三、工业物流机器人行业热门专利技术分析</w:t>
      </w:r>
      <w:r>
        <w:rPr>
          <w:rFonts w:hint="eastAsia"/>
        </w:rPr>
        <w:br/>
      </w:r>
      <w:r>
        <w:rPr>
          <w:rFonts w:hint="eastAsia"/>
        </w:rPr>
        <w:t>　　第五节 工业物流机器人行业技术动态</w:t>
      </w:r>
      <w:r>
        <w:rPr>
          <w:rFonts w:hint="eastAsia"/>
        </w:rPr>
        <w:br/>
      </w:r>
      <w:r>
        <w:rPr>
          <w:rFonts w:hint="eastAsia"/>
        </w:rPr>
        <w:t>　　第六节 工业物流机器人行业发展趋势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全球工业物流机器人所属行业现状分析</w:t>
      </w:r>
      <w:r>
        <w:rPr>
          <w:rFonts w:hint="eastAsia"/>
        </w:rPr>
        <w:br/>
      </w:r>
      <w:r>
        <w:rPr>
          <w:rFonts w:hint="eastAsia"/>
        </w:rPr>
        <w:t>　　第一节 全球工业物流机器人所属行业发展概况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一、全球工业物流机器人行业现状分析</w:t>
      </w:r>
      <w:r>
        <w:rPr>
          <w:rFonts w:hint="eastAsia"/>
        </w:rPr>
        <w:br/>
      </w:r>
      <w:r>
        <w:rPr>
          <w:rFonts w:hint="eastAsia"/>
        </w:rPr>
        <w:t>　　　　二、全球工业物流机器人行业竞争格局</w:t>
      </w:r>
      <w:r>
        <w:rPr>
          <w:rFonts w:hint="eastAsia"/>
        </w:rPr>
        <w:br/>
      </w:r>
      <w:r>
        <w:rPr>
          <w:rFonts w:hint="eastAsia"/>
        </w:rPr>
        <w:t>　　　　三、全球工业物流机器人行业规模预测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全球主要区域工业物流机器人所属市场发展现状及趋势预测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一、北美工业物流机器人行业市场概况及趋势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二、亚太工业物流机器人行业市场概况及趋势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三、欧盟工业物流机器人行业市场概况及趋势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中国工业物流机器人所属行业经营情况分析</w:t>
      </w:r>
      <w:r>
        <w:rPr>
          <w:rFonts w:hint="eastAsia"/>
        </w:rPr>
        <w:br/>
      </w:r>
      <w:r>
        <w:rPr>
          <w:rFonts w:hint="eastAsia"/>
        </w:rPr>
        <w:t>　　第一节 工业物流机器人所属行业发展概况分析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工业物流机器人所属行业生产态势分析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一、2020-2025年中国工业物流机器人行业产能统计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二、2020-2025年中国工业物流机器人行业产量分析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三、2025-2031年中国工业物流机器人行业产量预测图</w:t>
      </w:r>
      <w:r>
        <w:rPr>
          <w:rFonts w:hint="eastAsia"/>
        </w:rPr>
        <w:br/>
      </w:r>
      <w:r>
        <w:rPr>
          <w:rFonts w:hint="eastAsia"/>
        </w:rPr>
        <w:t>　　第三节 工业物流机器人所属行业销售态势分析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一、2020-2025年中国工业物流机器人行业需求统计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二、2020-2025年中国工业物流机器人行业需求区域分析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三、2025-2031年中国工业物流机器人行业需求预测图</w:t>
      </w:r>
      <w:r>
        <w:rPr>
          <w:rFonts w:hint="eastAsia"/>
        </w:rPr>
        <w:br/>
      </w:r>
      <w:r>
        <w:rPr>
          <w:rFonts w:hint="eastAsia"/>
        </w:rPr>
        <w:t>　　第四节 工业物流机器人所属行业市场规模分析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一、2020-2025年中国工业物流机器人行业市场规模统计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二、2020-2025年中国工业物流机器人行业需求规模区域分布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三、2025-2031年中国工业物流机器人行业市场规模预测图</w:t>
      </w:r>
      <w:r>
        <w:rPr>
          <w:rFonts w:hint="eastAsia"/>
        </w:rPr>
        <w:br/>
      </w:r>
      <w:r>
        <w:rPr>
          <w:rFonts w:hint="eastAsia"/>
        </w:rPr>
        <w:t>　　第五节 工业物流机器人所属行业价格现状、影响因素及趋势预测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一、2020-2025年中国工业物流机器人行业价格回顾</w:t>
      </w:r>
      <w:r>
        <w:rPr>
          <w:rFonts w:hint="eastAsia"/>
        </w:rPr>
        <w:br/>
      </w:r>
      <w:r>
        <w:rPr>
          <w:rFonts w:hint="eastAsia"/>
        </w:rPr>
        <w:t>　　　　二、中国工业物流机器人行业价格影响因素分析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三、2025-2031年中国工业物流机器人行业价格走势预测图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2020-2025年工业物流机器人所属行业进出口分析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2020-2025年工业物流机器人所属行业进口分析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一、2020-2025年工业物流机器人所属行业进口总量分析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二、2020-2025年工业物流机器人所属行业进口总金额分析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三、2020-2025年工业物流机器人所属行业进口均价走势图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四、工业物流机器人所属行业进口分国家情况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五、工业物流机器人所属行业进口均价分国家对比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2020-2025年工业物流机器人所属行业出口分析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一、2020-2025年工业物流机器人所属行业出口总量分析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二、2020-2025年工业物流机器人所属行业出口总金额分析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三、2020-2025年工业物流机器人所属行业出口均价走势图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四、工业物流机器人所属行业出口分国家情况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五、工业物流机器人所属行业出口均价分国家对比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中国工业物流机器人所属行业经济指标分析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2020-2025年中国工业物流机器人所属行业整体概况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2020-2025年中国工业物流机器人所属行业供给情况分析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2020-2025年中国工业物流机器人所属行业销售情况分析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2020-2025年中国工业物流机器人所属行业经营效益分析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2025年中国工业物流机器人行业竞争分析</w:t>
      </w:r>
      <w:r>
        <w:rPr>
          <w:rFonts w:hint="eastAsia"/>
        </w:rPr>
        <w:br/>
      </w:r>
      <w:r>
        <w:rPr>
          <w:rFonts w:hint="eastAsia"/>
        </w:rPr>
        <w:t>　　第一节 工业物流机器人行业壁垒分析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工业物流机器人行业竞争格局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工业物流机器人行业五力竞争分析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2025-2031年工业物流机器人行业竞争格局展望</w:t>
      </w:r>
      <w:r>
        <w:rPr>
          <w:rFonts w:hint="eastAsia"/>
        </w:rPr>
        <w:br/>
      </w:r>
      <w:r>
        <w:rPr>
          <w:rFonts w:hint="eastAsia"/>
        </w:rPr>
        <w:t>　　第五节 2020-2025年工业物流机器人行业竞争力提升策略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工业物流机器人行业主要优势企业分析</w:t>
      </w:r>
      <w:r>
        <w:rPr>
          <w:rFonts w:hint="eastAsia"/>
        </w:rPr>
        <w:br/>
      </w:r>
      <w:r>
        <w:rPr>
          <w:rFonts w:hint="eastAsia"/>
        </w:rPr>
        <w:t>　　第一节 河南中鼎机器人有限公司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苏州严格工业机器人有限公司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北京大成高科机器人技术有限公司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郑州微力工业机器人有限公司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福建省微柏工业机器人有限公司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2025-2031年中国工业物流机器人行业趋势预测分析</w:t>
      </w:r>
      <w:r>
        <w:rPr>
          <w:rFonts w:hint="eastAsia"/>
        </w:rPr>
        <w:br/>
      </w:r>
      <w:r>
        <w:rPr>
          <w:rFonts w:hint="eastAsia"/>
        </w:rPr>
        <w:t>　　第一节 工业物流机器人行业投资回顾</w:t>
      </w:r>
      <w:r>
        <w:rPr>
          <w:rFonts w:hint="eastAsia"/>
        </w:rPr>
        <w:br/>
      </w:r>
      <w:r>
        <w:rPr>
          <w:rFonts w:hint="eastAsia"/>
        </w:rPr>
        <w:t>　　　　一、工业物流机器人行业投资规模及增速统计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二、工业物流机器人行业投资结构分析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2025-2031年中国工业物流机器人行业投资规模及增速预测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2025-2031年中国工业物流机器人行业发展趋势预测</w:t>
      </w:r>
      <w:r>
        <w:rPr>
          <w:rFonts w:hint="eastAsia"/>
        </w:rPr>
        <w:br/>
      </w:r>
      <w:r>
        <w:rPr>
          <w:rFonts w:hint="eastAsia"/>
        </w:rPr>
        <w:t>　　　　一、工业物流机器人行业发展驱动因素分析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二、工业物流机器人行业发展趋势预测</w:t>
      </w:r>
      <w:r>
        <w:rPr>
          <w:rFonts w:hint="eastAsia"/>
        </w:rPr>
        <w:br/>
      </w:r>
      <w:r>
        <w:rPr>
          <w:rFonts w:hint="eastAsia"/>
        </w:rPr>
        <w:t>　　　　三、工业物流机器人行业产销及市场规模预测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四、2025-2031年中国工业物流机器人行业全球市场份额预测</w:t>
      </w:r>
      <w:r>
        <w:rPr>
          <w:rFonts w:hint="eastAsia"/>
        </w:rPr>
        <w:br/>
      </w:r>
      <w:r>
        <w:rPr>
          <w:rFonts w:hint="eastAsia"/>
        </w:rPr>
        <w:t>　　第四节 [:中:智:林:]工业物流机器人行业投资现状及建议</w:t>
      </w:r>
      <w:r>
        <w:rPr>
          <w:rFonts w:hint="eastAsia"/>
        </w:rPr>
        <w:br/>
      </w:r>
      <w:r>
        <w:rPr>
          <w:rFonts w:hint="eastAsia"/>
        </w:rPr>
        <w:t>　　　　一、工业物流机器人行业投资项目分析</w:t>
      </w:r>
      <w:r>
        <w:rPr>
          <w:rFonts w:hint="eastAsia"/>
        </w:rPr>
        <w:br/>
      </w:r>
      <w:r>
        <w:rPr>
          <w:rFonts w:hint="eastAsia"/>
        </w:rPr>
        <w:t>　　　　二、工业物流机器人行业投资机遇分析</w:t>
      </w:r>
      <w:r>
        <w:rPr>
          <w:rFonts w:hint="eastAsia"/>
        </w:rPr>
        <w:br/>
      </w:r>
      <w:r>
        <w:rPr>
          <w:rFonts w:hint="eastAsia"/>
        </w:rPr>
        <w:t>　　　　三、工业物流机器人行业投资前景警示</w:t>
      </w:r>
      <w:r>
        <w:rPr>
          <w:rFonts w:hint="eastAsia"/>
        </w:rPr>
        <w:br/>
      </w:r>
      <w:r>
        <w:rPr>
          <w:rFonts w:hint="eastAsia"/>
        </w:rPr>
        <w:t>　　　　四、工业物流机器人行业投资趋势分析建议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工业物流机器人行业历程</w:t>
      </w:r>
      <w:r>
        <w:rPr>
          <w:rFonts w:hint="eastAsia"/>
        </w:rPr>
        <w:br/>
      </w:r>
      <w:r>
        <w:rPr>
          <w:rFonts w:hint="eastAsia"/>
        </w:rPr>
        <w:t>　　图表 工业物流机器人行业生命周期</w:t>
      </w:r>
      <w:r>
        <w:rPr>
          <w:rFonts w:hint="eastAsia"/>
        </w:rPr>
        <w:br/>
      </w:r>
      <w:r>
        <w:rPr>
          <w:rFonts w:hint="eastAsia"/>
        </w:rPr>
        <w:t>　　图表 工业物流机器人行业产业链分析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2020-2025年中国工业物流机器人行业市场规模及增长情况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2020-2025年工业物流机器人行业市场容量分析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2020-2025年中国工业物流机器人行业产能统计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2020-2025年中国工业物流机器人行业产量及增长趋势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工业物流机器人行业动态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2020-2025年中国工业物流机器人市场需求量及增速统计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2025年中国工业物流机器人行业需求领域分布格局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2020-2025年中国工业物流机器人行业销售收入分析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2020-2025年中国工业物流机器人行业盈利情况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2020-2025年中国工业物流机器人行业利润总额统计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2020-2025年中国工业物流机器人进口数量分析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2020-2025年中国工业物流机器人进口金额分析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2020-2025年中国工业物流机器人出口数量分析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2020-2025年中国工业物流机器人出口金额分析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2025年中国工业物流机器人进口国家及地区分析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2025年中国工业物流机器人出口国家及地区分析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2020-2025年中国工业物流机器人行业企业数量情况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2020-2025年中国工业物流机器人行业企业平均规模情况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工业物流机器人重点企业（三）成长能力情况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2025-2031年中国工业物流机器人行业产能预测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2025-2031年中国工业物流机器人行业产量预测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2025-2031年中国工业物流机器人市场需求量预测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2025-2031年中国工业物流机器人行业供需平衡预测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2025-2031年中国工业物流机器人行业风险分析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2025-2031年中国工业物流机器人行业市场容量预测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2025-2031年中国工业物流机器人行业市场规模预测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2025-2031年中国工业物流机器人市场前景分析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2025-2031年中国工业物流机器人行业发展趋势预测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2e09a264c425b" w:history="1">
        <w:r>
          <w:rPr>
            <w:rStyle w:val="Hyperlink"/>
          </w:rPr>
          <w:t>中国工业物流机器人行业调研及前景分析报告（2025-2031年）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2e09a264c425b" w:history="1">
        <w:r>
          <w:rPr>
            <w:rStyle w:val="Hyperlink"/>
          </w:rPr>
          <w:t>https://www.20087.com/7/70/GongYeWuLiuJiQiRenShiChangQianJing.html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热点：搬运机器人设计方案、工业物流机器人公司、码垛机器人、工厂物流机器人、中国机器人、物流机器人工作视频、工业运输机器人百度、工业机器人技术物流智能机器人方向、物流分拣机器人原理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3b05eacdc4762" w:history="1">
      <w:r>
        <w:rPr>
          <w:rStyle w:val="Hyperlink"/>
        </w:rPr>
        <w:t>中国工业物流机器人行业调研及前景分析报告（2025-2031年）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ongYeWuLiuJiQiRenShiChangQianJing.html" TargetMode="External" Id="Rd1f2e09a264c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ongYeWuLiuJiQiRenShiChangQianJing.html" TargetMode="External" Id="R3683b05eacdc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2025-05-13T01:59:00Z</dcterms:created>
  <dcterms:modified xsi:type="dcterms:W3CDTF">2025-05-13T02:59:00Z</dcterms:modified>
  <dc:subject>中国工业物流机器人行业调研及前景分析报告（2025-2031年）</dc:subject>
  <dc:title>中国工业物流机器人行业调研及前景分析报告（2025-2031年）</dc:title>
  <cp:keywords>中国工业物流机器人行业调研及前景分析报告（2025-2031年）</cp:keywords>
  <dc:description>中国工业物流机器人行业调研及前景分析报告（2025-2031年）</dc:description>
</cp:coreProperties>
</file>