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8ee4efcd44099" w:history="1">
              <w:r>
                <w:rPr>
                  <w:rStyle w:val="Hyperlink"/>
                </w:rPr>
                <w:t>2025-2031年中国工控系统及装备行业发展深度调研与未来趋势报告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8ee4efcd44099" w:history="1">
              <w:r>
                <w:rPr>
                  <w:rStyle w:val="Hyperlink"/>
                </w:rPr>
                <w:t>2025-2031年中国工控系统及装备行业发展深度调研与未来趋势报告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8ee4efcd44099" w:history="1">
                <w:r>
                  <w:rPr>
                    <w:rStyle w:val="Hyperlink"/>
                  </w:rPr>
                  <w:t>https://www.20087.com/7/80/GongKongXiTongJiZhuangBeiFaZhanQ.html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及装备是用于工业自动化控制的各种硬件设备和软件系统，包括可编程逻辑控制器（PLC）、人机界面（HMI）、传感器、执行器等。近年来，随着工业4.0概念的推进，工控系统及装备得到了飞速发展，特别是在智能制造、智能工厂等领域，这些系统和装备的应用越来越广泛。现代工控系统不仅能够实现生产过程的自动化控制，还能收集大量生产数据，为优化生产流程提供支持。</w:t>
      </w:r>
      <w:r>
        <w:rPr>
          <w:rFonts w:hint="eastAsia"/>
        </w:rPr>
        <w:br/>
      </w:r>
      <w:r>
        <w:rPr>
          <w:rFonts w:hint="eastAsia"/>
        </w:rPr>
        <w:t>　　未来，工控系统及装备将更加注重互联互通性和智能化水平的提升。一方面，随着5G网络和物联网技术的普及，工控系统将实现更高速的数据传输和更广泛的连接能力，构建起更加灵活的工业互联网体系。另一方面，通过集成人工智能技术，工控系统将具备更强的数据分析和预测维护能力，减少生产中断，提高生产效率。此外，随着网络安全威胁的增加，工控系统的安全防护措施也将成为重要的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8ee4efcd44099" w:history="1">
        <w:r>
          <w:rPr>
            <w:rStyle w:val="Hyperlink"/>
          </w:rPr>
          <w:t>2025-2031年中国工控系统及装备行业发展深度调研与未来趋势报告</w:t>
        </w:r>
      </w:hyperlink>
      <w:r>
        <w:rPr>
          <w:rFonts w:hint="eastAsia"/>
        </w:rPr>
        <w:t>》基于国家统计局及相关协会的权威数据，系统研究了工控系统及装备行业的市场需求、市场规模及产业链现状，分析了工控系统及装备价格波动、细分市场动态及重点企业的经营表现，科学预测了工控系统及装备市场前景与发展趋势，揭示了潜在需求与投资机会，同时指出了工控系统及装备行业可能面临的风险。通过对工控系统及装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2025年中国工控系统及装备行业概述及运行环境解析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2025年中国工控系统及装备行业政策环境分析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一、工控系统及装备产业政策分析</w:t>
      </w:r>
      <w:r>
        <w:rPr>
          <w:rFonts w:hint="eastAsia"/>
        </w:rPr>
        <w:br/>
      </w:r>
      <w:r>
        <w:rPr>
          <w:rFonts w:hint="eastAsia"/>
        </w:rPr>
        <w:t>　　　　二、工控系统及装备行业监管体制分析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2025年中国工控系统及装备行业社会发展环境分析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全球工控系统及装备行业发展分析</w:t>
      </w:r>
      <w:r>
        <w:rPr>
          <w:rFonts w:hint="eastAsia"/>
        </w:rPr>
        <w:br/>
      </w:r>
      <w:r>
        <w:rPr>
          <w:rFonts w:hint="eastAsia"/>
        </w:rPr>
        <w:t>　　第一节 全球工控系统及装备行业现状</w:t>
      </w:r>
      <w:r>
        <w:rPr>
          <w:rFonts w:hint="eastAsia"/>
        </w:rPr>
        <w:br/>
      </w:r>
      <w:r>
        <w:rPr>
          <w:rFonts w:hint="eastAsia"/>
        </w:rPr>
        <w:t>　　第二节 2025年全球工控系统及装备竞争格局</w:t>
      </w:r>
      <w:r>
        <w:rPr>
          <w:rFonts w:hint="eastAsia"/>
        </w:rPr>
        <w:br/>
      </w:r>
      <w:r>
        <w:rPr>
          <w:rFonts w:hint="eastAsia"/>
        </w:rPr>
        <w:t>　　第三节 2025-2031年全球工控系统及装备市场趋势预测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2025年工控系统及装备所属行业发展特性分析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工控系统及装备行业进入壁垒</w:t>
      </w:r>
      <w:r>
        <w:rPr>
          <w:rFonts w:hint="eastAsia"/>
        </w:rPr>
        <w:br/>
      </w:r>
      <w:r>
        <w:rPr>
          <w:rFonts w:hint="eastAsia"/>
        </w:rPr>
        <w:t>　　第二节 工控系统及装备行业经营模式</w:t>
      </w:r>
      <w:r>
        <w:rPr>
          <w:rFonts w:hint="eastAsia"/>
        </w:rPr>
        <w:br/>
      </w:r>
      <w:r>
        <w:rPr>
          <w:rFonts w:hint="eastAsia"/>
        </w:rPr>
        <w:t>　　第三节 工控系统及装备行业的区域性特征</w:t>
      </w:r>
      <w:r>
        <w:rPr>
          <w:rFonts w:hint="eastAsia"/>
        </w:rPr>
        <w:br/>
      </w:r>
      <w:r>
        <w:rPr>
          <w:rFonts w:hint="eastAsia"/>
        </w:rPr>
        <w:t>　　第四节 工控系统及装备行业周期性特征</w:t>
      </w:r>
      <w:r>
        <w:rPr>
          <w:rFonts w:hint="eastAsia"/>
        </w:rPr>
        <w:br/>
      </w:r>
      <w:r>
        <w:rPr>
          <w:rFonts w:hint="eastAsia"/>
        </w:rPr>
        <w:t>　　第五节 工控系统及装备行业上下游产业链分析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一、2025年中国工控系统及装备的上游产业发展分析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二、2025年中国工控系统及装备的下游产业发展分析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2025年工控系统及装备所属行业供需分析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工控系统及装备行业供给分析</w:t>
      </w:r>
      <w:r>
        <w:rPr>
          <w:rFonts w:hint="eastAsia"/>
        </w:rPr>
        <w:br/>
      </w:r>
      <w:r>
        <w:rPr>
          <w:rFonts w:hint="eastAsia"/>
        </w:rPr>
        <w:t>　　第二节 工控系统及装备行业需求分析</w:t>
      </w:r>
      <w:r>
        <w:rPr>
          <w:rFonts w:hint="eastAsia"/>
        </w:rPr>
        <w:br/>
      </w:r>
      <w:r>
        <w:rPr>
          <w:rFonts w:hint="eastAsia"/>
        </w:rPr>
        <w:t>　　2018年国内通用变频行业市场空间近200亿，汇川市占率14%，仅次于ABB，19H营收同增11%，仍领跑行业，紧抓纺织等行业机会加速渗透，EU市场不断突破，其已在替代欧洲巨头同类型产品;3C、锂电、机器人等行业对伺服需求高，受贸易战影响下游手机、TP、硅晶行业景气度不高，19H版块-7%，目前市场规模105亿，汇川市占率约10%，公司紧抓锂电等行业机会，市占率还在提升;PLC&amp;HMI与伺服相关，公司重点布局解决方案：PLC版块19H1下滑3%。中型PLC推出提升整体解决方案配套能力，与伺服等打包销售，市占率将快速提升。从长远来看，工控成长性高、行业进口替代空间仍大，汇川工控业务还远未到天花板。</w:t>
      </w:r>
      <w:r>
        <w:rPr>
          <w:rFonts w:hint="eastAsia"/>
        </w:rPr>
        <w:br/>
      </w:r>
      <w:r>
        <w:rPr>
          <w:rFonts w:hint="eastAsia"/>
        </w:rPr>
        <w:t>　　2018年伺服系统市场份额情况</w:t>
      </w:r>
      <w:r>
        <w:rPr>
          <w:rFonts w:hint="eastAsia"/>
        </w:rPr>
        <w:br/>
      </w:r>
      <w:r>
        <w:rPr>
          <w:rFonts w:hint="eastAsia"/>
        </w:rPr>
        <w:t>　　第三节 工控系统及装备所属行业进出口分析</w:t>
      </w:r>
      <w:r>
        <w:rPr>
          <w:rFonts w:hint="eastAsia"/>
        </w:rPr>
        <w:br/>
      </w:r>
      <w:r>
        <w:rPr>
          <w:rFonts w:hint="eastAsia"/>
        </w:rPr>
        <w:t>　　第四节 工控系统及装备所属行业供需平衡分析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2025年工控系统及装备行业竞争格局分析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工控系统及装备行业集中度分析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工控系统及装备行业国际竞争力比较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工控系统及装备行业SWOT分析</w:t>
      </w:r>
      <w:r>
        <w:rPr>
          <w:rFonts w:hint="eastAsia"/>
        </w:rPr>
        <w:br/>
      </w:r>
      <w:r>
        <w:rPr>
          <w:rFonts w:hint="eastAsia"/>
        </w:rPr>
        <w:t>　　　　一、工控系统及装备行业存在的优势和机会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二、工控系统及装备行业面临的劣势和威胁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工控系统及装备行业竞争对手分析</w:t>
      </w:r>
      <w:r>
        <w:rPr>
          <w:rFonts w:hint="eastAsia"/>
        </w:rPr>
        <w:br/>
      </w:r>
      <w:r>
        <w:rPr>
          <w:rFonts w:hint="eastAsia"/>
        </w:rPr>
        <w:t>　　　　一、研祥智能科技股份有限公司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三、华北科技有限公司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四、深圳市中德佰福科技有限公司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五、控创（北京）科技有限公司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中国工控系统及装备行业技术发展分析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中国工控系统及装备行业技术发展概述</w:t>
      </w:r>
      <w:r>
        <w:rPr>
          <w:rFonts w:hint="eastAsia"/>
        </w:rPr>
        <w:br/>
      </w:r>
      <w:r>
        <w:rPr>
          <w:rFonts w:hint="eastAsia"/>
        </w:rPr>
        <w:t>　　第二节 中国工控系统及装备主要技术差距分析</w:t>
      </w:r>
      <w:r>
        <w:rPr>
          <w:rFonts w:hint="eastAsia"/>
        </w:rPr>
        <w:br/>
      </w:r>
      <w:r>
        <w:rPr>
          <w:rFonts w:hint="eastAsia"/>
        </w:rPr>
        <w:t>　　第三节 中国工控系统及装备技术发展趋势分析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2025-2031年中国工控系统及装备行业发展前景预测分析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2025-2031年中国工控系统及装备产品发展趋势预测分析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一、工控系统及装备行业市场规模预测</w:t>
      </w:r>
      <w:r>
        <w:rPr>
          <w:rFonts w:hint="eastAsia"/>
        </w:rPr>
        <w:br/>
      </w:r>
      <w:r>
        <w:rPr>
          <w:rFonts w:hint="eastAsia"/>
        </w:rPr>
        <w:t>　　　　二、工控系统及装备行业发展方向分析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2025-2031年中国工控系统及装备行业市场发展前景预测分析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一、工控系统及装备供给预测分析</w:t>
      </w:r>
      <w:r>
        <w:rPr>
          <w:rFonts w:hint="eastAsia"/>
        </w:rPr>
        <w:br/>
      </w:r>
      <w:r>
        <w:rPr>
          <w:rFonts w:hint="eastAsia"/>
        </w:rPr>
        <w:t>　　　　二、工控系统及装备需求预测分析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2025-2031年中国工控系统及装备行业投资机会与投资风险分析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2025-2031年中国工控系统及装备产业投资环境分析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2025-2031年中国工控系统及装备行业投资机会分析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一、工控系统及装备行业吸引力分析</w:t>
      </w:r>
      <w:r>
        <w:rPr>
          <w:rFonts w:hint="eastAsia"/>
        </w:rPr>
        <w:br/>
      </w:r>
      <w:r>
        <w:rPr>
          <w:rFonts w:hint="eastAsia"/>
        </w:rPr>
        <w:t>　　　　二、工控系统及装备行业区域投资潜力分析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中^智林^：2025-2031年中国工控系统及装备行业投资风险分析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2020-2025年中国国内生产总值数据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2020-2025年我国城镇居民收入</w:t>
      </w:r>
      <w:r>
        <w:rPr>
          <w:rFonts w:hint="eastAsia"/>
        </w:rPr>
        <w:br/>
      </w:r>
      <w:r>
        <w:rPr>
          <w:rFonts w:hint="eastAsia"/>
        </w:rPr>
        <w:t>　　图表 2020-2025年我国农村居民收入</w:t>
      </w:r>
      <w:r>
        <w:rPr>
          <w:rFonts w:hint="eastAsia"/>
        </w:rPr>
        <w:br/>
      </w:r>
      <w:r>
        <w:rPr>
          <w:rFonts w:hint="eastAsia"/>
        </w:rPr>
        <w:t>　　图表 2025年我国工控系统及装备行业的区域性分布特征</w:t>
      </w:r>
      <w:r>
        <w:rPr>
          <w:rFonts w:hint="eastAsia"/>
        </w:rPr>
        <w:br/>
      </w:r>
      <w:r>
        <w:rPr>
          <w:rFonts w:hint="eastAsia"/>
        </w:rPr>
        <w:t>　　图表 我国工控系统及装备行业的周期性特征</w:t>
      </w:r>
      <w:r>
        <w:rPr>
          <w:rFonts w:hint="eastAsia"/>
        </w:rPr>
        <w:br/>
      </w:r>
      <w:r>
        <w:rPr>
          <w:rFonts w:hint="eastAsia"/>
        </w:rPr>
        <w:t>　　图表 2020-2025年中国工控系统及装备行业产量数据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2025-2031年中国工控系统及装备行业市场容量预测图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8ee4efcd44099" w:history="1">
        <w:r>
          <w:rPr>
            <w:rStyle w:val="Hyperlink"/>
          </w:rPr>
          <w:t>2025-2031年中国工控系统及装备行业发展深度调研与未来趋势报告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8ee4efcd44099" w:history="1">
        <w:r>
          <w:rPr>
            <w:rStyle w:val="Hyperlink"/>
          </w:rPr>
          <w:t>https://www.20087.com/7/80/GongKongXiTongJiZhuangBeiFaZhanQ.html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热点：工业控制电脑、工控机工控设备及系统、搞工控的用什么系统好、工控系统组成、windows10能做工控吗、工控系统涉及到几个部分、军用工控系统安全、工控设备和系统的典型特点、工控设备品牌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16cc6b9614f4c" w:history="1">
      <w:r>
        <w:rPr>
          <w:rStyle w:val="Hyperlink"/>
        </w:rPr>
        <w:t>2025-2031年中国工控系统及装备行业发展深度调研与未来趋势报告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ongKongXiTongJiZhuangBeiFaZhanQ.html" TargetMode="External" Id="Rb298ee4efcd4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ongKongXiTongJiZhuangBeiFaZhanQ.html" TargetMode="External" Id="R64f16cc6b961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2025-03-30T06:59:00Z</dcterms:created>
  <dcterms:modified xsi:type="dcterms:W3CDTF">2025-03-30T07:59:00Z</dcterms:modified>
  <dc:subject>2025-2031年中国工控系统及装备行业发展深度调研与未来趋势报告</dc:subject>
  <dc:title>2025-2031年中国工控系统及装备行业发展深度调研与未来趋势报告</dc:title>
  <cp:keywords>2025-2031年中国工控系统及装备行业发展深度调研与未来趋势报告</cp:keywords>
  <dc:description>2025-2031年中国工控系统及装备行业发展深度调研与未来趋势报告</dc:description>
</cp:coreProperties>
</file>