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4fc5ca3c64e26" w:history="1">
              <w:r>
                <w:rPr>
                  <w:rStyle w:val="Hyperlink"/>
                </w:rPr>
                <w:t>2024-2030年中国微控制器（MCU）市场深度调研与发展趋势分析报告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4fc5ca3c64e26" w:history="1">
              <w:r>
                <w:rPr>
                  <w:rStyle w:val="Hyperlink"/>
                </w:rPr>
                <w:t>2024-2030年中国微控制器（MCU）市场深度调研与发展趋势分析报告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4fc5ca3c64e26" w:history="1">
                <w:r>
                  <w:rPr>
                    <w:rStyle w:val="Hyperlink"/>
                  </w:rPr>
                  <w:t>https://www.20087.com/7/60/WeiKongZhiQiMCUHangYeQuShiFenXi.html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（MCU）是电子系统的大脑，其应用范围广泛，从家电、汽车到工业自动化和物联网设备。近年来，随着物联网技术的飞速发展，MCU市场呈现出强劲的增长势头。MCU正朝着低功耗、高集成度和智能化方向发展，以满足物联网设备对小型化、长续航和数据处理能力的需求。同时，安全性和连接性也成为MCU设计的关键要素，以保障设备在网络环境下的正常运行和数据安全。</w:t>
      </w:r>
      <w:r>
        <w:rPr>
          <w:rFonts w:hint="eastAsia"/>
        </w:rPr>
        <w:br/>
      </w:r>
      <w:r>
        <w:rPr>
          <w:rFonts w:hint="eastAsia"/>
        </w:rPr>
        <w:t>　　未来，MCU行业将更加聚焦于边缘计算和AI能力的集成。随着5G和6G通信技术的商用，MCU将需要支持更高速的数据传输和更复杂的算法处理，以实现实时分析和决策。此外，随着AI技术的成熟，MCU将具备更强的机器学习能力，使得边缘设备能够实现本地智能，减少对云端的依赖，提高数据处理的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4fc5ca3c64e26" w:history="1">
        <w:r>
          <w:rPr>
            <w:rStyle w:val="Hyperlink"/>
          </w:rPr>
          <w:t>2024-2030年中国微控制器（MCU）市场深度调研与发展趋势分析报告</w:t>
        </w:r>
      </w:hyperlink>
      <w:r>
        <w:rPr>
          <w:rFonts w:hint="eastAsia"/>
        </w:rPr>
        <w:t>》全面分析了我国微控制器（MCU）行业的现状、市场需求、市场规模以及价格动态，探讨了微控制器（MCU）产业链的结构与发展。微控制器（MCU）报告对微控制器（MCU）细分市场进行了剖析，同时基于科学数据，对微控制器（MCU）市场前景及发展趋势进行了预测。报告还聚焦微控制器（MCU）重点企业，并对其品牌影响力、市场竞争力以及行业集中度进行了评估。微控制器（MCU）报告为投资者、产业链相关企业及政府决策部门提供了专业、客观的参考，是了解和把握微控制器（MCU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2019-2024年世界微控制器市场发展现状分析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2019-2024年世界微控制器市场发展状况分析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一、世界微控制器行业特点分析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二、世界微控制器市场需求分析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（一）国际市场对各类微控制器的年需求量增加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（二）微控制器行业在家电产品、汽车产业、农用电机等领域前景良好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2019-2024年全球微控制器市场调研</w:t>
      </w:r>
      <w:r>
        <w:rPr>
          <w:rFonts w:hint="eastAsia"/>
        </w:rPr>
        <w:br/>
      </w:r>
      <w:r>
        <w:rPr>
          <w:rFonts w:hint="eastAsia"/>
        </w:rPr>
        <w:t>　　　　一、2019-2024年全球微控制器需求分析</w:t>
      </w:r>
      <w:r>
        <w:rPr>
          <w:rFonts w:hint="eastAsia"/>
        </w:rPr>
        <w:br/>
      </w:r>
      <w:r>
        <w:rPr>
          <w:rFonts w:hint="eastAsia"/>
        </w:rPr>
        <w:t>　　　　二、2019-2024年全球微控制器产销分析</w:t>
      </w:r>
      <w:r>
        <w:rPr>
          <w:rFonts w:hint="eastAsia"/>
        </w:rPr>
        <w:br/>
      </w:r>
      <w:r>
        <w:rPr>
          <w:rFonts w:hint="eastAsia"/>
        </w:rPr>
        <w:t>　　　　三、2019-2024年中外微控制器市场对比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我国微控制器行业发展现状</w:t>
      </w:r>
      <w:r>
        <w:rPr>
          <w:rFonts w:hint="eastAsia"/>
        </w:rPr>
        <w:br/>
      </w:r>
      <w:r>
        <w:rPr>
          <w:rFonts w:hint="eastAsia"/>
        </w:rPr>
        <w:t>　　第一节 我国微控制器行业发展现状</w:t>
      </w:r>
      <w:r>
        <w:rPr>
          <w:rFonts w:hint="eastAsia"/>
        </w:rPr>
        <w:br/>
      </w:r>
      <w:r>
        <w:rPr>
          <w:rFonts w:hint="eastAsia"/>
        </w:rPr>
        <w:t>　　　　一、微控制器行业品牌发展现状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二、微控制器行业消费市场现状</w:t>
      </w:r>
      <w:r>
        <w:rPr>
          <w:rFonts w:hint="eastAsia"/>
        </w:rPr>
        <w:br/>
      </w:r>
      <w:r>
        <w:rPr>
          <w:rFonts w:hint="eastAsia"/>
        </w:rPr>
        <w:t>　　　　三、微控制器市场消费层次分析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四、我国微控制器市场走向分析</w:t>
      </w:r>
      <w:r>
        <w:rPr>
          <w:rFonts w:hint="eastAsia"/>
        </w:rPr>
        <w:br/>
      </w:r>
      <w:r>
        <w:rPr>
          <w:rFonts w:hint="eastAsia"/>
        </w:rPr>
        <w:t>　　第二节 2019-2024年微控制器行业发展情况分析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一、2019-2024年微控制器行业发展特点分析</w:t>
      </w:r>
      <w:r>
        <w:rPr>
          <w:rFonts w:hint="eastAsia"/>
        </w:rPr>
        <w:br/>
      </w:r>
      <w:r>
        <w:rPr>
          <w:rFonts w:hint="eastAsia"/>
        </w:rPr>
        <w:t>　　　　二、2019-2024年微控制器行业发展情况</w:t>
      </w:r>
      <w:r>
        <w:rPr>
          <w:rFonts w:hint="eastAsia"/>
        </w:rPr>
        <w:br/>
      </w:r>
      <w:r>
        <w:rPr>
          <w:rFonts w:hint="eastAsia"/>
        </w:rPr>
        <w:t>　　第三节 2019-2024年微控制器所属行业运行分析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一、2019-2024年微控制器行业产销运行分析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二、2019-2024年微控制器行业利润情况分析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三、2019-2024年微控制器行业发展周期分析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四、2024-2030年微控制器行业发展机遇分析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五、2024-2030年微控制器行业利润增速预测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对中国微控制器市场的分析及思考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一、微控制器市场特点</w:t>
      </w:r>
      <w:r>
        <w:rPr>
          <w:rFonts w:hint="eastAsia"/>
        </w:rPr>
        <w:br/>
      </w:r>
      <w:r>
        <w:rPr>
          <w:rFonts w:hint="eastAsia"/>
        </w:rPr>
        <w:t>　　　　二、微控制器市场调研</w:t>
      </w:r>
      <w:r>
        <w:rPr>
          <w:rFonts w:hint="eastAsia"/>
        </w:rPr>
        <w:br/>
      </w:r>
      <w:r>
        <w:rPr>
          <w:rFonts w:hint="eastAsia"/>
        </w:rPr>
        <w:t>　　　　三、微控制器市场变化的方向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四、中国微控制器产业发展的新思路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五、对中国微控制器产业发展的思考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2019-2024年中国微控制器市场供需分析剖析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2019-2024年中国微控制器市场动态分析</w:t>
      </w:r>
      <w:r>
        <w:rPr>
          <w:rFonts w:hint="eastAsia"/>
        </w:rPr>
        <w:br/>
      </w:r>
      <w:r>
        <w:rPr>
          <w:rFonts w:hint="eastAsia"/>
        </w:rPr>
        <w:t>　　　　一、微控制器行业新动态</w:t>
      </w:r>
      <w:r>
        <w:rPr>
          <w:rFonts w:hint="eastAsia"/>
        </w:rPr>
        <w:br/>
      </w:r>
      <w:r>
        <w:rPr>
          <w:rFonts w:hint="eastAsia"/>
        </w:rPr>
        <w:t>　　　　二、微控制器主要品牌动态</w:t>
      </w:r>
      <w:r>
        <w:rPr>
          <w:rFonts w:hint="eastAsia"/>
        </w:rPr>
        <w:br/>
      </w:r>
      <w:r>
        <w:rPr>
          <w:rFonts w:hint="eastAsia"/>
        </w:rPr>
        <w:t>　　　　三、微控制器行业消费者需求新动态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2019-2024年中国微控制器市场运营格局分析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2019-2024年中国微控制器所属行业市场进出口形式综述</w:t>
      </w:r>
      <w:r>
        <w:rPr>
          <w:rFonts w:hint="eastAsia"/>
        </w:rPr>
        <w:br/>
      </w:r>
      <w:r>
        <w:rPr>
          <w:rFonts w:hint="eastAsia"/>
        </w:rPr>
        <w:t>　　第四节 2019-2024年中国微控制器市场价格分析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微控制器所属所属行业经济运行分析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2019-2024年微控制器所属行业主要经济指标分析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二、2024年微控制器所属行业主要经济指标分析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2019-2024年我国微控制器所属行业绩效分析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一、2019-2024年微控制器所属行业产销能力</w:t>
      </w:r>
      <w:r>
        <w:rPr>
          <w:rFonts w:hint="eastAsia"/>
        </w:rPr>
        <w:br/>
      </w:r>
      <w:r>
        <w:rPr>
          <w:rFonts w:hint="eastAsia"/>
        </w:rPr>
        <w:t>　　　　二、2019-2024年微控制器所属行业规模情况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三、2019-2024年微控制器所属行业盈利能力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四、2019-2024年微控制器所属行业经营发展能力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五、2019-2024年微控制器所属行业偿债能力分析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中国微控制器行业消费市场调研</w:t>
      </w:r>
      <w:r>
        <w:rPr>
          <w:rFonts w:hint="eastAsia"/>
        </w:rPr>
        <w:br/>
      </w:r>
      <w:r>
        <w:rPr>
          <w:rFonts w:hint="eastAsia"/>
        </w:rPr>
        <w:t>　　第一节 微控制器市场消费需求分析</w:t>
      </w:r>
      <w:r>
        <w:rPr>
          <w:rFonts w:hint="eastAsia"/>
        </w:rPr>
        <w:br/>
      </w:r>
      <w:r>
        <w:rPr>
          <w:rFonts w:hint="eastAsia"/>
        </w:rPr>
        <w:t>　　　　一、微控制器市场的消费需求变化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二、微控制器行业的需求情况分析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三、2019-2024年微控制器品牌市场消费需求分析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微控制器消费市场状况分析</w:t>
      </w:r>
      <w:r>
        <w:rPr>
          <w:rFonts w:hint="eastAsia"/>
        </w:rPr>
        <w:br/>
      </w:r>
      <w:r>
        <w:rPr>
          <w:rFonts w:hint="eastAsia"/>
        </w:rPr>
        <w:t>　　　　一、微控制器行业消费特点</w:t>
      </w:r>
      <w:r>
        <w:rPr>
          <w:rFonts w:hint="eastAsia"/>
        </w:rPr>
        <w:br/>
      </w:r>
      <w:r>
        <w:rPr>
          <w:rFonts w:hint="eastAsia"/>
        </w:rPr>
        <w:t>　　　　二、微控制器行业消费分析</w:t>
      </w:r>
      <w:r>
        <w:rPr>
          <w:rFonts w:hint="eastAsia"/>
        </w:rPr>
        <w:br/>
      </w:r>
      <w:r>
        <w:rPr>
          <w:rFonts w:hint="eastAsia"/>
        </w:rPr>
        <w:t>　　　　三、微控制器行业消费结构分析</w:t>
      </w:r>
      <w:r>
        <w:rPr>
          <w:rFonts w:hint="eastAsia"/>
        </w:rPr>
        <w:br/>
      </w:r>
      <w:r>
        <w:rPr>
          <w:rFonts w:hint="eastAsia"/>
        </w:rPr>
        <w:t>　　　　四、微控制器行业消费的市场变化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五、微控制器市场的消费方向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微控制器行业产品的品牌市场运营状况分析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五、微控制器行业品牌忠诚度调查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六、微控制器行业品牌市场占有率调查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我国微控制器行业市场运营状况分析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2019-2024年我国微控制器行业市场宏观分析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2019-2024年中国微控制器行业市场微观分析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三、行业新动态及其对微控制器行业的影响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四、行业竞争状况及其对微控制器行业的意义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四、行业新动态及其对微控制器行业的影响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五、行业竞争状况及其对微控制器行业的意义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中国微控制器行业竞争格局综述</w:t>
      </w:r>
      <w:r>
        <w:rPr>
          <w:rFonts w:hint="eastAsia"/>
        </w:rPr>
        <w:br/>
      </w:r>
      <w:r>
        <w:rPr>
          <w:rFonts w:hint="eastAsia"/>
        </w:rPr>
        <w:t>　　　　一、2019-2024年微控制器行业集中度</w:t>
      </w:r>
      <w:r>
        <w:rPr>
          <w:rFonts w:hint="eastAsia"/>
        </w:rPr>
        <w:br/>
      </w:r>
      <w:r>
        <w:rPr>
          <w:rFonts w:hint="eastAsia"/>
        </w:rPr>
        <w:t>　　　　二、2019-2024年微控制器行业竞争程度</w:t>
      </w:r>
      <w:r>
        <w:rPr>
          <w:rFonts w:hint="eastAsia"/>
        </w:rPr>
        <w:br/>
      </w:r>
      <w:r>
        <w:rPr>
          <w:rFonts w:hint="eastAsia"/>
        </w:rPr>
        <w:t>　　　　三、2019-2024年微控制器企业与品牌数量</w:t>
      </w:r>
      <w:r>
        <w:rPr>
          <w:rFonts w:hint="eastAsia"/>
        </w:rPr>
        <w:br/>
      </w:r>
      <w:r>
        <w:rPr>
          <w:rFonts w:hint="eastAsia"/>
        </w:rPr>
        <w:t>　　　　四、2019-2024年微控制器行业竞争格局分析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二、2019-2024年我国微控制器市场竞争分析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微控制器市场竞争策略分析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三、现有微控制器市场竞争策略分析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四、潜力微控制器竞争策略选择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三、2024-2030年微控制器行业竞争策略分析</w:t>
      </w:r>
      <w:r>
        <w:rPr>
          <w:rFonts w:hint="eastAsia"/>
        </w:rPr>
        <w:br/>
      </w:r>
      <w:r>
        <w:rPr>
          <w:rFonts w:hint="eastAsia"/>
        </w:rPr>
        <w:t>　　第三节 微控制器行业发展机会分析</w:t>
      </w:r>
      <w:r>
        <w:rPr>
          <w:rFonts w:hint="eastAsia"/>
        </w:rPr>
        <w:br/>
      </w:r>
      <w:r>
        <w:rPr>
          <w:rFonts w:hint="eastAsia"/>
        </w:rPr>
        <w:t>　　第四节 微控制器行业发展风险分析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重点微控制器企业竞争分析</w:t>
      </w:r>
      <w:r>
        <w:rPr>
          <w:rFonts w:hint="eastAsia"/>
        </w:rPr>
        <w:br/>
      </w:r>
      <w:r>
        <w:rPr>
          <w:rFonts w:hint="eastAsia"/>
        </w:rPr>
        <w:t>　　第一节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第三节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第四节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第五节 炬力集成电路设计有限公司经营状况分析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第六节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第七节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t>　　第八节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我国微控制器行业前景与机遇分析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一、我国微控制器行业趋势预测</w:t>
      </w:r>
      <w:r>
        <w:rPr>
          <w:rFonts w:hint="eastAsia"/>
        </w:rPr>
        <w:br/>
      </w:r>
      <w:r>
        <w:rPr>
          <w:rFonts w:hint="eastAsia"/>
        </w:rPr>
        <w:t>　　　　二、我国微控制器发展机遇分析</w:t>
      </w:r>
      <w:r>
        <w:rPr>
          <w:rFonts w:hint="eastAsia"/>
        </w:rPr>
        <w:br/>
      </w:r>
      <w:r>
        <w:rPr>
          <w:rFonts w:hint="eastAsia"/>
        </w:rPr>
        <w:t>　　　　三、2024年微控制器行业的发展机遇分析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四、贸易战对微控制器行业的影响分析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2024-2030年中国微控制器市场趋势分析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一、2019-2024年微控制器市场趋势总结</w:t>
      </w:r>
      <w:r>
        <w:rPr>
          <w:rFonts w:hint="eastAsia"/>
        </w:rPr>
        <w:br/>
      </w:r>
      <w:r>
        <w:rPr>
          <w:rFonts w:hint="eastAsia"/>
        </w:rPr>
        <w:t>　　　　二、2024年微控制器行业发展趋势分析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三、2024-2030年微控制器市场发展空间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四、2024-2030年微控制器产业政策趋向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五、2024-2030年微控制器行业技术革新趋势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六、2024-2030年微控制器价格走势分析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七、2024-2030年国际环境对微控制器行业的影响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微控制器市场发展潜力分析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微控制器行业发展趋势分析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微控制器行业投资前景研究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四、我国微控制器企业的品牌战略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2024-2030年微控制器行业发展预测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未来微控制器需求与消费预测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一、2024-2030年微控制器产品消费预测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二、2024-2030年微控制器市场规模预测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三、2024-2030年微控制器行业总产值预测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四、2024-2030年微控制器行业销售收入预测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五、2024-2030年微控制器行业总资产预测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2024-2030年中国微控制器行业供需预测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一、2024-2030年中国微控制器供给预测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二、2024-2030年中国微控制器产量预测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三、2024-2030年中国微控制器需求预测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四、2024-2030年中国微控制器供需平衡预测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五、2024-2030年中国微控制器产品价格预测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六、2024-2030年主要微控制器产品所属行业进出口预测</w:t>
      </w:r>
      <w:r>
        <w:rPr>
          <w:rFonts w:hint="eastAsia"/>
        </w:rPr>
        <w:br/>
      </w:r>
      <w:r>
        <w:rPr>
          <w:rFonts w:hint="eastAsia"/>
        </w:rPr>
        <w:t>　　第三节 影响微控制器行业发展的主要因素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一、2024-2030年影响微控制器行业运行的有利因素分析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二、2024-2030年影响微控制器行业运行的稳定因素分析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三、2024-2030年影响微控制器行业运行的不利因素分析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四、2024-2030年中国微控制器行业发展面临的挑战分析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五、2024-2030年中国微控制器行业发展面临的机遇分析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(中.智.林)微控制器行业投资前景及控制策略分析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四、2024-2030年微控制器行业技术风险及控制策略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五、2024-2030年微控制器行业同业竞争风险及控制策略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2019-2024年我国微控制器行业产销率及增长情况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2019-2024年我国微控制器行业资产负债率及增长对比图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4fc5ca3c64e26" w:history="1">
        <w:r>
          <w:rPr>
            <w:rStyle w:val="Hyperlink"/>
          </w:rPr>
          <w:t>2024-2030年中国微控制器（MCU）市场深度调研与发展趋势分析报告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4fc5ca3c64e26" w:history="1">
        <w:r>
          <w:rPr>
            <w:rStyle w:val="Hyperlink"/>
          </w:rPr>
          <w:t>https://www.20087.com/7/60/WeiKongZhiQiMCUHangYeQuShiFenXi.html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b23f79e2c41d8" w:history="1">
      <w:r>
        <w:rPr>
          <w:rStyle w:val="Hyperlink"/>
        </w:rPr>
        <w:t>2024-2030年中国微控制器（MCU）市场深度调研与发展趋势分析报告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WeiKongZhiQiMCUHangYeQuShiFenXi.html" TargetMode="External" Id="R6354fc5ca3c6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WeiKongZhiQiMCUHangYeQuShiFenXi.html" TargetMode="External" Id="R782b23f79e2c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2024-04-11T04:21:00Z</dcterms:created>
  <dcterms:modified xsi:type="dcterms:W3CDTF">2024-04-11T05:21:00Z</dcterms:modified>
  <dc:subject>2024-2030年中国微控制器（MCU）市场深度调研与发展趋势分析报告</dc:subject>
  <dc:title>2024-2030年中国微控制器（MCU）市场深度调研与发展趋势分析报告</dc:title>
  <cp:keywords>2024-2030年中国微控制器（MCU）市场深度调研与发展趋势分析报告</cp:keywords>
  <dc:description>2024-2030年中国微控制器（MCU）市场深度调研与发展趋势分析报告</dc:description>
</cp:coreProperties>
</file>