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abbfe2bc34834" w:history="1">
              <w:r>
                <w:rPr>
                  <w:rStyle w:val="Hyperlink"/>
                </w:rPr>
                <w:t>中国微波器件市场现状调研与行业前景分析报告（2026-2032年）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abbfe2bc34834" w:history="1">
              <w:r>
                <w:rPr>
                  <w:rStyle w:val="Hyperlink"/>
                </w:rPr>
                <w:t>中国微波器件市场现状调研与行业前景分析报告（2026-2032年）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abbfe2bc34834" w:history="1">
                <w:r>
                  <w:rPr>
                    <w:rStyle w:val="Hyperlink"/>
                  </w:rPr>
                  <w:t>https://www.20087.com/7/30/WeiBoQiJianHangYeXianZhuangJiQianJing.html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器件是无线通信、雷达和卫星通信系统的关键组件，近年来随着高频通信技术和5G/6G网络的发展，市场需求持续增长。现代微波器件不仅在尺寸和功耗上有所突破，还在性能上实现了更高频率、更大带宽和更低噪声。然而，材料科学、制造工艺和高频信号处理是行业面临的挑战。</w:t>
      </w:r>
      <w:r>
        <w:rPr>
          <w:rFonts w:hint="eastAsia"/>
        </w:rPr>
        <w:br/>
      </w:r>
      <w:r>
        <w:rPr>
          <w:rFonts w:hint="eastAsia"/>
        </w:rPr>
        <w:t>　　未来，微波器件将更加注重高性能和多功能集成。一方面，通过新材料和纳米技术，如氮化镓和碳纳米管，提高器件的功率效率和工作频率，满足未来通信系统的需求。另一方面，开发集成化微波系统，如射频集成电路(RFIC)和毫米波收发器，减少系统体积和成本，同时增强系统的灵活性和可配置性，适应不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abbfe2bc34834" w:history="1">
        <w:r>
          <w:rPr>
            <w:rStyle w:val="Hyperlink"/>
          </w:rPr>
          <w:t>中国微波器件市场现状调研与行业前景分析报告（2026-2032年）</w:t>
        </w:r>
      </w:hyperlink>
      <w:r>
        <w:rPr>
          <w:rFonts w:hint="eastAsia"/>
        </w:rPr>
        <w:t>》基于多年微波器件行业研究积累，结合微波器件行业市场现状，通过资深研究团队对微波器件市场资讯的系统整理与分析，依托权威数据资源及长期市场监测数据库，对微波器件行业进行了全面调研。报告详细分析了微波器件市场规模、市场前景、技术现状及未来发展方向，重点评估了微波器件行业内企业的竞争格局及经营表现，并通过SWOT分析揭示了微波器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3abbfe2bc34834" w:history="1">
        <w:r>
          <w:rPr>
            <w:rStyle w:val="Hyperlink"/>
          </w:rPr>
          <w:t>中国微波器件市场现状调研与行业前景分析报告（2026-2032年）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》为投资者提供了准确的市场现状分析及前景预判，帮助挖掘行业投资价值，并提出投资策略与营销策略建议，是把握微波器件行业动态、优化决策的重要工具。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微波器件行业发展概述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一、微波器件行业定义及分类</w:t>
      </w:r>
      <w:r>
        <w:rPr>
          <w:rFonts w:hint="eastAsia"/>
        </w:rPr>
        <w:br/>
      </w:r>
      <w:r>
        <w:rPr>
          <w:rFonts w:hint="eastAsia"/>
        </w:rPr>
        <w:t>　　　　二、微波器件行业经济特性</w:t>
      </w:r>
      <w:r>
        <w:rPr>
          <w:rFonts w:hint="eastAsia"/>
        </w:rPr>
        <w:br/>
      </w:r>
      <w:r>
        <w:rPr>
          <w:rFonts w:hint="eastAsia"/>
        </w:rPr>
        <w:t>　　　　三、微波器件行业产业链简介</w:t>
      </w:r>
      <w:r>
        <w:rPr>
          <w:rFonts w:hint="eastAsia"/>
        </w:rPr>
        <w:br/>
      </w:r>
      <w:r>
        <w:rPr>
          <w:rFonts w:hint="eastAsia"/>
        </w:rPr>
        <w:t>　　第二节 微波器件行业发展成熟度</w:t>
      </w:r>
      <w:r>
        <w:rPr>
          <w:rFonts w:hint="eastAsia"/>
        </w:rPr>
        <w:br/>
      </w:r>
      <w:r>
        <w:rPr>
          <w:rFonts w:hint="eastAsia"/>
        </w:rPr>
        <w:t>　　　　一、微波器件行业发展周期分析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微波器件行业相关产业动态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2025-2026年中国微波器件行业发展环境分析</w:t>
      </w:r>
      <w:r>
        <w:rPr>
          <w:rFonts w:hint="eastAsia"/>
        </w:rPr>
        <w:br/>
      </w:r>
      <w:r>
        <w:rPr>
          <w:rFonts w:hint="eastAsia"/>
        </w:rPr>
        <w:t>　　第一节 微波器件行业经济环境分析</w:t>
      </w:r>
      <w:r>
        <w:rPr>
          <w:rFonts w:hint="eastAsia"/>
        </w:rPr>
        <w:br/>
      </w:r>
      <w:r>
        <w:rPr>
          <w:rFonts w:hint="eastAsia"/>
        </w:rPr>
        <w:t>　　第二节 微波器件行业政策环境分析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一、微波器件行业政策影响分析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二、相关微波器件行业标准分析</w:t>
      </w:r>
      <w:r>
        <w:rPr>
          <w:rFonts w:hint="eastAsia"/>
        </w:rPr>
        <w:br/>
      </w:r>
      <w:r>
        <w:rPr>
          <w:rFonts w:hint="eastAsia"/>
        </w:rPr>
        <w:t>　　第三节 微波器件行业社会环境分析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2025-2026年微波器件行业技术发展现状及趋势分析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中国微波器件市场发展调研</w:t>
      </w:r>
      <w:r>
        <w:rPr>
          <w:rFonts w:hint="eastAsia"/>
        </w:rPr>
        <w:br/>
      </w:r>
      <w:r>
        <w:rPr>
          <w:rFonts w:hint="eastAsia"/>
        </w:rPr>
        <w:t>　　第一节 微波器件市场现状分析及预测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一、2020-2025年中国微波器件市场规模分析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二、2026-2032年中国微波器件市场规模预测</w:t>
      </w:r>
      <w:r>
        <w:rPr>
          <w:rFonts w:hint="eastAsia"/>
        </w:rPr>
        <w:br/>
      </w:r>
      <w:r>
        <w:rPr>
          <w:rFonts w:hint="eastAsia"/>
        </w:rPr>
        <w:t>　　第二节 微波器件行业产能分析及预测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一、2020-2025年中国微波器件行业产能分析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二、2026-2032年中国微波器件行业产能预测</w:t>
      </w:r>
      <w:r>
        <w:rPr>
          <w:rFonts w:hint="eastAsia"/>
        </w:rPr>
        <w:br/>
      </w:r>
      <w:r>
        <w:rPr>
          <w:rFonts w:hint="eastAsia"/>
        </w:rPr>
        <w:t>　　第三节 微波器件行业产量情况分析及预测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一、2020-2025年中国微波器件行业产量统计分析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二、2026-2032年中国微波器件行业产量预测分析</w:t>
      </w:r>
      <w:r>
        <w:rPr>
          <w:rFonts w:hint="eastAsia"/>
        </w:rPr>
        <w:br/>
      </w:r>
      <w:r>
        <w:rPr>
          <w:rFonts w:hint="eastAsia"/>
        </w:rPr>
        <w:t>　　第四节 微波器件市场需求分析及预测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一、2020-2025年中国微波器件市场需求分析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二、2026-2032年中国微波器件市场需求预测分析分析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微波器件进出口数据分析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一、2020-2025年中国微波器件进出口数据分析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二、2026-2032年国内微波器件进出口情况预测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微波器件细分市场深度分析</w:t>
      </w:r>
      <w:r>
        <w:rPr>
          <w:rFonts w:hint="eastAsia"/>
        </w:rPr>
        <w:br/>
      </w:r>
      <w:r>
        <w:rPr>
          <w:rFonts w:hint="eastAsia"/>
        </w:rPr>
        <w:t>　　第一节 微波器件细分市场（一）发展研究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微波器件细分市场（二）发展研究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2020-2025年中国微波器件行业总体发展状况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中国微波器件行业规模情况分析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一、微波器件行业单位规模情况分析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二、微波器件行业人员规模状况分析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三、微波器件行业资产规模状况分析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四、微波器件行业市场规模状况分析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五、微波器件行业敏感性分析</w:t>
      </w:r>
      <w:r>
        <w:rPr>
          <w:rFonts w:hint="eastAsia"/>
        </w:rPr>
        <w:br/>
      </w:r>
      <w:r>
        <w:rPr>
          <w:rFonts w:hint="eastAsia"/>
        </w:rPr>
        <w:t>　　第二节 中国微波器件行业财务能力分析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一、微波器件行业盈利能力分析</w:t>
      </w:r>
      <w:r>
        <w:rPr>
          <w:rFonts w:hint="eastAsia"/>
        </w:rPr>
        <w:br/>
      </w:r>
      <w:r>
        <w:rPr>
          <w:rFonts w:hint="eastAsia"/>
        </w:rPr>
        <w:t>　　　　二、微波器件行业偿债能力分析</w:t>
      </w:r>
      <w:r>
        <w:rPr>
          <w:rFonts w:hint="eastAsia"/>
        </w:rPr>
        <w:br/>
      </w:r>
      <w:r>
        <w:rPr>
          <w:rFonts w:hint="eastAsia"/>
        </w:rPr>
        <w:t>　　　　三、微波器件行业营运能力分析</w:t>
      </w:r>
      <w:r>
        <w:rPr>
          <w:rFonts w:hint="eastAsia"/>
        </w:rPr>
        <w:br/>
      </w:r>
      <w:r>
        <w:rPr>
          <w:rFonts w:hint="eastAsia"/>
        </w:rPr>
        <w:t>　　　　四、微波器件行业发展能力分析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2020-2025年中国微波器件行业区域市场分析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中国微波器件行业区域市场结构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重点地区微波器件行业调研分析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一、重点地区（一）微波器件市场分析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二、重点地区（二）微波器件市场分析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三、重点地区（三）微波器件市场分析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四、重点地区（四）微波器件市场分析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五、重点地区（五）微波器件市场分析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微波器件行业产品价格分析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三、主要微波器件品牌产品价位分析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五、价格在微波器件行业竞争中的重要性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2025-2026年中国微波器件行业上下游行业发展分析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微波器件上游行业分析</w:t>
      </w:r>
      <w:r>
        <w:rPr>
          <w:rFonts w:hint="eastAsia"/>
        </w:rPr>
        <w:br/>
      </w:r>
      <w:r>
        <w:rPr>
          <w:rFonts w:hint="eastAsia"/>
        </w:rPr>
        <w:t>　　　　一、微波器件产品成本构成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四、上游供给对微波器件行业的影响</w:t>
      </w:r>
      <w:r>
        <w:rPr>
          <w:rFonts w:hint="eastAsia"/>
        </w:rPr>
        <w:br/>
      </w:r>
      <w:r>
        <w:rPr>
          <w:rFonts w:hint="eastAsia"/>
        </w:rPr>
        <w:t>　　第二节 微波器件下游行业分析</w:t>
      </w:r>
      <w:r>
        <w:rPr>
          <w:rFonts w:hint="eastAsia"/>
        </w:rPr>
        <w:br/>
      </w:r>
      <w:r>
        <w:rPr>
          <w:rFonts w:hint="eastAsia"/>
        </w:rPr>
        <w:t>　　　　一、微波器件下游行业分布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四、下游需求对微波器件行业的影响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微波器件重点企业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微波器件重点企业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微波器件重点企业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微波器件重点企业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微波器件重点企业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微波器件重点企业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2025-2026年中国微波器件产业市场竞争格局分析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2025-2026年中国微波器件产业竞争现状分析</w:t>
      </w:r>
      <w:r>
        <w:rPr>
          <w:rFonts w:hint="eastAsia"/>
        </w:rPr>
        <w:br/>
      </w:r>
      <w:r>
        <w:rPr>
          <w:rFonts w:hint="eastAsia"/>
        </w:rPr>
        <w:t>　　　　一、微波器件竞争力分析</w:t>
      </w:r>
      <w:r>
        <w:rPr>
          <w:rFonts w:hint="eastAsia"/>
        </w:rPr>
        <w:br/>
      </w:r>
      <w:r>
        <w:rPr>
          <w:rFonts w:hint="eastAsia"/>
        </w:rPr>
        <w:t>　　　　二、微波器件技术竞争分析</w:t>
      </w:r>
      <w:r>
        <w:rPr>
          <w:rFonts w:hint="eastAsia"/>
        </w:rPr>
        <w:br/>
      </w:r>
      <w:r>
        <w:rPr>
          <w:rFonts w:hint="eastAsia"/>
        </w:rPr>
        <w:t>　　　　三、微波器件价格竞争分析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2026年中国微波器件产业集中度分析</w:t>
      </w:r>
      <w:r>
        <w:rPr>
          <w:rFonts w:hint="eastAsia"/>
        </w:rPr>
        <w:br/>
      </w:r>
      <w:r>
        <w:rPr>
          <w:rFonts w:hint="eastAsia"/>
        </w:rPr>
        <w:t>　　　　一、微波器件市场集中度分析</w:t>
      </w:r>
      <w:r>
        <w:rPr>
          <w:rFonts w:hint="eastAsia"/>
        </w:rPr>
        <w:br/>
      </w:r>
      <w:r>
        <w:rPr>
          <w:rFonts w:hint="eastAsia"/>
        </w:rPr>
        <w:t>　　　　二、微波器件企业集中度分析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2026-2032年提高微波器件企业竞争力的策略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微波器件行业投资风险预警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2025-2026年影响微波器件行业发展的主要因素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一、影响微波器件行业运行的有利因素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二、影响微波器件行业运行的稳定因素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三、影响微波器件行业运行的不利因素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四、我国微波器件行业发展面临的挑战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五、我国微波器件行业发展面临的机遇</w:t>
      </w:r>
      <w:r>
        <w:rPr>
          <w:rFonts w:hint="eastAsia"/>
        </w:rPr>
        <w:br/>
      </w:r>
      <w:r>
        <w:rPr>
          <w:rFonts w:hint="eastAsia"/>
        </w:rPr>
        <w:t>　　第二节 微波器件行业投资风险预警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一、2026-2032年微波器件行业市场风险及控制策略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二、2026-2032年微波器件行业政策风险及控制策略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三、2026-2032年微波器件行业经营风险及控制策略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四、2026-2032年微波器件同业竞争风险及控制策略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五、2026-2032年微波器件行业其他风险及控制策略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微波器件行业发展趋势与投资规划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2026-2032年微波器件市场发展潜力分析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2026-2032年微波器件行业发展趋势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2026-2032年微波器件行业投资前景研究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中^智^林^对我国微波器件品牌的战略思考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二、微波器件实施品牌战略的意义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三、微波器件企业品牌的现状分析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四、我国微波器件企业的品牌战略</w:t>
      </w:r>
      <w:r>
        <w:rPr>
          <w:rFonts w:hint="eastAsia"/>
        </w:rPr>
        <w:br/>
      </w:r>
      <w:r>
        <w:rPr>
          <w:rFonts w:hint="eastAsia"/>
        </w:rPr>
        <w:t>　　　　五、微波器件品牌战略管理的策略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微波器件行业历程</w:t>
      </w:r>
      <w:r>
        <w:rPr>
          <w:rFonts w:hint="eastAsia"/>
        </w:rPr>
        <w:br/>
      </w:r>
      <w:r>
        <w:rPr>
          <w:rFonts w:hint="eastAsia"/>
        </w:rPr>
        <w:t>　　图表 微波器件行业生命周期</w:t>
      </w:r>
      <w:r>
        <w:rPr>
          <w:rFonts w:hint="eastAsia"/>
        </w:rPr>
        <w:br/>
      </w:r>
      <w:r>
        <w:rPr>
          <w:rFonts w:hint="eastAsia"/>
        </w:rPr>
        <w:t>　　图表 微波器件行业产业链分析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2020-2025年微波器件行业市场容量分析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2020-2025年中国微波器件行业产量及增长趋势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2020-2025年中国微波器件市场需求量及增速统计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2026年中国微波器件行业需求领域分布格局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2020-2025年中国微波器件行业盈利情况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2020-2025年中国微波器件行业利润总额统计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2020-2025年中国微波器件进口金额分析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2020-2025年中国微波器件出口数量分析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2020-2025年中国微波器件出口金额分析</w:t>
      </w:r>
      <w:r>
        <w:rPr>
          <w:rFonts w:hint="eastAsia"/>
        </w:rPr>
        <w:br/>
      </w:r>
      <w:r>
        <w:rPr>
          <w:rFonts w:hint="eastAsia"/>
        </w:rPr>
        <w:t>　　图表 2026年中国微波器件进口国家及地区分析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2026年中国微波器件出口国家及地区分析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2020-2025年中国微波器件行业企业平均规模情况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2026-2032年中国微波器件行业产量预测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2026-2032年中国微波器件市场需求量预测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2026-2032年中国微波器件行业供需平衡预测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2026-2032年中国微波器件市场容量预测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2026-2032年中国微波器件市场规模预测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2026-2032年中国微波器件市场前景分析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2026-2032年中国微波器件发展趋势预测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abbfe2bc34834" w:history="1">
        <w:r>
          <w:rPr>
            <w:rStyle w:val="Hyperlink"/>
          </w:rPr>
          <w:t>中国微波器件市场现状调研与行业前景分析报告（2026-2032年）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abbfe2bc34834" w:history="1">
        <w:r>
          <w:rPr>
            <w:rStyle w:val="Hyperlink"/>
          </w:rPr>
          <w:t>https://www.20087.com/7/30/WeiBoQiJianHangYeXianZhuangJiQianJing.html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热点：微波半导体、微波器件和射频器件区别、微波电路与组件、微波器件波导双孔定向耦合器、微波收发组件、微波器件测量手册、微波元器件、微波器件和微波组件、微波元器件的介绍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b8340161544a9" w:history="1">
      <w:r>
        <w:rPr>
          <w:rStyle w:val="Hyperlink"/>
        </w:rPr>
        <w:t>中国微波器件市场现状调研与行业前景分析报告（2026-2032年）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WeiBoQiJianHangYeXianZhuangJiQianJing.html" TargetMode="External" Id="Rc53abbfe2bc3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WeiBoQiJianHangYeXianZhuangJiQianJing.html" TargetMode="External" Id="Rb2fb83401615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2025-10-03T01:44:00Z</dcterms:created>
  <dcterms:modified xsi:type="dcterms:W3CDTF">2025-10-03T02:44:00Z</dcterms:modified>
  <dc:subject>中国微波器件市场现状调研与行业前景分析报告（2026-2032年）</dc:subject>
  <dc:title>中国微波器件市场现状调研与行业前景分析报告（2026-2032年）</dc:title>
  <cp:keywords>中国微波器件市场现状调研与行业前景分析报告（2026-2032年）</cp:keywords>
  <dc:description>中国微波器件市场现状调研与行业前景分析报告（2026-2032年）</dc:description>
</cp:coreProperties>
</file>