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c7f78e9f84e61" w:history="1">
              <w:r>
                <w:rPr>
                  <w:rStyle w:val="Hyperlink"/>
                </w:rPr>
                <w:t>2023-2029年中国数显表行业现状全面调研与发展趋势预测报告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c7f78e9f84e61" w:history="1">
              <w:r>
                <w:rPr>
                  <w:rStyle w:val="Hyperlink"/>
                </w:rPr>
                <w:t>2023-2029年中国数显表行业现状全面调研与发展趋势预测报告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c7f78e9f84e61" w:history="1">
                <w:r>
                  <w:rPr>
                    <w:rStyle w:val="Hyperlink"/>
                  </w:rPr>
                  <w:t>https://www.20087.com/7/80/ShuXianBiaoWeiLaiFaZhanQuShi.html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表，即数字显示仪表，广泛应用于工业自动化、实验室测量、家电控制等领域，用于显示电压、电流、温度、压力等各种物理量。随着电子技术的发展，数显表在精度、稳定性、显示效果上均有显著提升，且多数产品具备通讯接口，便于数据远程传输和系统集成。市场上出现了更多功能集成型产品，如带有数据记录、报警输出、图形显示的多功能数显表，满足了不同行业和应用场景的多样化需求。</w:t>
      </w:r>
      <w:r>
        <w:rPr>
          <w:rFonts w:hint="eastAsia"/>
        </w:rPr>
        <w:br/>
      </w:r>
      <w:r>
        <w:rPr>
          <w:rFonts w:hint="eastAsia"/>
        </w:rPr>
        <w:t>　　未来数显表将朝着更智能化、网络化和个性化定制的方向发展。智能化数显表将集成更多的自诊断、自校准功能，提高测量的准确性和可靠性。随着工业4.0和物联网技术的应用，数显表将更紧密地融入工业互联网，支持云平台的数据交互和远程监控，实现设备状态的实时管理和预测性维护。同时，根据用户具体需求的定制化设计，如特定界面、特殊测量功能的开发，也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c7f78e9f84e61" w:history="1">
        <w:r>
          <w:rPr>
            <w:rStyle w:val="Hyperlink"/>
          </w:rPr>
          <w:t>2023-2029年中国数显表行业现状全面调研与发展趋势预测报告</w:t>
        </w:r>
      </w:hyperlink>
      <w:r>
        <w:rPr>
          <w:rFonts w:hint="eastAsia"/>
        </w:rPr>
        <w:t>》主要分析了数显表行业的市场规模、数显表市场供需状况、数显表市场竞争状况和数显表主要企业经营情况，同时对数显表行业的未来发展做出科学的预测。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dc7f78e9f84e61" w:history="1">
        <w:r>
          <w:rPr>
            <w:rStyle w:val="Hyperlink"/>
          </w:rPr>
          <w:t>2023-2029年中国数显表行业现状全面调研与发展趋势预测报告</w:t>
        </w:r>
      </w:hyperlink>
      <w:r>
        <w:rPr>
          <w:rFonts w:hint="eastAsia"/>
        </w:rPr>
        <w:t>》可以帮助投资者准确把握数显表行业的市场现状，为投资者进行投资作出数显表行业前景预判，挖掘数显表行业投资价值，同时提出数显表行业投资策略、营销策略等方面的建议。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数显表行业相关概述</w:t>
      </w:r>
      <w:r>
        <w:rPr>
          <w:rFonts w:hint="eastAsia"/>
        </w:rPr>
        <w:br/>
      </w:r>
      <w:r>
        <w:rPr>
          <w:rFonts w:hint="eastAsia"/>
        </w:rPr>
        <w:t>　　　　一、数显表行业定义及特点</w:t>
      </w:r>
      <w:r>
        <w:rPr>
          <w:rFonts w:hint="eastAsia"/>
        </w:rPr>
        <w:br/>
      </w:r>
      <w:r>
        <w:rPr>
          <w:rFonts w:hint="eastAsia"/>
        </w:rPr>
        <w:t>　　　　　　1、数显表行业定义</w:t>
      </w:r>
      <w:r>
        <w:rPr>
          <w:rFonts w:hint="eastAsia"/>
        </w:rPr>
        <w:br/>
      </w:r>
      <w:r>
        <w:rPr>
          <w:rFonts w:hint="eastAsia"/>
        </w:rPr>
        <w:t>　　　　　　2、数显表行业特点</w:t>
      </w:r>
      <w:r>
        <w:rPr>
          <w:rFonts w:hint="eastAsia"/>
        </w:rPr>
        <w:br/>
      </w:r>
      <w:r>
        <w:rPr>
          <w:rFonts w:hint="eastAsia"/>
        </w:rPr>
        <w:t>　　　　二、数显表行业经营模式分析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1、数显表生产模式</w:t>
      </w:r>
      <w:r>
        <w:rPr>
          <w:rFonts w:hint="eastAsia"/>
        </w:rPr>
        <w:br/>
      </w:r>
      <w:r>
        <w:rPr>
          <w:rFonts w:hint="eastAsia"/>
        </w:rPr>
        <w:t>　　　　　　2、数显表采购模式</w:t>
      </w:r>
      <w:r>
        <w:rPr>
          <w:rFonts w:hint="eastAsia"/>
        </w:rPr>
        <w:br/>
      </w:r>
      <w:r>
        <w:rPr>
          <w:rFonts w:hint="eastAsia"/>
        </w:rPr>
        <w:t>　　　　　　3、数显表销售模式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2023年世界数显表行业市场运行形势分析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2023年全球数显表行业发展概况</w:t>
      </w:r>
      <w:r>
        <w:rPr>
          <w:rFonts w:hint="eastAsia"/>
        </w:rPr>
        <w:br/>
      </w:r>
      <w:r>
        <w:rPr>
          <w:rFonts w:hint="eastAsia"/>
        </w:rPr>
        <w:t>　　第二节 世界数显表行业发展走势</w:t>
      </w:r>
      <w:r>
        <w:rPr>
          <w:rFonts w:hint="eastAsia"/>
        </w:rPr>
        <w:br/>
      </w:r>
      <w:r>
        <w:rPr>
          <w:rFonts w:hint="eastAsia"/>
        </w:rPr>
        <w:t>　　　　一、全球数显表行业市场分布情况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二、全球数显表行业发展趋势分析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全球数显表行业重点国家和区域分析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2023年中国数显表行业发展环境分析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数显表政策环境分析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数显表技术环境分析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2023年数显表行业技术发展现状及趋势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当前我国数显表技术发展现状</w:t>
      </w:r>
      <w:r>
        <w:rPr>
          <w:rFonts w:hint="eastAsia"/>
        </w:rPr>
        <w:br/>
      </w:r>
      <w:r>
        <w:rPr>
          <w:rFonts w:hint="eastAsia"/>
        </w:rPr>
        <w:t>　　第二节 中外数显表技术差距及产生差距的主要原因分析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提高我国数显表技术的对策</w:t>
      </w:r>
      <w:r>
        <w:rPr>
          <w:rFonts w:hint="eastAsia"/>
        </w:rPr>
        <w:br/>
      </w:r>
      <w:r>
        <w:rPr>
          <w:rFonts w:hint="eastAsia"/>
        </w:rPr>
        <w:t>　　第四节 我国数显表研发、设计发展趋势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中国数显表行业市场规模情况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中国数显表行业盈利情况分析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中国数显表行业市场需求状况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一、2018-2023年数显表行业市场需求情况</w:t>
      </w:r>
      <w:r>
        <w:rPr>
          <w:rFonts w:hint="eastAsia"/>
        </w:rPr>
        <w:br/>
      </w:r>
      <w:r>
        <w:rPr>
          <w:rFonts w:hint="eastAsia"/>
        </w:rPr>
        <w:t>　　　　二、数显表行业市场需求特点分析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三、2018-2029年数显表行业市场需求预测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中国数显表行业市场供给状况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一、2018-2023年数显表行业市场供给情况</w:t>
      </w:r>
      <w:r>
        <w:rPr>
          <w:rFonts w:hint="eastAsia"/>
        </w:rPr>
        <w:br/>
      </w:r>
      <w:r>
        <w:rPr>
          <w:rFonts w:hint="eastAsia"/>
        </w:rPr>
        <w:t>　　　　二、数显表行业市场供给特点分析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三、2018-2029年数显表行业市场供给预测</w:t>
      </w:r>
      <w:r>
        <w:rPr>
          <w:rFonts w:hint="eastAsia"/>
        </w:rPr>
        <w:br/>
      </w:r>
      <w:r>
        <w:rPr>
          <w:rFonts w:hint="eastAsia"/>
        </w:rPr>
        <w:t>　　第五节 数显表行业市场供需平衡状况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2018-2023年中国数显表行业进出口情况分析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一、2018-2023年中国数显表行业进口分析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二、2018-2023年中国数显表行业出口分析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2018-2029年中国数显表行业进出口情况预测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一、2018-2029年中国数显表行业进口预测分析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二、2018-2029年中国数显表行业出口预测分析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影响数显表行业进出口变化的主要原因分析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2018-2023年中国数显表行业重点地区调研分析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一、中国数显表行业重点区域市场结构调研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二、**地区数显表市场调研分析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三、**地区数显表市场调研分析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四、**地区数显表市场调研分析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五、**地区数显表市场调研分析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六、**地区数显表市场调研分析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中国数显表行业市场行情分析预测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数显表价格影响因素分析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2018-2023年中国数显表市场价格趋向分析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2018-2029年中国数显表市场价格趋向预测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数显表行业上游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数显表行业下游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数显表行业竞争格局分析</w:t>
      </w:r>
      <w:r>
        <w:rPr>
          <w:rFonts w:hint="eastAsia"/>
        </w:rPr>
        <w:br/>
      </w:r>
      <w:r>
        <w:rPr>
          <w:rFonts w:hint="eastAsia"/>
        </w:rPr>
        <w:t>　　第一节 数显表行业集中度分析</w:t>
      </w:r>
      <w:r>
        <w:rPr>
          <w:rFonts w:hint="eastAsia"/>
        </w:rPr>
        <w:br/>
      </w:r>
      <w:r>
        <w:rPr>
          <w:rFonts w:hint="eastAsia"/>
        </w:rPr>
        <w:t>　　　　一、数显表市场集中度分析</w:t>
      </w:r>
      <w:r>
        <w:rPr>
          <w:rFonts w:hint="eastAsia"/>
        </w:rPr>
        <w:br/>
      </w:r>
      <w:r>
        <w:rPr>
          <w:rFonts w:hint="eastAsia"/>
        </w:rPr>
        <w:t>　　　　二、数显表企业集中度分析</w:t>
      </w:r>
      <w:r>
        <w:rPr>
          <w:rFonts w:hint="eastAsia"/>
        </w:rPr>
        <w:br/>
      </w:r>
      <w:r>
        <w:rPr>
          <w:rFonts w:hint="eastAsia"/>
        </w:rPr>
        <w:t>　　　　三、数显表区域集中度分析</w:t>
      </w:r>
      <w:r>
        <w:rPr>
          <w:rFonts w:hint="eastAsia"/>
        </w:rPr>
        <w:br/>
      </w:r>
      <w:r>
        <w:rPr>
          <w:rFonts w:hint="eastAsia"/>
        </w:rPr>
        <w:t>　　第二节 数显表行业竞争格局分析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一、2023年数显表行业竞争分析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二、2023年中外数显表产品竞争分析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三、2018-2023年中国数显表市场竞争分析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四、2018-2029年国内主要数显表企业动向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数显表行业重点企业发展调研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数显表重点企业（一）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数显表重点企业（二）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数显表重点企业（三）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数显表重点企业（四）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数显表重点企业（五）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数显表重点企业（六）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数显表企业发展策略分析</w:t>
      </w:r>
      <w:r>
        <w:rPr>
          <w:rFonts w:hint="eastAsia"/>
        </w:rPr>
        <w:br/>
      </w:r>
      <w:r>
        <w:rPr>
          <w:rFonts w:hint="eastAsia"/>
        </w:rPr>
        <w:t>　　第一节 数显表市场策略分析</w:t>
      </w:r>
      <w:r>
        <w:rPr>
          <w:rFonts w:hint="eastAsia"/>
        </w:rPr>
        <w:br/>
      </w:r>
      <w:r>
        <w:rPr>
          <w:rFonts w:hint="eastAsia"/>
        </w:rPr>
        <w:t>　　　　一、数显表价格策略分析</w:t>
      </w:r>
      <w:r>
        <w:rPr>
          <w:rFonts w:hint="eastAsia"/>
        </w:rPr>
        <w:br/>
      </w:r>
      <w:r>
        <w:rPr>
          <w:rFonts w:hint="eastAsia"/>
        </w:rPr>
        <w:t>　　　　二、数显表渠道策略分析</w:t>
      </w:r>
      <w:r>
        <w:rPr>
          <w:rFonts w:hint="eastAsia"/>
        </w:rPr>
        <w:br/>
      </w:r>
      <w:r>
        <w:rPr>
          <w:rFonts w:hint="eastAsia"/>
        </w:rPr>
        <w:t>　　第二节 数显表销售策略分析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提高数显表企业竞争力的策略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一、提高中国数显表企业核心竞争力的对策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二、数显表企业提升竞争力的主要方向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三、影响数显表企业核心竞争力的因素及提升途径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四、提高数显表企业竞争力的策略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对我国数显表品牌的战略思考</w:t>
      </w:r>
      <w:r>
        <w:rPr>
          <w:rFonts w:hint="eastAsia"/>
        </w:rPr>
        <w:br/>
      </w:r>
      <w:r>
        <w:rPr>
          <w:rFonts w:hint="eastAsia"/>
        </w:rPr>
        <w:t>　　　　一、数显表实施品牌战略的意义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二、数显表企业品牌的现状分析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三、我国数显表企业的品牌战略</w:t>
      </w:r>
      <w:r>
        <w:rPr>
          <w:rFonts w:hint="eastAsia"/>
        </w:rPr>
        <w:br/>
      </w:r>
      <w:r>
        <w:rPr>
          <w:rFonts w:hint="eastAsia"/>
        </w:rPr>
        <w:t>　　　　四、数显表品牌战略管理的策略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中国数显表行业营销策略分析</w:t>
      </w:r>
      <w:r>
        <w:rPr>
          <w:rFonts w:hint="eastAsia"/>
        </w:rPr>
        <w:br/>
      </w:r>
      <w:r>
        <w:rPr>
          <w:rFonts w:hint="eastAsia"/>
        </w:rPr>
        <w:t>　　第一节 数显表市场推广策略研究分析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一、做好数显表产品导入</w:t>
      </w:r>
      <w:r>
        <w:rPr>
          <w:rFonts w:hint="eastAsia"/>
        </w:rPr>
        <w:br/>
      </w:r>
      <w:r>
        <w:rPr>
          <w:rFonts w:hint="eastAsia"/>
        </w:rPr>
        <w:t>　　　　二、做好数显表产品组合和产品线决策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三、数显表行业城市市场推广策略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数显表行业渠道营销研究分析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一、数显表行业营销环境分析</w:t>
      </w:r>
      <w:r>
        <w:rPr>
          <w:rFonts w:hint="eastAsia"/>
        </w:rPr>
        <w:br/>
      </w:r>
      <w:r>
        <w:rPr>
          <w:rFonts w:hint="eastAsia"/>
        </w:rPr>
        <w:t>　　　　二、数显表行业现存的营销渠道分析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三、数显表行业终端市场营销管理策略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数显表行业营销战略研究分析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一、中国数显表行业有效整合营销策略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二、建立数显表行业厂商的双嬴模式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2018-2029年中国数显表行业投资前景与风险预测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2018-2029年中国数显表行业投资前景分析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2018-2029年中国数显表行业投资特性分析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一、2018-2029年中国数显表行业进入壁垒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二、2018-2029年中国数显表行业盈利模式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三、2018-2029年中国数显表行业盈利因素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2018-2029年中国数显表行业投资机会分析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一、2018-2029年中国数显表细分市场投资机会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二、2018-2029年中国数显表行业区域市场投资潜力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2018-2029年中国数显表行业投资风险分析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一、2018-2029年中国数显表行业市场竞争风险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二、2018-2029年中国数显表行业技术风险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三、2018-2029年中国数显表行业政策风险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四、2018-2029年中国数显表行业进入退出风险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2018-2029年中国数显表行业盈利模式与投资策略分析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国外数显表行业投资现状及经营模式分析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一、境外数显表行业成长情况调查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中国数显表行业商业模式探讨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中国数显表行业投资国际化发展战略分析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中国数显表行业投资策略分析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中国数显表行业资本运作战略选择方案研究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中:智:林:－中国数显表行业多元化经营战略的可行性分析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2018-2023年中国数显表行业市场供给及增长趋势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2018-2029年中国数显表行业市场供给预测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2018-2023年中国数显表行业市场需求及增长情况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2018-2029年中国数显表行业市场需求预测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2018-2023年中国数显表行业利润及增长情况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2018-2023年中国数显表行业出口情况分析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2018-2023年中国数显表行业产品市场价格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2018-2029年中国数显表行业产品市场价格走势预测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2018-2029年中国数显表市场规模预测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2018-2029年中国数显表行业利润预测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c7f78e9f84e61" w:history="1">
        <w:r>
          <w:rPr>
            <w:rStyle w:val="Hyperlink"/>
          </w:rPr>
          <w:t>2023-2029年中国数显表行业现状全面调研与发展趋势预测报告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c7f78e9f84e61" w:history="1">
        <w:r>
          <w:rPr>
            <w:rStyle w:val="Hyperlink"/>
          </w:rPr>
          <w:t>https://www.20087.com/7/80/ShuXianBiaoWeiLaiFaZhanQuShi.html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cbbc7cfe5481d" w:history="1">
      <w:r>
        <w:rPr>
          <w:rStyle w:val="Hyperlink"/>
        </w:rPr>
        <w:t>2023-2029年中国数显表行业现状全面调研与发展趋势预测报告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uXianBiaoWeiLaiFaZhanQuShi.html" TargetMode="External" Id="R1edc7f78e9f8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uXianBiaoWeiLaiFaZhanQuShi.html" TargetMode="External" Id="R90fcbbc7cfe5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2022-12-15T01:45:00Z</dcterms:created>
  <dcterms:modified xsi:type="dcterms:W3CDTF">2022-12-15T02:45:00Z</dcterms:modified>
  <dc:subject>2023-2029年中国数显表行业现状全面调研与发展趋势预测报告</dc:subject>
  <dc:title>2023-2029年中国数显表行业现状全面调研与发展趋势预测报告</dc:title>
  <cp:keywords>2023-2029年中国数显表行业现状全面调研与发展趋势预测报告</cp:keywords>
  <dc:description>2023-2029年中国数显表行业现状全面调研与发展趋势预测报告</dc:description>
</cp:coreProperties>
</file>