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8b749a7b04c18" w:history="1">
              <w:r>
                <w:rPr>
                  <w:rStyle w:val="Hyperlink"/>
                </w:rPr>
                <w:t>2026-2032年中国模具加热器行业现状调研分析与市场前景预测报告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8b749a7b04c18" w:history="1">
              <w:r>
                <w:rPr>
                  <w:rStyle w:val="Hyperlink"/>
                </w:rPr>
                <w:t>2026-2032年中国模具加热器行业现状调研分析与市场前景预测报告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8b749a7b04c18" w:history="1">
                <w:r>
                  <w:rPr>
                    <w:rStyle w:val="Hyperlink"/>
                  </w:rPr>
                  <w:t>https://www.20087.com/7/80/MoJuJiaReQiShiChangXianZhuangHeQianJing.html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模具加热器是注塑、压铸及复合材料成型工艺中的关键温控组件，用于精确维持模具型腔温度，确保产品尺寸稳定性、表面光洁度及成型效率。主流类型包括 cartridge heaters（筒式加热器）、band heaters（带式加热器）及 silicone rubber heaters（硅胶加热片），依据功率密度、响应速度与安装空间选型。行业高度关注加热均匀性、耐高压绝缘性及快速升温能力，部分高端方案集成热电偶闭环控制。然而，在高频热循环下，加热元件易因热疲劳断裂，且局部过热可能导致模具变形或材料降解。</w:t>
      </w:r>
      <w:r>
        <w:rPr>
          <w:rFonts w:hint="eastAsia"/>
        </w:rPr>
        <w:br/>
      </w:r>
      <w:r>
        <w:rPr>
          <w:rFonts w:hint="eastAsia"/>
        </w:rPr>
        <w:t>　　未来，模具加热器将向分布式智能温控与新材料集成方向发展。市场调研网指出，嵌入式薄膜加热器可贴合复杂曲面，实现分区独立控温，适配微发泡或光学级注塑需求。基于石墨烯或碳纳米管的柔性加热膜将提供更高热导率与更低能耗。在数字工厂架构下，加热器数据将接入MES系统，用于工艺追溯与能耗分析。此外，自诊断功能可预警电阻异常或绝缘劣化，预防生产中断。长远而言，模具加热器将从被动热源升级为成型过程智能调控的执行终端，支撑高精度、高效率、低缺陷的先进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88b749a7b04c18" w:history="1">
        <w:r>
          <w:rPr>
            <w:rStyle w:val="Hyperlink"/>
          </w:rPr>
          <w:t>2026-2032年中国模具加热器行业现状调研分析与市场前景预测报告</w:t>
        </w:r>
      </w:hyperlink>
      <w:r>
        <w:rPr>
          <w:rFonts w:hint="eastAsia"/>
        </w:rPr>
        <w:t>》，2025年模具加热器行业市场规模达 亿元，预计2032年市场规模将达 亿元，期间年均复合增长率（CAGR）达 %。报告依托详实数据与一手调研资料，系统分析了模具加热器行业的产业链结构、市场规模、需求特征及价格体系，客观呈现了模具加热器行业发展现状，科学预测了模具加热器市场前景与未来趋势，重点剖析了重点企业的竞争格局、市场集中度及品牌影响力。同时，通过对模具加热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模具加热器行业概述</w:t>
      </w:r>
      <w:r>
        <w:rPr>
          <w:rFonts w:hint="eastAsia"/>
        </w:rPr>
        <w:br/>
      </w:r>
      <w:r>
        <w:rPr>
          <w:rFonts w:hint="eastAsia"/>
        </w:rPr>
        <w:t>　　第一节 模具加热器定义与分类</w:t>
      </w:r>
      <w:r>
        <w:rPr>
          <w:rFonts w:hint="eastAsia"/>
        </w:rPr>
        <w:br/>
      </w:r>
      <w:r>
        <w:rPr>
          <w:rFonts w:hint="eastAsia"/>
        </w:rPr>
        <w:t>　　第二节 模具加热器应用领域</w:t>
      </w:r>
      <w:r>
        <w:rPr>
          <w:rFonts w:hint="eastAsia"/>
        </w:rPr>
        <w:br/>
      </w:r>
      <w:r>
        <w:rPr>
          <w:rFonts w:hint="eastAsia"/>
        </w:rPr>
        <w:t>　　第三节 模具加热器行业经济指标分析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一、模具加热器行业赢利性评估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二、模具加热器行业成长速度分析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三、模具加热器附加值提升空间探讨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四、模具加热器行业进入壁垒分析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五、模具加热器行业风险性评估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六、模具加热器行业周期性分析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七、模具加热器行业竞争程度指标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八、模具加热器行业成熟度综合分析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模具加热器产业链及经营模式分析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2025-2026年全球模具加热器行业发展分析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一、全球模具加热器行业市场规模与趋势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二、全球模具加热器行业发展特点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三、全球模具加热器行业竞争格局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主要国家与地区模具加热器市场分析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2026-2032年全球模具加热器行业发展趋势与前景预测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一、模具加热器行业发展趋势</w:t>
      </w:r>
      <w:r>
        <w:rPr>
          <w:rFonts w:hint="eastAsia"/>
        </w:rPr>
        <w:br/>
      </w:r>
      <w:r>
        <w:rPr>
          <w:rFonts w:hint="eastAsia"/>
        </w:rPr>
        <w:t>　　　　二、模具加热器行业发展潜力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2025-2026年模具加热器产能与投资动态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二、模具加热器产能扩张与投资动态分析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2026-2032年模具加热器行业产量统计与趋势预测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一、2020-2025年模具加热器行业产量与增长趋势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1、2020-2025年模具加热器产量及增长趋势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2、2020-2025年模具加热器细分产品产量及份额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二、模具加热器产量影响因素分析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三、2026-2032年模具加热器产量预测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2026-2032年模具加热器市场需求与销售分析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一、2025-2026年模具加热器行业需求现状</w:t>
      </w:r>
      <w:r>
        <w:rPr>
          <w:rFonts w:hint="eastAsia"/>
        </w:rPr>
        <w:br/>
      </w:r>
      <w:r>
        <w:rPr>
          <w:rFonts w:hint="eastAsia"/>
        </w:rPr>
        <w:t>　　　　二、模具加热器客户群体与需求特点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三、2020-2025年模具加热器行业销售规模分析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四、2026-2032年模具加热器市场增长潜力与规模预测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2025-2026年模具加热器行业技术发展现状及趋势分析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模具加热器行业技术发展方向、趋势预测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一、2025-2026年模具加热器主要细分产品市场现状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一、2020-2025年模具加热器市场价格走势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模具加热器定价策略与方法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2026-2032年模具加热器价格竞争态势与趋势预测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2025-2026年重点区域模具加热器市场发展概况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一、2020-2025年模具加热器进口规模分析</w:t>
      </w:r>
      <w:r>
        <w:rPr>
          <w:rFonts w:hint="eastAsia"/>
        </w:rPr>
        <w:br/>
      </w:r>
      <w:r>
        <w:rPr>
          <w:rFonts w:hint="eastAsia"/>
        </w:rPr>
        <w:t>　　　　二、模具加热器主要进口来源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一、2020-2025年模具加热器出口规模分析</w:t>
      </w:r>
      <w:r>
        <w:rPr>
          <w:rFonts w:hint="eastAsia"/>
        </w:rPr>
        <w:br/>
      </w:r>
      <w:r>
        <w:rPr>
          <w:rFonts w:hint="eastAsia"/>
        </w:rPr>
        <w:t>　　　　二、模具加热器主要出口目的地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中国模具加热器行业总体规模分析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一、模具加热器企业数量与结构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二、模具加热器从业人员规模</w:t>
      </w:r>
      <w:r>
        <w:rPr>
          <w:rFonts w:hint="eastAsia"/>
        </w:rPr>
        <w:br/>
      </w:r>
      <w:r>
        <w:rPr>
          <w:rFonts w:hint="eastAsia"/>
        </w:rPr>
        <w:t>　　　　三、模具加热器行业资产状况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中国模具加热器行业财务指标总体分析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模具加热器重点企业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模具加热器领先企业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模具加热器标杆企业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模具加热器代表企业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模具加热器龙头企业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模具加热器重点企业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模具加热器行业竞争格局总览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2025-2026年模具加热器行业竞争力分析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一、模具加热器供应商议价能力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四、模具加热器替代品威胁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2020-2025年模具加热器行业企业并购活动分析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2025-2026年模具加热器行业会展与招投标活动分析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2026年中国模具加热器企业发展策略分析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模具加热器市场策略分析</w:t>
      </w:r>
      <w:r>
        <w:rPr>
          <w:rFonts w:hint="eastAsia"/>
        </w:rPr>
        <w:br/>
      </w:r>
      <w:r>
        <w:rPr>
          <w:rFonts w:hint="eastAsia"/>
        </w:rPr>
        <w:t>　　　　一、模具加热器市场定位与拓展策略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二、模具加热器市场细分与目标客户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模具加热器销售策略分析</w:t>
      </w:r>
      <w:r>
        <w:rPr>
          <w:rFonts w:hint="eastAsia"/>
        </w:rPr>
        <w:br/>
      </w:r>
      <w:r>
        <w:rPr>
          <w:rFonts w:hint="eastAsia"/>
        </w:rPr>
        <w:t>　　　　一、模具加热器销售渠道与网络建设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提高模具加热器企业竞争力建议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一、模具加热器技术创新与管理优化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模具加热器品牌战略思考</w:t>
      </w:r>
      <w:r>
        <w:rPr>
          <w:rFonts w:hint="eastAsia"/>
        </w:rPr>
        <w:br/>
      </w:r>
      <w:r>
        <w:rPr>
          <w:rFonts w:hint="eastAsia"/>
        </w:rPr>
        <w:t>　　　　一、模具加热器品牌建设与维护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二、模具加热器品牌影响力与市场竞争力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中国模具加热器行业风险与对策</w:t>
      </w:r>
      <w:r>
        <w:rPr>
          <w:rFonts w:hint="eastAsia"/>
        </w:rPr>
        <w:br/>
      </w:r>
      <w:r>
        <w:rPr>
          <w:rFonts w:hint="eastAsia"/>
        </w:rPr>
        <w:t>　　第一节 模具加热器行业SWOT分析</w:t>
      </w:r>
      <w:r>
        <w:rPr>
          <w:rFonts w:hint="eastAsia"/>
        </w:rPr>
        <w:br/>
      </w:r>
      <w:r>
        <w:rPr>
          <w:rFonts w:hint="eastAsia"/>
        </w:rPr>
        <w:t>　　　　一、模具加热器行业优势分析</w:t>
      </w:r>
      <w:r>
        <w:rPr>
          <w:rFonts w:hint="eastAsia"/>
        </w:rPr>
        <w:br/>
      </w:r>
      <w:r>
        <w:rPr>
          <w:rFonts w:hint="eastAsia"/>
        </w:rPr>
        <w:t>　　　　二、模具加热器行业劣势分析</w:t>
      </w:r>
      <w:r>
        <w:rPr>
          <w:rFonts w:hint="eastAsia"/>
        </w:rPr>
        <w:br/>
      </w:r>
      <w:r>
        <w:rPr>
          <w:rFonts w:hint="eastAsia"/>
        </w:rPr>
        <w:t>　　　　三、模具加热器市场机会探索</w:t>
      </w:r>
      <w:r>
        <w:rPr>
          <w:rFonts w:hint="eastAsia"/>
        </w:rPr>
        <w:br/>
      </w:r>
      <w:r>
        <w:rPr>
          <w:rFonts w:hint="eastAsia"/>
        </w:rPr>
        <w:t>　　　　四、模具加热器市场威胁评估</w:t>
      </w:r>
      <w:r>
        <w:rPr>
          <w:rFonts w:hint="eastAsia"/>
        </w:rPr>
        <w:br/>
      </w:r>
      <w:r>
        <w:rPr>
          <w:rFonts w:hint="eastAsia"/>
        </w:rPr>
        <w:t>　　第二节 模具加热器行业风险及对策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2026-2032年中国模具加热器行业前景与发展趋势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模具加热器行业发展环境分析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2026-2032年模具加热器行业发展趋势与方向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一、模具加热器行业发展方向预测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二、模具加热器发展趋势分析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2026-2032年模具加热器行业发展潜力与机遇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一、模具加热器市场发展潜力评估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二、模具加热器新兴市场与机遇探索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中智.林.模具加热器行业发展建议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2020-2025年中国模具加热器市场规模及增长情况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2020-2025年中国模具加热器行业产能及增长趋势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2026-2032年中国模具加热器行业产能预测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2020-2025年中国模具加热器行业产量及增长趋势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2026-2032年中国模具加热器行业产量预测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2026-2032年中国模具加热器行业市场需求预测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**地区模具加热器市场规模及增长情况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2020-2025年中国模具加热器行业进口量及增速统计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2020-2025年中国模具加热器行业出口量及增速统计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2026年模具加热器行业壁垒</w:t>
      </w:r>
      <w:r>
        <w:rPr>
          <w:rFonts w:hint="eastAsia"/>
        </w:rPr>
        <w:br/>
      </w:r>
      <w:r>
        <w:rPr>
          <w:rFonts w:hint="eastAsia"/>
        </w:rPr>
        <w:t>　　图表 2026年模具加热器市场前景分析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2026-2032年中国模具加热器市场需求预测</w:t>
      </w:r>
      <w:r>
        <w:rPr>
          <w:rFonts w:hint="eastAsia"/>
        </w:rPr>
        <w:br/>
      </w:r>
      <w:r>
        <w:rPr>
          <w:rFonts w:hint="eastAsia"/>
        </w:rPr>
        <w:t>　　图表 2026年模具加热器发展趋势预测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8b749a7b04c18" w:history="1">
        <w:r>
          <w:rPr>
            <w:rStyle w:val="Hyperlink"/>
          </w:rPr>
          <w:t>2026-2032年中国模具加热器行业现状调研分析与市场前景预测报告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8b749a7b04c18" w:history="1">
        <w:r>
          <w:rPr>
            <w:rStyle w:val="Hyperlink"/>
          </w:rPr>
          <w:t>https://www.20087.com/7/80/MoJuJiaReQiShiChangXianZhuangHeQianJing.html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562be3f3d40fa" w:history="1">
      <w:r>
        <w:rPr>
          <w:rStyle w:val="Hyperlink"/>
        </w:rPr>
        <w:t>2026-2032年中国模具加热器行业现状调研分析与市场前景预测报告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MoJuJiaReQiShiChangXianZhuangHeQianJing.html" TargetMode="External" Id="Rea88b749a7b0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MoJuJiaReQiShiChangXianZhuangHeQianJing.html" TargetMode="External" Id="R9f2562be3f3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2026-03-29T08:57:28Z</dcterms:created>
  <dcterms:modified xsi:type="dcterms:W3CDTF">2026-03-29T09:57:28Z</dcterms:modified>
  <dc:subject>2026-2032年中国模具加热器行业现状调研分析与市场前景预测报告</dc:subject>
  <dc:title>2026-2032年中国模具加热器行业现状调研分析与市场前景预测报告</dc:title>
  <cp:keywords>2026-2032年中国模具加热器行业现状调研分析与市场前景预测报告</cp:keywords>
  <dc:description>2026-2032年中国模具加热器行业现状调研分析与市场前景预测报告</dc:description>
</cp:coreProperties>
</file>