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a9e52f7034099" w:history="1">
              <w:r>
                <w:rPr>
                  <w:rStyle w:val="Hyperlink"/>
                </w:rPr>
                <w:t>2025-2031年中国汽油割草机市场全面调研与发展趋势分析报告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a9e52f7034099" w:history="1">
              <w:r>
                <w:rPr>
                  <w:rStyle w:val="Hyperlink"/>
                </w:rPr>
                <w:t>2025-2031年中国汽油割草机市场全面调研与发展趋势分析报告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a9e52f7034099" w:history="1">
                <w:r>
                  <w:rPr>
                    <w:rStyle w:val="Hyperlink"/>
                  </w:rPr>
                  <w:t>https://www.20087.com/7/10/QiYouGeCaoJiWeiLaiFaZhanQuShi.html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绿化和农业作业中广泛使用的动力割草设备，其发展体现了在特定应用场景下对高功率、长续航和独立作业能力的持续需求。这类设备以小型二冲程或四冲程汽油发动机为动力源，通过驱动高速旋转的刀片或尼龙线头来切割草叶。汽油割草机不受电源线束缚，可在远离电力供应的广阔草坪、坡地、农田或复杂地形中灵活作业，且单位时间内处理面积大，效率显著高于手动或小型电动工具。目前，汽油割草机已形成较为成熟的产品体系，包括手推式、自走式和乘坐式等多种类型，以适应不同面积和地形的作业需求。汽油割草机企业在发动机性能优化、降噪减振、排放控制（满足日益严格的环保法规如EPA、EU Stage V）、人机工程学设计（如操控杆、扶手）以及安全防护（如刀片制动、防溅罩）方面投入了大量研发。尽管面临来自电池动力设备的竞争，汽油割草机在需要长时间、高强度、大面积作业的专业领域（如大型公园、高尔夫球场、农场）以及电力基础设施不完善的地区，依然保持着重要的市场地位。</w:t>
      </w:r>
      <w:r>
        <w:rPr>
          <w:rFonts w:hint="eastAsia"/>
        </w:rPr>
        <w:br/>
      </w:r>
      <w:r>
        <w:rPr>
          <w:rFonts w:hint="eastAsia"/>
        </w:rPr>
        <w:t>　　未来，汽油割草机的发展将主要在环保性能提升、能效优化、智能化辅助和特定市场巩固方面寻求突破。在环保方面，尽管面临电动化的趋势，但通过持续改进发动机燃烧效率、优化燃油喷射系统、采用更高效的尾气后处理技术（如催化转化器），仍可进一步降低有害排放物和温室气体排放，满足更严苛的环保标准。在能效方面，轻量化材料的应用、传动系统优化和更智能的功率管理（如负载感应调速）有助于降低燃油消耗。智能化技术可能被引入，例如集成GPS用于作业路径规划与记录，或通过传感器监测设备状态（如油位、滤芯堵塞）进行维护提醒，提升专业用户的管理效率。同时，针对极端地形或特殊植被的专用型号（如高草割草机、陡坡割草机）将继续发展，巩固其在复杂工况下的优势。然而，其长期前景将受到电池技术进步和充电基础设施完善的深刻影响。汽油割草机可能逐步向更专业、更重型的应用领域集中，服务于对持续动力和作业半径有极高要求的场景。其发展路径将是在持续进行环保与效率革新，以延长生命周期的同时，积极应对动力来源变革带来的结构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a9e52f7034099" w:history="1">
        <w:r>
          <w:rPr>
            <w:rStyle w:val="Hyperlink"/>
          </w:rPr>
          <w:t>2025-2031年中国汽油割草机市场全面调研与发展趋势分析报告</w:t>
        </w:r>
      </w:hyperlink>
      <w:r>
        <w:rPr>
          <w:rFonts w:hint="eastAsia"/>
        </w:rPr>
        <w:t>》基于国家统计局及汽油割草机行业协会的权威数据，全面调研了汽油割草机行业的市场规模、市场需求、产业链结构及价格变动，并对汽油割草机细分市场进行了深入分析。报告详细剖析了汽油割草机市场竞争格局，重点关注品牌影响力及重点企业的运营表现，同时科学预测了汽油割草机市场前景与发展趋势，识别了行业潜在的风险与机遇。通过专业、科学的研究方法，报告为汽油割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汽油割草机行业发展概述</w:t>
      </w:r>
      <w:r>
        <w:rPr>
          <w:rFonts w:hint="eastAsia"/>
        </w:rPr>
        <w:br/>
      </w:r>
      <w:r>
        <w:rPr>
          <w:rFonts w:hint="eastAsia"/>
        </w:rPr>
        <w:t>　　第一节 汽油割草机定义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汽油割草机产业链分析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上游产业现状分析及其对汽油割草机行业的影响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下游产业分析及其对汽油割草机行业的影响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汽油割草机行业发展环境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世界汽油割草机产业发展对比及经验借鉴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2025-2031年国际汽油割草机产业的发展</w:t>
      </w:r>
      <w:r>
        <w:rPr>
          <w:rFonts w:hint="eastAsia"/>
        </w:rPr>
        <w:br/>
      </w:r>
      <w:r>
        <w:rPr>
          <w:rFonts w:hint="eastAsia"/>
        </w:rPr>
        <w:t>　　　　一、世界汽油割草机产业发展综述</w:t>
      </w:r>
      <w:r>
        <w:rPr>
          <w:rFonts w:hint="eastAsia"/>
        </w:rPr>
        <w:br/>
      </w:r>
      <w:r>
        <w:rPr>
          <w:rFonts w:hint="eastAsia"/>
        </w:rPr>
        <w:t>　　　　二、全球汽油割草机产业竞争格局</w:t>
      </w:r>
      <w:r>
        <w:rPr>
          <w:rFonts w:hint="eastAsia"/>
        </w:rPr>
        <w:br/>
      </w:r>
      <w:r>
        <w:rPr>
          <w:rFonts w:hint="eastAsia"/>
        </w:rPr>
        <w:t>　　　　三、全球汽油割草机产业发展特点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主要国家地区汽油割草机产业发展分析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2025-2031年世界汽油割草机产业发展趋势及前景分析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中国汽油割草机市场运行综合分析</w:t>
      </w:r>
      <w:r>
        <w:rPr>
          <w:rFonts w:hint="eastAsia"/>
        </w:rPr>
        <w:br/>
      </w:r>
      <w:r>
        <w:rPr>
          <w:rFonts w:hint="eastAsia"/>
        </w:rPr>
        <w:t>　　第一节 汽油割草机行业市场发展基本情况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2024-2025年行业市场产品价格现状分析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中国汽油割草机行业企业数量分析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中国汽油割草机行业产销分析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中国汽油割草机行业财务指标总体分析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汽油割草机行业主要区域市场发展状况及竞争力研究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汽油割草机市场竞争格局分析</w:t>
      </w:r>
      <w:r>
        <w:rPr>
          <w:rFonts w:hint="eastAsia"/>
        </w:rPr>
        <w:br/>
      </w:r>
      <w:r>
        <w:rPr>
          <w:rFonts w:hint="eastAsia"/>
        </w:rPr>
        <w:t>　　第一节 汽油割草机行业竞争结构分析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汽油割草机行业国际竞争力比较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汽油割草机行业竞争格局分析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一、汽油割草机行业竞争分析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二、国内外汽油割草机竞争分析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汽油割草机行业重点品牌企业经营状况及前景规划分析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永康中洲园林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安捷顺汽油割草机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哈克（邯郸）农业机械装备制造有限公司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2025-2031年汽油割草机行业发展趋势及影响因素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2025-2031年汽油割草机行业市场前景分析</w:t>
      </w:r>
      <w:r>
        <w:rPr>
          <w:rFonts w:hint="eastAsia"/>
        </w:rPr>
        <w:br/>
      </w:r>
      <w:r>
        <w:rPr>
          <w:rFonts w:hint="eastAsia"/>
        </w:rPr>
        <w:t>　　　　一、汽油割草机市场容量分析</w:t>
      </w:r>
      <w:r>
        <w:rPr>
          <w:rFonts w:hint="eastAsia"/>
        </w:rPr>
        <w:br/>
      </w:r>
      <w:r>
        <w:rPr>
          <w:rFonts w:hint="eastAsia"/>
        </w:rPr>
        <w:t>　　　　二、汽油割草机行业利好利空政策</w:t>
      </w:r>
      <w:r>
        <w:rPr>
          <w:rFonts w:hint="eastAsia"/>
        </w:rPr>
        <w:br/>
      </w:r>
      <w:r>
        <w:rPr>
          <w:rFonts w:hint="eastAsia"/>
        </w:rPr>
        <w:t>　　　　三、汽油割草机行业趋势预测分析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一、中国汽油割草机发展方向分析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二、2025-2031年中国汽油割草机行业发展规模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三、2025-2031年中国汽油割草机行业发展趋势预测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一、2025-2031年汽油割草机行业供给预测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二、2025-2031年汽油割草机行业需求预测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六、2025-2031年中国汽油割草机行业SWOT分析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2025-2031年汽油割草机行业投资方向与风险分析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2025-2031年汽油割草机行业投资前景与机会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2025-2031年汽油割草机行业新进入者应注意的障碍因素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2025-2031年中国汽油割草机行业投资前景分析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2025-2031年汽油割草机行业发展环境与渠道分析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主要汽油割草机产业聚集区发展背景分析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一、主要汽油割草机产业聚集区市场特点分析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二、主要汽油割草机产业聚集区社会经济现状分析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三、未来主要汽油割草机产业聚集区经济发展预测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2025-2031年汽油割草机行业市场策略分析</w:t>
      </w:r>
      <w:r>
        <w:rPr>
          <w:rFonts w:hint="eastAsia"/>
        </w:rPr>
        <w:br/>
      </w:r>
      <w:r>
        <w:rPr>
          <w:rFonts w:hint="eastAsia"/>
        </w:rPr>
        <w:t>　　第一节 汽油割草机行业营销策略分析及建议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一、汽油割草机行业营销模式</w:t>
      </w:r>
      <w:r>
        <w:rPr>
          <w:rFonts w:hint="eastAsia"/>
        </w:rPr>
        <w:br/>
      </w:r>
      <w:r>
        <w:rPr>
          <w:rFonts w:hint="eastAsia"/>
        </w:rPr>
        <w:t>　　　　二、汽油割草机行业营销策略</w:t>
      </w:r>
      <w:r>
        <w:rPr>
          <w:rFonts w:hint="eastAsia"/>
        </w:rPr>
        <w:br/>
      </w:r>
      <w:r>
        <w:rPr>
          <w:rFonts w:hint="eastAsia"/>
        </w:rPr>
        <w:t>　　第二节 汽油割草机行业企业经营发展分析及建议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一、汽油割草机行业经营模式</w:t>
      </w:r>
      <w:r>
        <w:rPr>
          <w:rFonts w:hint="eastAsia"/>
        </w:rPr>
        <w:br/>
      </w:r>
      <w:r>
        <w:rPr>
          <w:rFonts w:hint="eastAsia"/>
        </w:rPr>
        <w:t>　　　　二、汽油割草机行业生产模式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汽油割草机行业产业链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a9e52f7034099" w:history="1">
        <w:r>
          <w:rPr>
            <w:rStyle w:val="Hyperlink"/>
          </w:rPr>
          <w:t>2025-2031年中国汽油割草机市场全面调研与发展趋势分析报告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a9e52f7034099" w:history="1">
        <w:r>
          <w:rPr>
            <w:rStyle w:val="Hyperlink"/>
          </w:rPr>
          <w:t>https://www.20087.com/7/10/QiYouGeCaoJiWeiLaiFaZhanQuShi.html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8ddfece0c4d9c" w:history="1">
      <w:r>
        <w:rPr>
          <w:rStyle w:val="Hyperlink"/>
        </w:rPr>
        <w:t>2025-2031年中国汽油割草机市场全面调研与发展趋势分析报告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YouGeCaoJiWeiLaiFaZhanQuShi.html" TargetMode="External" Id="R373a9e52f70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YouGeCaoJiWeiLaiFaZhanQuShi.html" TargetMode="External" Id="R4c58ddfece0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2025-04-01T08:43:00Z</dcterms:created>
  <dcterms:modified xsi:type="dcterms:W3CDTF">2025-04-01T09:43:00Z</dcterms:modified>
  <dc:subject>2025-2031年中国汽油割草机市场全面调研与发展趋势分析报告</dc:subject>
  <dc:title>2025-2031年中国汽油割草机市场全面调研与发展趋势分析报告</dc:title>
  <cp:keywords>2025-2031年中国汽油割草机市场全面调研与发展趋势分析报告</cp:keywords>
  <dc:description>2025-2031年中国汽油割草机市场全面调研与发展趋势分析报告</dc:description>
</cp:coreProperties>
</file>