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3baa1a60a74542" w:history="1">
              <w:r>
                <w:rPr>
                  <w:rStyle w:val="Hyperlink"/>
                </w:rPr>
                <w:t>2025-2031年中国汽车工业转型升级市场研究与发展前景报告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3baa1a60a74542" w:history="1">
              <w:r>
                <w:rPr>
                  <w:rStyle w:val="Hyperlink"/>
                </w:rPr>
                <w:t>2025-2031年中国汽车工业转型升级市场研究与发展前景报告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3baa1a60a74542" w:history="1">
                <w:r>
                  <w:rPr>
                    <w:rStyle w:val="Hyperlink"/>
                  </w:rPr>
                  <w:t>https://www.20087.com/7/50/QiCheGongYeZhuanXingShengJiDeXianZhuangYuQianJing.html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工业正处于百年未有之大变局，电动化、智能化、网联化和共享化成为行业转型的四大趋势。电动汽车的崛起正在重塑汽车产业格局，传统内燃机汽车面临淘汰，而新能源汽车销量持续攀升。同时，自动驾驶技术的发展推动了汽车智能化的进程，车联网和智能出行服务改变了人们的出行方式，共享经济模式也对汽车消费模式产生了深远影响。</w:t>
      </w:r>
      <w:r>
        <w:rPr>
          <w:rFonts w:hint="eastAsia"/>
        </w:rPr>
        <w:br/>
      </w:r>
      <w:r>
        <w:rPr>
          <w:rFonts w:hint="eastAsia"/>
        </w:rPr>
        <w:t>　　未来，汽车工业将加速向绿色、智能和共享的方向转型。电动化和氢能源汽车将成为主流，推动能源结构的优化。智能化方面，高度自动驾驶汽车将逐步商用化，带来交通效率的提升和交通事故率的下降。网联化将使汽车成为移动的信息平台，提供丰富的在线服务。共享出行模式将进一步普及，减少私家车拥有量，缓解城市交通拥堵和停车难问题。同时，汽车制造业将更加注重可持续发展，采用循环经济模式，推动废旧汽车和零部件的回收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3baa1a60a74542" w:history="1">
        <w:r>
          <w:rPr>
            <w:rStyle w:val="Hyperlink"/>
          </w:rPr>
          <w:t>2025-2031年中国汽车工业转型升级市场研究与发展前景报告</w:t>
        </w:r>
      </w:hyperlink>
      <w:r>
        <w:rPr>
          <w:rFonts w:hint="eastAsia"/>
        </w:rPr>
        <w:t>》基于国家统计局、相关协会等权威数据，结合专业团队对汽车工业转型升级行业的长期监测，全面分析了汽车工业转型升级行业的市场规模、技术现状、发展趋势及竞争格局。报告详细梳理了汽车工业转型升级市场需求、进出口情况、上下游产业链、重点区域分布及主要企业动态，并通过SWOT分析揭示了汽车工业转型升级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汽车工业转型升级行业界定及应用</w:t>
      </w:r>
      <w:r>
        <w:rPr>
          <w:rFonts w:hint="eastAsia"/>
        </w:rPr>
        <w:br/>
      </w:r>
      <w:r>
        <w:rPr>
          <w:rFonts w:hint="eastAsia"/>
        </w:rPr>
        <w:t>　　第一节 汽车工业转型升级行业定义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汽车工业转型升级主要应用领域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2024-2025年中国汽车工业转型升级行业发展环境分析</w:t>
      </w:r>
      <w:r>
        <w:rPr>
          <w:rFonts w:hint="eastAsia"/>
        </w:rPr>
        <w:br/>
      </w:r>
      <w:r>
        <w:rPr>
          <w:rFonts w:hint="eastAsia"/>
        </w:rPr>
        <w:t>　　第一节 汽车工业转型升级行业经济环境分析</w:t>
      </w:r>
      <w:r>
        <w:rPr>
          <w:rFonts w:hint="eastAsia"/>
        </w:rPr>
        <w:br/>
      </w:r>
      <w:r>
        <w:rPr>
          <w:rFonts w:hint="eastAsia"/>
        </w:rPr>
        <w:t>　　第二节 汽车工业转型升级行业政策环境分析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一、汽车工业转型升级行业政策影响分析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二、相关汽车工业转型升级行业标准分析</w:t>
      </w:r>
      <w:r>
        <w:rPr>
          <w:rFonts w:hint="eastAsia"/>
        </w:rPr>
        <w:br/>
      </w:r>
      <w:r>
        <w:rPr>
          <w:rFonts w:hint="eastAsia"/>
        </w:rPr>
        <w:t>　　第三节 汽车工业转型升级行业社会环境分析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2024-2025年汽车工业转型升级行业技术发展现状及趋势分析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汽车工业转型升级行业技术发展现状分析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国内外汽车工业转型升级行业技术差异与原因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汽车工业转型升级行业技术发展方向、趋势预测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提升汽车工业转型升级行业技术能力策略建议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2024-2025年全球汽车工业转型升级行业发展状况分析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2019-2024年全球汽车工业转型升级行业运行概况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2019-2024年全球汽车工业转型升级行业市场规模分析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全球主要地区汽车工业转型升级行业运行情况分析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2025-2031年全球汽车工业转型升级行业发展趋势预测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中国汽车工业转型升级行业现状调研分析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中国汽车工业转型升级行业发展现状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一、2024-2025年汽车工业转型升级行业品牌发展现状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二、2024-2025年汽车工业转型升级行业需求市场现状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三、2024-2025年汽车工业转型升级市场需求层次分析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四、2024-2025年中国汽车工业转型升级市场走向分析</w:t>
      </w:r>
      <w:r>
        <w:rPr>
          <w:rFonts w:hint="eastAsia"/>
        </w:rPr>
        <w:br/>
      </w:r>
      <w:r>
        <w:rPr>
          <w:rFonts w:hint="eastAsia"/>
        </w:rPr>
        <w:t>　　第二节 中国汽车工业转型升级行业存在的问题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一、2024-2025年汽车工业转型升级产品市场存在的主要问题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二、2024-2025年国内汽车工业转型升级产品市场的三大瓶颈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三、2024-2025年汽车工业转型升级产品市场遭遇的规模难题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对中国汽车工业转型升级市场的分析及思考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一、汽车工业转型升级市场特点</w:t>
      </w:r>
      <w:r>
        <w:rPr>
          <w:rFonts w:hint="eastAsia"/>
        </w:rPr>
        <w:br/>
      </w:r>
      <w:r>
        <w:rPr>
          <w:rFonts w:hint="eastAsia"/>
        </w:rPr>
        <w:t>　　　　二、汽车工业转型升级市场分析</w:t>
      </w:r>
      <w:r>
        <w:rPr>
          <w:rFonts w:hint="eastAsia"/>
        </w:rPr>
        <w:br/>
      </w:r>
      <w:r>
        <w:rPr>
          <w:rFonts w:hint="eastAsia"/>
        </w:rPr>
        <w:t>　　　　三、汽车工业转型升级市场变化的方向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四、中国汽车工业转型升级行业发展的新思路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五、对中国汽车工业转型升级行业发展的思考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中国汽车工业转型升级行业市场供需现状调研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中国汽车工业转型升级市场现状分析</w:t>
      </w:r>
      <w:r>
        <w:rPr>
          <w:rFonts w:hint="eastAsia"/>
        </w:rPr>
        <w:br/>
      </w:r>
      <w:r>
        <w:rPr>
          <w:rFonts w:hint="eastAsia"/>
        </w:rPr>
        <w:t>　　第二节 中国汽车工业转型升级行业产量情况分析及预测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一、汽车工业转型升级总体产能规模</w:t>
      </w:r>
      <w:r>
        <w:rPr>
          <w:rFonts w:hint="eastAsia"/>
        </w:rPr>
        <w:br/>
      </w:r>
      <w:r>
        <w:rPr>
          <w:rFonts w:hint="eastAsia"/>
        </w:rPr>
        <w:t>　　　　二、汽车工业转型升级生产区域分布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三、2019-2024年中国汽车工业转型升级产量统计分析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四、2025-2031年中国汽车工业转型升级产量预测分析</w:t>
      </w:r>
      <w:r>
        <w:rPr>
          <w:rFonts w:hint="eastAsia"/>
        </w:rPr>
        <w:br/>
      </w:r>
      <w:r>
        <w:rPr>
          <w:rFonts w:hint="eastAsia"/>
        </w:rPr>
        <w:t>　　第三节 中国汽车工业转型升级市场需求分析及预测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一、中国汽车工业转型升级市场需求特点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二、2019-2024年中国汽车工业转型升级市场需求量统计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三、2025-2031年中国汽车工业转型升级市场需求量预测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中国汽车工业转型升级价格趋势分析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一、2019-2024年中国汽车工业转型升级市场价格趋势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二、2025-2031年中国汽车工业转型升级市场价格走势预测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汽车工业转型升级细分市场深度分析</w:t>
      </w:r>
      <w:r>
        <w:rPr>
          <w:rFonts w:hint="eastAsia"/>
        </w:rPr>
        <w:br/>
      </w:r>
      <w:r>
        <w:rPr>
          <w:rFonts w:hint="eastAsia"/>
        </w:rPr>
        <w:t>　　第一节 汽车工业转型升级细分市场（一）发展研究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汽车工业转型升级细分市场（二）发展研究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中国汽车工业转型升级进出口分析</w:t>
      </w:r>
      <w:r>
        <w:rPr>
          <w:rFonts w:hint="eastAsia"/>
        </w:rPr>
        <w:br/>
      </w:r>
      <w:r>
        <w:rPr>
          <w:rFonts w:hint="eastAsia"/>
        </w:rPr>
        <w:t>　　第一节 汽车工业转型升级进口情况分析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汽车工业转型升级出口情况分析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影响汽车工业转型升级进出口因素分析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中国汽车工业转型升级行业主要指标监测分析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2019-2024年中国汽车工业转型升级行业规模情况分析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2019-2024年中国汽车工业转型升级行业财务能力分析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汽车工业转型升级行业上下游发展情况分析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汽车工业转型升级行业上游产业发展分析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汽车工业转型升级行业下游产业发展分析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中国汽车工业转型升级行业重点地区发展分析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汽车工业转型升级行业重点区域市场结构调研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**地区汽车工业转型升级市场容量分析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**地区汽车工业转型升级市场容量分析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**地区汽车工业转型升级市场容量分析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**地区汽车工业转型升级市场容量分析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**地区汽车工业转型升级市场容量分析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汽车工业转型升级行业重点企业竞争力分析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三、企业汽车工业转型升级经营状况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三、企业汽车工业转型升级经营状况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三、企业汽车工业转型升级经营状况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三、企业汽车工业转型升级经营状况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三、企业汽车工业转型升级经营状况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三、企业汽车工业转型升级经营状况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汽车工业转型升级行业企业经营策略研究分析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汽车工业转型升级企业多样化经营策略分析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一、汽车工业转型升级企业多样化经营情况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二、现行汽车工业转型升级行业多样化经营的方向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大型汽车工业转型升级企业集团未来发展策略分析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对中小汽车工业转型升级企业生产经营的建议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汽车工业转型升级行业前景及投资风险预警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2025年汽车工业转型升级市场前景分析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2025年汽车工业转型升级行业发展趋势预测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影响汽车工业转型升级行业发展的主要因素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一、2025年影响汽车工业转型升级行业运行的有利因素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二、2025年影响汽车工业转型升级行业运行的稳定因素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三、2025年影响汽车工业转型升级行业运行的不利因素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四、2025年中国汽车工业转型升级行业发展面临的挑战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五、2025年中国汽车工业转型升级行业发展面临的机遇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汽车工业转型升级行业投资风险预警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一、汽车工业转型升级行业市场风险预测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二、汽车工业转型升级行业政策风险预测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三、汽车工业转型升级行业经营风险预测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四、汽车工业转型升级行业技术风险预测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五、汽车工业转型升级行业竞争风险预测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六、汽车工业转型升级行业其他风险预测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汽车工业转型升级投资建议</w:t>
      </w:r>
      <w:r>
        <w:rPr>
          <w:rFonts w:hint="eastAsia"/>
        </w:rPr>
        <w:br/>
      </w:r>
      <w:r>
        <w:rPr>
          <w:rFonts w:hint="eastAsia"/>
        </w:rPr>
        <w:t>　　第一节 汽车工业转型升级行业投资环境分析</w:t>
      </w:r>
      <w:r>
        <w:rPr>
          <w:rFonts w:hint="eastAsia"/>
        </w:rPr>
        <w:br/>
      </w:r>
      <w:r>
        <w:rPr>
          <w:rFonts w:hint="eastAsia"/>
        </w:rPr>
        <w:t>　　第二节 汽车工业转型升级行业投资进入壁垒分析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2019-2024年中国汽车工业转型升级市场规模及增长情况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2019-2024年中国汽车工业转型升级行业产量及增长趋势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2025-2031年中国汽车工业转型升级行业产量预测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2019-2024年中国汽车工业转型升级行业市场需求及增长情况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2025-2031年中国汽车工业转型升级行业市场需求预测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2019-2024年中国汽车工业转型升级行业利润及增长情况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**地区汽车工业转型升级市场规模及增长情况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**地区汽车工业转型升级行业市场需求情况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**地区汽车工业转型升级市场规模及增长情况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**地区汽车工业转型升级行业市场需求情况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2019-2024年中国汽车工业转型升级行业出口情况分析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2019-2024年中国汽车工业转型升级行业产品市场价格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2025-2031年中国汽车工业转型升级行业产品市场价格走势预测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汽车工业转型升级重点企业经营情况分析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汽车工业转型升级重点企业经营情况分析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2025-2031年中国汽车工业转型升级市场规模预测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2025-2031年中国汽车工业转型升级行业利润预测</w:t>
      </w:r>
      <w:r>
        <w:rPr>
          <w:rFonts w:hint="eastAsia"/>
        </w:rPr>
        <w:br/>
      </w:r>
      <w:r>
        <w:rPr>
          <w:rFonts w:hint="eastAsia"/>
        </w:rPr>
        <w:t>　　图表 2025年汽车工业转型升级行业壁垒</w:t>
      </w:r>
      <w:r>
        <w:rPr>
          <w:rFonts w:hint="eastAsia"/>
        </w:rPr>
        <w:br/>
      </w:r>
      <w:r>
        <w:rPr>
          <w:rFonts w:hint="eastAsia"/>
        </w:rPr>
        <w:t>　　图表 2025年汽车工业转型升级市场前景分析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2025-2031年中国汽车工业转型升级市场需求预测</w:t>
      </w:r>
      <w:r>
        <w:rPr>
          <w:rFonts w:hint="eastAsia"/>
        </w:rPr>
        <w:br/>
      </w:r>
      <w:r>
        <w:rPr>
          <w:rFonts w:hint="eastAsia"/>
        </w:rPr>
        <w:t>　　图表 2025年汽车工业转型升级发展趋势预测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3baa1a60a74542" w:history="1">
        <w:r>
          <w:rPr>
            <w:rStyle w:val="Hyperlink"/>
          </w:rPr>
          <w:t>2025-2031年中国汽车工业转型升级市场研究与发展前景报告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3baa1a60a74542" w:history="1">
        <w:r>
          <w:rPr>
            <w:rStyle w:val="Hyperlink"/>
          </w:rPr>
          <w:t>https://www.20087.com/7/50/QiCheGongYeZhuanXingShengJiDeXianZhuangYuQianJing.html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型升级是什么意思、汽车工业转型升级方案、制造业转型升级、汽车产业转型升级、工业转型升级项目有哪些、汽车制造业转型升级、典型零部件企业转型升级、汽车产业转移路径图、随着汽车工业的不断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7d2a9487bb458b" w:history="1">
      <w:r>
        <w:rPr>
          <w:rStyle w:val="Hyperlink"/>
        </w:rPr>
        <w:t>2025-2031年中国汽车工业转型升级市场研究与发展前景报告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QiCheGongYeZhuanXingShengJiDeXianZhuangYuQianJing.html" TargetMode="External" Id="R103baa1a60a745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QiCheGongYeZhuanXingShengJiDeXianZhuangYuQianJing.html" TargetMode="External" Id="Rb07d2a9487bb45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2025-01-03T08:52:00Z</dcterms:created>
  <dcterms:modified xsi:type="dcterms:W3CDTF">2025-01-03T09:52:00Z</dcterms:modified>
  <dc:subject>2025-2031年中国汽车工业转型升级市场研究与发展前景报告</dc:subject>
  <dc:title>2025-2031年中国汽车工业转型升级市场研究与发展前景报告</dc:title>
  <cp:keywords>2025-2031年中国汽车工业转型升级市场研究与发展前景报告</cp:keywords>
  <dc:description>2025-2031年中国汽车工业转型升级市场研究与发展前景报告</dc:description>
</cp:coreProperties>
</file>