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2bf1975104068" w:history="1">
              <w:r>
                <w:rPr>
                  <w:rStyle w:val="Hyperlink"/>
                </w:rPr>
                <w:t>2025-2031年中国电加热器市场现状调研与趋势预测报告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2bf1975104068" w:history="1">
              <w:r>
                <w:rPr>
                  <w:rStyle w:val="Hyperlink"/>
                </w:rPr>
                <w:t>2025-2031年中国电加热器市场现状调研与趋势预测报告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2bf1975104068" w:history="1">
                <w:r>
                  <w:rPr>
                    <w:rStyle w:val="Hyperlink"/>
                  </w:rPr>
                  <w:t>https://www.20087.com/7/00/DianJiaReQiHangYeQianJingQuShi.html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便捷的取暖设备，广泛应用于住宅、办公室和工业场所。近年来，随着技术进步和能源效率标准的提高，电加热器的能效和安全性得到了显著改善。智能恒温控制和过热保护功能的加入，提高了使用舒适度和安全性。同时，便携式和壁挂式电加热器的出现，满足了不同空间和场景的取暖需求。</w:t>
      </w:r>
      <w:r>
        <w:rPr>
          <w:rFonts w:hint="eastAsia"/>
        </w:rPr>
        <w:br/>
      </w:r>
      <w:r>
        <w:rPr>
          <w:rFonts w:hint="eastAsia"/>
        </w:rPr>
        <w:t>　　未来，电加热器将更加注重节能和环保。通过采用更高效的加热元件和优化热传导设计，电加热器将减少能源消耗。同时，集成智能电网技术，电加热器将能够响应电网需求，优化能源使用。此外，随着可再生能源的普及，电加热器将更多地与太阳能和风能等清洁能源系统相结合，提供更加可持续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2bf1975104068" w:history="1">
        <w:r>
          <w:rPr>
            <w:rStyle w:val="Hyperlink"/>
          </w:rPr>
          <w:t>2025-2031年中国电加热器市场现状调研与趋势预测报告</w:t>
        </w:r>
      </w:hyperlink>
      <w:r>
        <w:rPr>
          <w:rFonts w:hint="eastAsia"/>
        </w:rPr>
        <w:t>》基于国家统计局及相关协会的权威数据，系统研究了电加热器行业的市场需求、市场规模及产业链现状，分析了电加热器价格波动、细分市场动态及重点企业的经营表现，科学预测了电加热器市场前景与发展趋势，揭示了潜在需求与投资机会，同时指出了电加热器行业可能面临的风险。通过对电加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电加热器行业界定</w:t>
      </w:r>
      <w:r>
        <w:rPr>
          <w:rFonts w:hint="eastAsia"/>
        </w:rPr>
        <w:br/>
      </w:r>
      <w:r>
        <w:rPr>
          <w:rFonts w:hint="eastAsia"/>
        </w:rPr>
        <w:t>　　第一节 电加热器行业定义</w:t>
      </w:r>
      <w:r>
        <w:rPr>
          <w:rFonts w:hint="eastAsia"/>
        </w:rPr>
        <w:br/>
      </w:r>
      <w:r>
        <w:rPr>
          <w:rFonts w:hint="eastAsia"/>
        </w:rPr>
        <w:t>　　第二节 电加热器行业特点分析</w:t>
      </w:r>
      <w:r>
        <w:rPr>
          <w:rFonts w:hint="eastAsia"/>
        </w:rPr>
        <w:br/>
      </w:r>
      <w:r>
        <w:rPr>
          <w:rFonts w:hint="eastAsia"/>
        </w:rPr>
        <w:t>　　第三节 电加热器行业发展历程</w:t>
      </w:r>
      <w:r>
        <w:rPr>
          <w:rFonts w:hint="eastAsia"/>
        </w:rPr>
        <w:br/>
      </w:r>
      <w:r>
        <w:rPr>
          <w:rFonts w:hint="eastAsia"/>
        </w:rPr>
        <w:t>　　第四节 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全球电加热器行业总体情况</w:t>
      </w:r>
      <w:r>
        <w:rPr>
          <w:rFonts w:hint="eastAsia"/>
        </w:rPr>
        <w:br/>
      </w:r>
      <w:r>
        <w:rPr>
          <w:rFonts w:hint="eastAsia"/>
        </w:rPr>
        <w:t>　　第二节 电加热器行业重点国家、地区市场分析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一、电加热器行业相关政策</w:t>
      </w:r>
      <w:r>
        <w:rPr>
          <w:rFonts w:hint="eastAsia"/>
        </w:rPr>
        <w:br/>
      </w:r>
      <w:r>
        <w:rPr>
          <w:rFonts w:hint="eastAsia"/>
        </w:rPr>
        <w:t>　　　　二、电加热器行业相关标准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提高我国电加热器技术的对策</w:t>
      </w:r>
      <w:r>
        <w:rPr>
          <w:rFonts w:hint="eastAsia"/>
        </w:rPr>
        <w:br/>
      </w:r>
      <w:r>
        <w:rPr>
          <w:rFonts w:hint="eastAsia"/>
        </w:rPr>
        <w:t>　　第四节 我国电加热器研发、设计发展趋势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中国电加热器行业产量情况分析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一、2019-2024年电加热器行业产量统计</w:t>
      </w:r>
      <w:r>
        <w:rPr>
          <w:rFonts w:hint="eastAsia"/>
        </w:rPr>
        <w:br/>
      </w:r>
      <w:r>
        <w:rPr>
          <w:rFonts w:hint="eastAsia"/>
        </w:rPr>
        <w:t>　　　　二、电加热器行业市场供给特点分析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三、2025-2031年电加热器行业产量预测</w:t>
      </w:r>
      <w:r>
        <w:rPr>
          <w:rFonts w:hint="eastAsia"/>
        </w:rPr>
        <w:br/>
      </w:r>
      <w:r>
        <w:rPr>
          <w:rFonts w:hint="eastAsia"/>
        </w:rPr>
        <w:t>　　第四节 电加热器行业市场供需平衡状况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电加热器细分产品（一）市场调研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电加热器细分产品（二）市场调研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三、电加热器行业盈利因素</w:t>
      </w:r>
      <w:r>
        <w:rPr>
          <w:rFonts w:hint="eastAsia"/>
        </w:rPr>
        <w:br/>
      </w:r>
      <w:r>
        <w:rPr>
          <w:rFonts w:hint="eastAsia"/>
        </w:rPr>
        <w:t>　　第三节 电加热器行业“波特五力模型”分析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电加热器企业竞争策略分析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四、2025-2031年电加热器企业竞争策略分析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一、2025-2031年电加热器技术发展趋势分析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二、2025-2031年电加热器产品发展趋势分析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2025-2031年中国电加热器市场趋势分析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一、2025-2031年电加热器发展趋势预测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二、2025-2031年电加热器市场前景分析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三、2025-2031年电加热器产业政策趋向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2025-2031年电加热器行业投资价值评估分析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电加热器细分行业研究结论及建议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中:智林:：电加热器行业竞争策略总结及建议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电加热器行业类别</w:t>
      </w:r>
      <w:r>
        <w:rPr>
          <w:rFonts w:hint="eastAsia"/>
        </w:rPr>
        <w:br/>
      </w:r>
      <w:r>
        <w:rPr>
          <w:rFonts w:hint="eastAsia"/>
        </w:rPr>
        <w:t>　　图表 电加热器行业产业链调研</w:t>
      </w:r>
      <w:r>
        <w:rPr>
          <w:rFonts w:hint="eastAsia"/>
        </w:rPr>
        <w:br/>
      </w:r>
      <w:r>
        <w:rPr>
          <w:rFonts w:hint="eastAsia"/>
        </w:rPr>
        <w:t>　　图表 电加热器行业现状</w:t>
      </w:r>
      <w:r>
        <w:rPr>
          <w:rFonts w:hint="eastAsia"/>
        </w:rPr>
        <w:br/>
      </w:r>
      <w:r>
        <w:rPr>
          <w:rFonts w:hint="eastAsia"/>
        </w:rPr>
        <w:t>　　图表 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2019-2024年中国电加热器行业产量统计</w:t>
      </w:r>
      <w:r>
        <w:rPr>
          <w:rFonts w:hint="eastAsia"/>
        </w:rPr>
        <w:br/>
      </w:r>
      <w:r>
        <w:rPr>
          <w:rFonts w:hint="eastAsia"/>
        </w:rPr>
        <w:t>　　图表 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2019-2024年中国电加热器行情</w:t>
      </w:r>
      <w:r>
        <w:rPr>
          <w:rFonts w:hint="eastAsia"/>
        </w:rPr>
        <w:br/>
      </w:r>
      <w:r>
        <w:rPr>
          <w:rFonts w:hint="eastAsia"/>
        </w:rPr>
        <w:t>　　图表 2019-2024年中国电加热器价格走势图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**地区电加热器市场规模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**地区电加热器市场调研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**地区电加热器市场规模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**地区电加热器市场调研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电加热器行业准入条件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2bf1975104068" w:history="1">
        <w:r>
          <w:rPr>
            <w:rStyle w:val="Hyperlink"/>
          </w:rPr>
          <w:t>2025-2031年中国电加热器市场现状调研与趋势预测报告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2bf1975104068" w:history="1">
        <w:r>
          <w:rPr>
            <w:rStyle w:val="Hyperlink"/>
          </w:rPr>
          <w:t>https://www.20087.com/7/00/DianJiaReQiHangYeQianJingQuShi.html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1803e63b485b" w:history="1">
      <w:r>
        <w:rPr>
          <w:rStyle w:val="Hyperlink"/>
        </w:rPr>
        <w:t>2025-2031年中国电加热器市场现状调研与趋势预测报告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JiaReQiHangYeQianJingQuShi.html" TargetMode="External" Id="R1d92bf197510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JiaReQiHangYeQianJingQuShi.html" TargetMode="External" Id="R99751803e63b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2025-01-13T01:58:00Z</dcterms:created>
  <dcterms:modified xsi:type="dcterms:W3CDTF">2025-01-13T02:58:00Z</dcterms:modified>
  <dc:subject>2025-2031年中国电加热器市场现状调研与趋势预测报告</dc:subject>
  <dc:title>2025-2031年中国电加热器市场现状调研与趋势预测报告</dc:title>
  <cp:keywords>2025-2031年中国电加热器市场现状调研与趋势预测报告</cp:keywords>
  <dc:description>2025-2031年中国电加热器市场现状调研与趋势预测报告</dc:description>
</cp:coreProperties>
</file>