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0117e00574a78" w:history="1">
              <w:r>
                <w:rPr>
                  <w:rStyle w:val="Hyperlink"/>
                </w:rPr>
                <w:t>中国电感线圈市场现状调研与前景趋势分析报告（2026-2032年）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0117e00574a78" w:history="1">
              <w:r>
                <w:rPr>
                  <w:rStyle w:val="Hyperlink"/>
                </w:rPr>
                <w:t>中国电感线圈市场现状调研与前景趋势分析报告（2026-2032年）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0117e00574a78" w:history="1">
                <w:r>
                  <w:rPr>
                    <w:rStyle w:val="Hyperlink"/>
                  </w:rPr>
                  <w:t>https://www.20087.com/7/90/DianGanXianQuanHangYeFaZhanQianJing.html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线圈是电子电路中实现滤波、储能、谐振与电磁转换的基础无源元件，已形成覆盖功率电感、高频电感、共模扼流圈等多品类的成熟产品体系。电感线圈普遍采用铁氧体、金属合金或非晶磁芯，配合多股绞合线或扁平铜带绕制，以优化高频损耗、饱和电流与温升特性。在新能源汽车、5G基站、服务器电源及快充适配器等高增长领域，对小型化、低损耗、高可靠性电感线圈需求显著上升。行业竞争聚焦于磁芯材料改性（如纳米晶复合）、绕线自动化精度及热仿真设计能力。然而，电感线圈仍面临高频趋肤效应与邻近效应导致的交流电阻上升、磁芯老化引起的参数漂移、以及在高di/dt工况下电磁干扰（EMI）抑制难度加大等问题。</w:t>
      </w:r>
      <w:r>
        <w:rPr>
          <w:rFonts w:hint="eastAsia"/>
        </w:rPr>
        <w:br/>
      </w:r>
      <w:r>
        <w:rPr>
          <w:rFonts w:hint="eastAsia"/>
        </w:rPr>
        <w:t>　　未来，电感线圈将向高频高效化、多功能集成与智能感知方向演进。一方面，新型软磁复合材料（如Fe-Si-Al粉末磁芯）与3D绕线工艺的结合将突破传统磁路限制，支持MHz级开关频率应用；另一方面，嵌入温度或电流传感器的“智能电感”可实时反馈工作状态，支撑电源系统动态调节。在结构创新上，PCB嵌入式平面电感与芯片级集成无源器件（IPD）将满足消费电子极致轻薄需求。同时，数字孪生驱动的电磁—热—力多物理场协同设计平台将加速产品迭代。长远来看，若能在材料—结构—工艺—应用全链条实现深度耦合，并建立面向宽禁带半导体时代的适配标准，电感线圈将持续巩固其在电力电子生态中的基础性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0117e00574a78" w:history="1">
        <w:r>
          <w:rPr>
            <w:rStyle w:val="Hyperlink"/>
          </w:rPr>
          <w:t>中国电感线圈市场现状调研与前景趋势分析报告（2026-2032年）</w:t>
        </w:r>
      </w:hyperlink>
      <w:r>
        <w:rPr>
          <w:rFonts w:hint="eastAsia"/>
        </w:rPr>
        <w:t>》主要基于统计局、相关协会等机构的详实数据，全面分析电感线圈市场规模、价格走势及需求特征，梳理电感线圈产业链各环节发展现状。报告客观评估电感线圈行业技术演进方向与市场格局变化，对电感线圈未来发展趋势作出合理预测，并分析电感线圈不同细分领域的成长空间与潜在风险。通过对电感线圈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电感线圈市场概述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按照不同产品类型，电感线圈主要可以分为如下几个类别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中国不同产品类型电感线圈增长趋势2021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绕线电感线圈</w:t>
      </w:r>
      <w:r>
        <w:rPr>
          <w:rFonts w:hint="eastAsia"/>
        </w:rPr>
        <w:br/>
      </w:r>
      <w:r>
        <w:rPr>
          <w:rFonts w:hint="eastAsia"/>
        </w:rPr>
        <w:t>　　　　1.2.3 薄膜电感线圈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从不同应用，电感线圈主要包括如下几个方面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中国不同应用电感线圈增长趋势2021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工业应用</w:t>
      </w:r>
      <w:r>
        <w:rPr>
          <w:rFonts w:hint="eastAsia"/>
        </w:rPr>
        <w:br/>
      </w:r>
      <w:r>
        <w:rPr>
          <w:rFonts w:hint="eastAsia"/>
        </w:rPr>
        <w:t>　　　　1.3.5 电信/数据通信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中国电感线圈发展现状及未来趋势（2021-2032）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中国市场电感线圈收入及增长率（2021-2032）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中国市场电感线圈销量及增长率（2021-2032）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中国市场主要电感线圈厂商分析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中国市场主要厂商电感线圈销量及市场占有率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中国市场主要厂商电感线圈销量（2021-2026）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中国市场主要厂商电感线圈销量市场份额（2021-2026）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中国市场主要厂商电感线圈收入及市场占有率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中国市场主要厂商电感线圈收入（2021-2026）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中国市场主要厂商电感线圈收入市场份额（2021-2026）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2025年中国市场主要厂商电感线圈收入排名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中国市场主要厂商电感线圈价格（2021-2026）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中国市场主要厂商电感线圈总部及产地分布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中国市场主要厂商成立时间及电感线圈商业化日期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中国市场主要厂商电感线圈产品类型及应用</w:t>
      </w:r>
      <w:r>
        <w:rPr>
          <w:rFonts w:hint="eastAsia"/>
        </w:rPr>
        <w:br/>
      </w:r>
      <w:r>
        <w:rPr>
          <w:rFonts w:hint="eastAsia"/>
        </w:rPr>
        <w:t>　　2.7 电感线圈行业集中度、竞争程度分析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电感线圈行业集中度分析：2025年中国Top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中国市场电感线圈第一梯队、第二梯队和第三梯队厂商（品牌）及2025年市场份额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重点企业（13）在中国市场电感线圈销量、收入、价格及毛利率（2021-2026）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不同产品类型电感线圈分析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中国市场不同产品类型电感线圈销量（2021-2032）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中国市场不同产品类型电感线圈销量及市场份额（2021-2026）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中国市场不同产品类型电感线圈销量预测（2027-2032）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中国市场不同产品类型电感线圈规模（2021-2032）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中国市场不同产品类型电感线圈规模及市场份额（2021-2026）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中国市场不同产品类型电感线圈规模预测（2027-2032）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中国市场不同产品类型电感线圈价格走势（2021-2032）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不同应用电感线圈分析</w:t>
      </w:r>
      <w:r>
        <w:rPr>
          <w:rFonts w:hint="eastAsia"/>
        </w:rPr>
        <w:br/>
      </w:r>
      <w:r>
        <w:rPr>
          <w:rFonts w:hint="eastAsia"/>
        </w:rPr>
        <w:t>　　5.1 中国市场不同应用电感线圈销量（2021-2032）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中国市场不同应用电感线圈销量及市场份额（2021-2026）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中国市场不同应用电感线圈销量预测（2027-2032）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中国市场不同应用电感线圈规模（2021-2032）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中国市场不同应用电感线圈规模及市场份额（2021-2026）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中国市场不同应用电感线圈规模预测（2027-2032）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中国市场不同应用电感线圈价格走势（2021-2032）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电感线圈行业发展分析---发展趋势</w:t>
      </w:r>
      <w:r>
        <w:rPr>
          <w:rFonts w:hint="eastAsia"/>
        </w:rPr>
        <w:br/>
      </w:r>
      <w:r>
        <w:rPr>
          <w:rFonts w:hint="eastAsia"/>
        </w:rPr>
        <w:t>　　6.2 电感线圈行业发展分析---厂商壁垒</w:t>
      </w:r>
      <w:r>
        <w:rPr>
          <w:rFonts w:hint="eastAsia"/>
        </w:rPr>
        <w:br/>
      </w:r>
      <w:r>
        <w:rPr>
          <w:rFonts w:hint="eastAsia"/>
        </w:rPr>
        <w:t>　　6.3 电感线圈行业发展分析---驱动因素</w:t>
      </w:r>
      <w:r>
        <w:rPr>
          <w:rFonts w:hint="eastAsia"/>
        </w:rPr>
        <w:br/>
      </w:r>
      <w:r>
        <w:rPr>
          <w:rFonts w:hint="eastAsia"/>
        </w:rPr>
        <w:t>　　6.4 电感线圈行业发展分析---制约因素</w:t>
      </w:r>
      <w:r>
        <w:rPr>
          <w:rFonts w:hint="eastAsia"/>
        </w:rPr>
        <w:br/>
      </w:r>
      <w:r>
        <w:rPr>
          <w:rFonts w:hint="eastAsia"/>
        </w:rPr>
        <w:t>　　6.5 电感线圈中国企业SWOT分析</w:t>
      </w:r>
      <w:r>
        <w:rPr>
          <w:rFonts w:hint="eastAsia"/>
        </w:rPr>
        <w:br/>
      </w:r>
      <w:r>
        <w:rPr>
          <w:rFonts w:hint="eastAsia"/>
        </w:rPr>
        <w:t>　　6.6 电感线圈行业发展分析---行业政策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电感线圈行业产业链简介</w:t>
      </w:r>
      <w:r>
        <w:rPr>
          <w:rFonts w:hint="eastAsia"/>
        </w:rPr>
        <w:br/>
      </w:r>
      <w:r>
        <w:rPr>
          <w:rFonts w:hint="eastAsia"/>
        </w:rPr>
        <w:t>　　7.2 电感线圈产业链分析-上游</w:t>
      </w:r>
      <w:r>
        <w:rPr>
          <w:rFonts w:hint="eastAsia"/>
        </w:rPr>
        <w:br/>
      </w:r>
      <w:r>
        <w:rPr>
          <w:rFonts w:hint="eastAsia"/>
        </w:rPr>
        <w:t>　　7.3 电感线圈产业链分析-中游</w:t>
      </w:r>
      <w:r>
        <w:rPr>
          <w:rFonts w:hint="eastAsia"/>
        </w:rPr>
        <w:br/>
      </w:r>
      <w:r>
        <w:rPr>
          <w:rFonts w:hint="eastAsia"/>
        </w:rPr>
        <w:t>　　7.4 电感线圈产业链分析-下游</w:t>
      </w:r>
      <w:r>
        <w:rPr>
          <w:rFonts w:hint="eastAsia"/>
        </w:rPr>
        <w:br/>
      </w:r>
      <w:r>
        <w:rPr>
          <w:rFonts w:hint="eastAsia"/>
        </w:rPr>
        <w:t>　　7.5 电感线圈行业采购模式</w:t>
      </w:r>
      <w:r>
        <w:rPr>
          <w:rFonts w:hint="eastAsia"/>
        </w:rPr>
        <w:br/>
      </w:r>
      <w:r>
        <w:rPr>
          <w:rFonts w:hint="eastAsia"/>
        </w:rPr>
        <w:t>　　7.6 电感线圈行业生产模式</w:t>
      </w:r>
      <w:r>
        <w:rPr>
          <w:rFonts w:hint="eastAsia"/>
        </w:rPr>
        <w:br/>
      </w:r>
      <w:r>
        <w:rPr>
          <w:rFonts w:hint="eastAsia"/>
        </w:rPr>
        <w:t>　　7.7 电感线圈行业销售模式及销售渠道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中国本土电感线圈产能、产量分析</w:t>
      </w:r>
      <w:r>
        <w:rPr>
          <w:rFonts w:hint="eastAsia"/>
        </w:rPr>
        <w:br/>
      </w:r>
      <w:r>
        <w:rPr>
          <w:rFonts w:hint="eastAsia"/>
        </w:rPr>
        <w:t>　　8.1 中国电感线圈供需现状及预测（2021-2032）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中国电感线圈产能、产量、产能利用率及发展趋势（2021-2032）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中国电感线圈产量、市场需求量及发展趋势（2021-2032）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中国电感线圈进出口分析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中国市场电感线圈主要进口来源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中国市场电感线圈主要出口目的地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不同产品类型电感线圈市场规模2021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不同应用电感线圈市场规模2021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中国市场主要厂商电感线圈销量（2021-2026）&amp;（十亿片）</w:t>
      </w:r>
      <w:r>
        <w:rPr>
          <w:rFonts w:hint="eastAsia"/>
        </w:rPr>
        <w:br/>
      </w:r>
      <w:r>
        <w:rPr>
          <w:rFonts w:hint="eastAsia"/>
        </w:rPr>
        <w:t>　　表 4： 中国市场主要厂商电感线圈销量市场份额（2021-2026）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中国市场主要厂商电感线圈收入（2021-2026）&amp;（万元）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中国市场主要厂商电感线圈收入份额（2021-2026）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2025年中国主要生产商电感线圈收入排名（万元）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中国市场主要厂商电感线圈价格（2021-2026）&amp;（US$/K Pcs）</w:t>
      </w:r>
      <w:r>
        <w:rPr>
          <w:rFonts w:hint="eastAsia"/>
        </w:rPr>
        <w:br/>
      </w:r>
      <w:r>
        <w:rPr>
          <w:rFonts w:hint="eastAsia"/>
        </w:rPr>
        <w:t>　　表 9： 中国市场主要厂商电感线圈总部及产地分布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中国市场主要厂商成立时间及电感线圈商业化日期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中国市场主要厂商电感线圈产品类型及应用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2025年中国市场电感线圈主要厂商市场地位（第一梯队、第二梯队和第三梯队）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电感线圈市场投资、并购等现状分析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电感线圈生产基地、总部、竞争对手及市场地位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电感线圈产品规格、参数及市场应用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电感线圈销量（十亿片）、收入（万元）、价格（US$/K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中国市场不同产品类型电感线圈销量（2021-2026）&amp;（十亿片）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中国市场不同产品类型电感线圈销量市场份额（2021-2026）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中国市场不同产品类型电感线圈销量预测（2027-2032）&amp;（十亿片）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中国市场不同产品类型电感线圈销量市场份额预测（2027-2032）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中国市场不同产品类型电感线圈规模（2021-2026）&amp;（万元）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中国市场不同产品类型电感线圈规模市场份额（2021-2026）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中国市场不同产品类型电感线圈规模预测（2027-2032）&amp;（万元）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中国市场不同产品类型电感线圈规模市场份额预测（2027-2032）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中国市场不同应用电感线圈销量（2021-2026）&amp;（十亿片）</w:t>
      </w:r>
      <w:r>
        <w:rPr>
          <w:rFonts w:hint="eastAsia"/>
        </w:rPr>
        <w:br/>
      </w:r>
      <w:r>
        <w:rPr>
          <w:rFonts w:hint="eastAsia"/>
        </w:rPr>
        <w:t>　　表 88： 中国市场不同应用电感线圈销量市场份额（2021-2026）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中国市场不同应用电感线圈销量预测（2027-2032）&amp;（十亿片）</w:t>
      </w:r>
      <w:r>
        <w:rPr>
          <w:rFonts w:hint="eastAsia"/>
        </w:rPr>
        <w:br/>
      </w:r>
      <w:r>
        <w:rPr>
          <w:rFonts w:hint="eastAsia"/>
        </w:rPr>
        <w:t>　　表 90： 中国市场不同应用电感线圈销量市场份额预测（2027-2032）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中国市场不同应用电感线圈规模（2021-2026）&amp;（万元）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中国市场不同应用电感线圈规模市场份额（2021-2026）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中国市场不同应用电感线圈规模预测（2027-2032）&amp;（万元）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中国市场不同应用电感线圈规模市场份额预测（2027-2032）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电感线圈行业发展分析---发展趋势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电感线圈行业发展分析---厂商壁垒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电感线圈行业发展分析---驱动因素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电感线圈行业发展分析---制约因素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电感线圈行业相关重点政策一览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电感线圈行业供应链分析</w:t>
      </w:r>
      <w:r>
        <w:rPr>
          <w:rFonts w:hint="eastAsia"/>
        </w:rPr>
        <w:br/>
      </w:r>
      <w:r>
        <w:rPr>
          <w:rFonts w:hint="eastAsia"/>
        </w:rPr>
        <w:t>　　表 101： 电感线圈上游原料供应商</w:t>
      </w:r>
      <w:r>
        <w:rPr>
          <w:rFonts w:hint="eastAsia"/>
        </w:rPr>
        <w:br/>
      </w:r>
      <w:r>
        <w:rPr>
          <w:rFonts w:hint="eastAsia"/>
        </w:rPr>
        <w:t>　　表 102： 电感线圈行业主要下游客户</w:t>
      </w:r>
      <w:r>
        <w:rPr>
          <w:rFonts w:hint="eastAsia"/>
        </w:rPr>
        <w:br/>
      </w:r>
      <w:r>
        <w:rPr>
          <w:rFonts w:hint="eastAsia"/>
        </w:rPr>
        <w:t>　　表 103： 电感线圈典型经销商</w:t>
      </w:r>
      <w:r>
        <w:rPr>
          <w:rFonts w:hint="eastAsia"/>
        </w:rPr>
        <w:br/>
      </w:r>
      <w:r>
        <w:rPr>
          <w:rFonts w:hint="eastAsia"/>
        </w:rPr>
        <w:t>　　表 104： 中国电感线圈产量、销量、进口量及出口量（2021-2026）&amp;（十亿片）</w:t>
      </w:r>
      <w:r>
        <w:rPr>
          <w:rFonts w:hint="eastAsia"/>
        </w:rPr>
        <w:br/>
      </w:r>
      <w:r>
        <w:rPr>
          <w:rFonts w:hint="eastAsia"/>
        </w:rPr>
        <w:t>　　表 105： 中国电感线圈产量、销量、进口量及出口量预测（2027-2032）&amp;（十亿片）</w:t>
      </w:r>
      <w:r>
        <w:rPr>
          <w:rFonts w:hint="eastAsia"/>
        </w:rPr>
        <w:br/>
      </w:r>
      <w:r>
        <w:rPr>
          <w:rFonts w:hint="eastAsia"/>
        </w:rPr>
        <w:t>　　表 106： 中国市场电感线圈主要进口来源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中国市场电感线圈主要出口目的地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电感线圈产品图片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中国不同产品类型电感线圈市场规模市场份额2025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绕线电感线圈产品图片</w:t>
      </w:r>
      <w:r>
        <w:rPr>
          <w:rFonts w:hint="eastAsia"/>
        </w:rPr>
        <w:br/>
      </w:r>
      <w:r>
        <w:rPr>
          <w:rFonts w:hint="eastAsia"/>
        </w:rPr>
        <w:t>　　图 4： 薄膜电感线圈产品图片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中国不同应用电感线圈市场份额2025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工业应用</w:t>
      </w:r>
      <w:r>
        <w:rPr>
          <w:rFonts w:hint="eastAsia"/>
        </w:rPr>
        <w:br/>
      </w:r>
      <w:r>
        <w:rPr>
          <w:rFonts w:hint="eastAsia"/>
        </w:rPr>
        <w:t>　　图 10： 电信/数据通信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中国市场电感线圈市场规模，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中国市场电感线圈收入及增长率（2021-2032）&amp;（万元）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中国市场电感线圈销量及增长率（2021-2032）&amp;（十亿片）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2025年中国市场主要厂商电感线圈销量市场份额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2025年中国市场主要厂商电感线圈收入市场份额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2025年中国市场前五大厂商电感线圈市场份额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2025年中国市场电感线圈第一梯队、第二梯队和第三梯队厂商（品牌）及市场份额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中国市场不同产品类型电感线圈价格走势（2021-2032）&amp;（US$/K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20： 中国市场不同应用电感线圈价格走势（2021-2032）&amp;（US$/K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21： 电感线圈中国企业SWOT分析</w:t>
      </w:r>
      <w:r>
        <w:rPr>
          <w:rFonts w:hint="eastAsia"/>
        </w:rPr>
        <w:br/>
      </w:r>
      <w:r>
        <w:rPr>
          <w:rFonts w:hint="eastAsia"/>
        </w:rPr>
        <w:t>　　图 22： 电感线圈产业链</w:t>
      </w:r>
      <w:r>
        <w:rPr>
          <w:rFonts w:hint="eastAsia"/>
        </w:rPr>
        <w:br/>
      </w:r>
      <w:r>
        <w:rPr>
          <w:rFonts w:hint="eastAsia"/>
        </w:rPr>
        <w:t>　　图 23： 电感线圈行业采购模式分析</w:t>
      </w:r>
      <w:r>
        <w:rPr>
          <w:rFonts w:hint="eastAsia"/>
        </w:rPr>
        <w:br/>
      </w:r>
      <w:r>
        <w:rPr>
          <w:rFonts w:hint="eastAsia"/>
        </w:rPr>
        <w:t>　　图 24： 电感线圈行业生产模式分析</w:t>
      </w:r>
      <w:r>
        <w:rPr>
          <w:rFonts w:hint="eastAsia"/>
        </w:rPr>
        <w:br/>
      </w:r>
      <w:r>
        <w:rPr>
          <w:rFonts w:hint="eastAsia"/>
        </w:rPr>
        <w:t>　　图 25： 电感线圈行业销售模式分析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中国电感线圈产能、产量、产能利用率及发展趋势（2021-2032）&amp;（十亿片）</w:t>
      </w:r>
      <w:r>
        <w:rPr>
          <w:rFonts w:hint="eastAsia"/>
        </w:rPr>
        <w:br/>
      </w:r>
      <w:r>
        <w:rPr>
          <w:rFonts w:hint="eastAsia"/>
        </w:rPr>
        <w:t>　　图 27： 中国电感线圈产量、市场需求量及发展趋势（2021-2032）&amp;（十亿片）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0117e00574a78" w:history="1">
        <w:r>
          <w:rPr>
            <w:rStyle w:val="Hyperlink"/>
          </w:rPr>
          <w:t>中国电感线圈市场现状调研与前景趋势分析报告（2026-2032年）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0117e00574a78" w:history="1">
        <w:r>
          <w:rPr>
            <w:rStyle w:val="Hyperlink"/>
          </w:rPr>
          <w:t>https://www.20087.com/7/90/DianGanXianQuanHangYeFaZhanQianJing.html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热点：电感线圈有什么电特性、电感线圈工作原理视频、电感线圈大小的区别、电感线圈原理图、电感线圈的手工绕法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e76315b0841c9" w:history="1">
      <w:r>
        <w:rPr>
          <w:rStyle w:val="Hyperlink"/>
        </w:rPr>
        <w:t>中国电感线圈市场现状调研与前景趋势分析报告（2026-2032年）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DianGanXianQuanHangYeFaZhanQianJing.html" TargetMode="External" Id="R8890117e0057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DianGanXianQuanHangYeFaZhanQianJing.html" TargetMode="External" Id="R3a7e76315b08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2025-11-20T04:20:49Z</dcterms:created>
  <dcterms:modified xsi:type="dcterms:W3CDTF">2025-11-20T05:20:49Z</dcterms:modified>
  <dc:subject>中国电感线圈市场现状调研与前景趋势分析报告（2026-2032年）</dc:subject>
  <dc:title>中国电感线圈市场现状调研与前景趋势分析报告（2026-2032年）</dc:title>
  <cp:keywords>中国电感线圈市场现状调研与前景趋势分析报告（2026-2032年）</cp:keywords>
  <dc:description>中国电感线圈市场现状调研与前景趋势分析报告（2026-2032年）</dc:description>
</cp:coreProperties>
</file>