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7832f51c545f0" w:history="1">
              <w:r>
                <w:rPr>
                  <w:rStyle w:val="Hyperlink"/>
                </w:rPr>
                <w:t>2025-2031年中国研磨设备市场调研及发展趋势预测报告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7832f51c545f0" w:history="1">
              <w:r>
                <w:rPr>
                  <w:rStyle w:val="Hyperlink"/>
                </w:rPr>
                <w:t>2025-2031年中国研磨设备市场调研及发展趋势预测报告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7832f51c545f0" w:history="1">
                <w:r>
                  <w:rPr>
                    <w:rStyle w:val="Hyperlink"/>
                  </w:rPr>
                  <w:t>https://www.20087.com/7/A0/YanMoSheBeiShiChangQianJing.html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设备是制造业中不可或缺的工具，用于材料的精密切削、抛光和表面处理。目前，研磨设备正朝着高精度、高效率和自动化方向发展，以适应精密加工和大批量生产的需求。数控研磨机和激光研磨技术的应用，提高了加工精度和一致性，减少了人为误差。同时，环保型研磨液和冷却系统的发展，降低了生产过程中的能耗和废水排放。</w:t>
      </w:r>
      <w:r>
        <w:rPr>
          <w:rFonts w:hint="eastAsia"/>
        </w:rPr>
        <w:br/>
      </w:r>
      <w:r>
        <w:rPr>
          <w:rFonts w:hint="eastAsia"/>
        </w:rPr>
        <w:t>　　未来，研磨设备将更加智能化和模块化。智能化体现在设备将集成更多传感器和数据分析功能，能够自动调整研磨参数，实现预测性维护，提高生产效率和设备寿命。模块化设计将使研磨设备更加灵活，能够快速适应不同材料和工艺要求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7832f51c545f0" w:history="1">
        <w:r>
          <w:rPr>
            <w:rStyle w:val="Hyperlink"/>
          </w:rPr>
          <w:t>2025-2031年中国研磨设备市场调研及发展趋势预测报告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研磨设备行业的市场规模、竞争格局及技术发展现状。报告详细梳理了研磨设备产业链结构、区域分布特征及研磨设备市场需求变化，重点评估了研磨设备重点企业的市场表现与战略布局。通过对政策环境、技术创新方向及消费趋势的分析，科学预测了研磨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研磨设备产业相关概述</w:t>
      </w:r>
      <w:r>
        <w:rPr>
          <w:rFonts w:hint="eastAsia"/>
        </w:rPr>
        <w:br/>
      </w:r>
      <w:r>
        <w:rPr>
          <w:rFonts w:hint="eastAsia"/>
        </w:rPr>
        <w:t>　　第一节 研磨设备行业定义</w:t>
      </w:r>
      <w:r>
        <w:rPr>
          <w:rFonts w:hint="eastAsia"/>
        </w:rPr>
        <w:br/>
      </w:r>
      <w:r>
        <w:rPr>
          <w:rFonts w:hint="eastAsia"/>
        </w:rPr>
        <w:t>　　第二节 研磨设备产业链分析</w:t>
      </w:r>
      <w:r>
        <w:rPr>
          <w:rFonts w:hint="eastAsia"/>
        </w:rPr>
        <w:br/>
      </w:r>
      <w:r>
        <w:rPr>
          <w:rFonts w:hint="eastAsia"/>
        </w:rPr>
        <w:t>　　第三节 研磨设备其它相关产业概述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2020-2025年全球研磨设备产业运行状况透析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2020-2025年全球研磨设备产业发展总况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一、全球研磨设备技术分析</w:t>
      </w:r>
      <w:r>
        <w:rPr>
          <w:rFonts w:hint="eastAsia"/>
        </w:rPr>
        <w:br/>
      </w:r>
      <w:r>
        <w:rPr>
          <w:rFonts w:hint="eastAsia"/>
        </w:rPr>
        <w:t>　　　　二、国外研磨设备的发展概况</w:t>
      </w:r>
      <w:r>
        <w:rPr>
          <w:rFonts w:hint="eastAsia"/>
        </w:rPr>
        <w:br/>
      </w:r>
      <w:r>
        <w:rPr>
          <w:rFonts w:hint="eastAsia"/>
        </w:rPr>
        <w:t>　　　　三、国外研磨设备的现状和发展历程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2020-2025年全球研磨设备主要国家、地区运行分析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2025-2031年全球研磨设备产业发展趋势分析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2020-2025年中国研磨设备行业市场发展环境分析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研磨设备行业经济环境分析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研磨设备行业政策环境分析</w:t>
      </w:r>
      <w:r>
        <w:rPr>
          <w:rFonts w:hint="eastAsia"/>
        </w:rPr>
        <w:br/>
      </w:r>
      <w:r>
        <w:rPr>
          <w:rFonts w:hint="eastAsia"/>
        </w:rPr>
        <w:t>　　第三节 研磨设备行业社会环境分析</w:t>
      </w:r>
      <w:r>
        <w:rPr>
          <w:rFonts w:hint="eastAsia"/>
        </w:rPr>
        <w:br/>
      </w:r>
      <w:r>
        <w:rPr>
          <w:rFonts w:hint="eastAsia"/>
        </w:rPr>
        <w:t>　　第四节 研磨设备行业技术环境分析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2020-2025年中国研磨设备产业运行状况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2020-2025年中国研磨设备产业发展概述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2024-2025年中国研磨设备产业运行动态分析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2020-2025年中国研磨设备产业发展存在问题与对策建议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一、中国研磨设备产业存在的问题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二、规范研磨设备行业发展的措施</w:t>
      </w:r>
      <w:r>
        <w:rPr>
          <w:rFonts w:hint="eastAsia"/>
        </w:rPr>
        <w:br/>
      </w:r>
      <w:r>
        <w:rPr>
          <w:rFonts w:hint="eastAsia"/>
        </w:rPr>
        <w:t>　　　　三、研磨设备行业发展的建议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2020-2025年中国研磨设备市场运行动态分析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2020-2025年中国研磨设备行业发展综述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2020-2025年中国研磨设备主要企业竞争状况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2020-2025年中国研磨设备行业主要数据分析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2020-2025年中国研磨设备行业规模分析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2025年中国研磨设备行业结构分析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2020-2025年中国研磨设备行业产值分析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2020-2025年中国研磨设备行业成本费用分析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2020-2025年中国研磨设备行业盈利能力分析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2020-2025年中国研磨设备产业市场竞争格局分析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2020-2025年中国研磨设备产业竞争现状分析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一、研磨设备中外竞争力对比分析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二、研磨设备技术竞争分析</w:t>
      </w:r>
      <w:r>
        <w:rPr>
          <w:rFonts w:hint="eastAsia"/>
        </w:rPr>
        <w:br/>
      </w:r>
      <w:r>
        <w:rPr>
          <w:rFonts w:hint="eastAsia"/>
        </w:rPr>
        <w:t>　　　　三、研磨设备品牌竞争分析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2025年中国研磨设备产业集中度分析</w:t>
      </w:r>
      <w:r>
        <w:rPr>
          <w:rFonts w:hint="eastAsia"/>
        </w:rPr>
        <w:br/>
      </w:r>
      <w:r>
        <w:rPr>
          <w:rFonts w:hint="eastAsia"/>
        </w:rPr>
        <w:t>　　　　一、研磨设备生产企业集中分布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二、研磨设备市场集中度分析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2020-2025年中国研磨设备企业提升竞争力策略分析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研磨设备企业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研磨设备企业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研磨设备企业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研磨设备企业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三、研磨设备企业竞争优劣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研磨设备企业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四、研磨设备企业发展战略</w:t>
      </w:r>
      <w:r>
        <w:rPr>
          <w:rFonts w:hint="eastAsia"/>
        </w:rPr>
        <w:br/>
      </w:r>
      <w:r>
        <w:rPr>
          <w:rFonts w:hint="eastAsia"/>
        </w:rPr>
        <w:t>　　第六节 研磨设备企业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二、研磨设备企业经营状况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2025-2031年中国研磨设备企业市场发展前景及趋势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研磨设备行业企业发展战略分析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研磨设备行业企业发展建议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中国研磨设备产业发展优劣势分析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中国研磨设备产业市场发展预测评估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2025-2031年中国研磨设备产业发展前景分析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一、研磨设备技术发展方向分析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二、我国研磨设备未来发展趋势</w:t>
      </w:r>
      <w:r>
        <w:rPr>
          <w:rFonts w:hint="eastAsia"/>
        </w:rPr>
        <w:br/>
      </w:r>
      <w:r>
        <w:rPr>
          <w:rFonts w:hint="eastAsia"/>
        </w:rPr>
        <w:t>　　　　三、研磨设备市场未来需求特点分析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 2025-2031年中国研磨设备产业市场预测分析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一、研磨设备产业市场供给预测分析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二、研磨设备需求预测分析</w:t>
      </w:r>
      <w:r>
        <w:rPr>
          <w:rFonts w:hint="eastAsia"/>
        </w:rPr>
        <w:br/>
      </w:r>
      <w:r>
        <w:rPr>
          <w:rFonts w:hint="eastAsia"/>
        </w:rPr>
        <w:t>　　　　三、研磨设备进出口预测分析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研磨设备行业历程</w:t>
      </w:r>
      <w:r>
        <w:rPr>
          <w:rFonts w:hint="eastAsia"/>
        </w:rPr>
        <w:br/>
      </w:r>
      <w:r>
        <w:rPr>
          <w:rFonts w:hint="eastAsia"/>
        </w:rPr>
        <w:t>　　图表 研磨设备行业生命周期</w:t>
      </w:r>
      <w:r>
        <w:rPr>
          <w:rFonts w:hint="eastAsia"/>
        </w:rPr>
        <w:br/>
      </w:r>
      <w:r>
        <w:rPr>
          <w:rFonts w:hint="eastAsia"/>
        </w:rPr>
        <w:t>　　图表 研磨设备行业产业链分析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2024年中国研磨设备行业需求领域分布格局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2024年中国研磨设备进口国家及地区分析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2024年中国研磨设备出口国家及地区分析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2025年中国研磨设备市场前景分析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2025年中国研磨设备发展趋势预测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7832f51c545f0" w:history="1">
        <w:r>
          <w:rPr>
            <w:rStyle w:val="Hyperlink"/>
          </w:rPr>
          <w:t>2025-2031年中国研磨设备市场调研及发展趋势预测报告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7832f51c545f0" w:history="1">
        <w:r>
          <w:rPr>
            <w:rStyle w:val="Hyperlink"/>
          </w:rPr>
          <w:t>https://www.20087.com/7/A0/YanMoSheBeiShiChangQianJing.html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热点：工业研磨机10大品牌、研磨设备市场调研、小型研磨机、磁芯研磨设备、磨球机器、气瓶研磨设备、全国双端面磨床最好厂家排名、球体研磨设备、家用干湿两用磨粉机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9220de16e4527" w:history="1">
      <w:r>
        <w:rPr>
          <w:rStyle w:val="Hyperlink"/>
        </w:rPr>
        <w:t>2025-2031年中国研磨设备市场调研及发展趋势预测报告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YanMoSheBeiShiChangQianJing.html" TargetMode="External" Id="R4297832f51c5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YanMoSheBeiShiChangQianJing.html" TargetMode="External" Id="R9829220de16e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2025-04-30T00:34:00Z</dcterms:created>
  <dcterms:modified xsi:type="dcterms:W3CDTF">2025-04-30T01:34:00Z</dcterms:modified>
  <dc:subject>2025-2031年中国研磨设备市场调研及发展趋势预测报告</dc:subject>
  <dc:title>2025-2031年中国研磨设备市场调研及发展趋势预测报告</dc:title>
  <cp:keywords>2025-2031年中国研磨设备市场调研及发展趋势预测报告</cp:keywords>
  <dc:description>2025-2031年中国研磨设备市场调研及发展趋势预测报告</dc:description>
</cp:coreProperties>
</file>