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033a3bd2364b35" w:history="1">
              <w:r>
                <w:rPr>
                  <w:rStyle w:val="Hyperlink"/>
                </w:rPr>
                <w:t>中国硬度计行业调研与行业前景分析报告（2025-2031年）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033a3bd2364b35" w:history="1">
              <w:r>
                <w:rPr>
                  <w:rStyle w:val="Hyperlink"/>
                </w:rPr>
                <w:t>中国硬度计行业调研与行业前景分析报告（2025-2031年）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033a3bd2364b35" w:history="1">
                <w:r>
                  <w:rPr>
                    <w:rStyle w:val="Hyperlink"/>
                  </w:rPr>
                  <w:t>https://www.20087.com/7/90/YingDuJiDeFaZhanQianJing.html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度计是材料科学和制造业中用于测定材料硬度的关键仪器，近年来随着工业自动化和精密加工技术的发展，对硬度计的精度、稳定性和自动化要求不断提高。目前，硬度计正朝着智能化、便携化和多功能化的方向发展，如集成数据处理和分析软件，提供即时结果，以及能够测量多种硬度标尺的复合型硬度计，以适应不同材料和应用场景的需求。</w:t>
      </w:r>
      <w:r>
        <w:rPr>
          <w:rFonts w:hint="eastAsia"/>
        </w:rPr>
        <w:br/>
      </w:r>
      <w:r>
        <w:rPr>
          <w:rFonts w:hint="eastAsia"/>
        </w:rPr>
        <w:t>　　未来，硬度计的发展将更加注重集成化和非接触测量技术。集成化意味着硬度计将与物联网、大数据分析等技术结合，实现远程监控和数据分析，提高材料质量控制的效率和精度。非接触测量技术，如激光硬度计，将减少对样品表面的损伤，适用于更广泛和更敏感的材料测试，满足高精度、高效率的检测需求。此外，随着3D打印和新材料的兴起，硬度计将开发新的测试方法，以适应这些材料的特殊性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033a3bd2364b35" w:history="1">
        <w:r>
          <w:rPr>
            <w:rStyle w:val="Hyperlink"/>
          </w:rPr>
          <w:t>中国硬度计行业调研与行业前景分析报告（2025-2031年）</w:t>
        </w:r>
      </w:hyperlink>
      <w:r>
        <w:rPr>
          <w:rFonts w:hint="eastAsia"/>
        </w:rPr>
        <w:t>》通过全面的行业调研，系统梳理了硬度计产业链的各个环节，详细分析了硬度计市场规模、需求变化及价格趋势。报告结合当前硬度计行业现状，科学预测了市场前景与发展方向，并解读了重点企业的竞争格局、市场集中度及品牌表现。同时，报告对硬度计细分市场进行了深入探讨，结合硬度计技术现状与SWOT分析，揭示了硬度计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硬度计行业界定及应用</w:t>
      </w:r>
      <w:r>
        <w:rPr>
          <w:rFonts w:hint="eastAsia"/>
        </w:rPr>
        <w:br/>
      </w:r>
      <w:r>
        <w:rPr>
          <w:rFonts w:hint="eastAsia"/>
        </w:rPr>
        <w:t>　　第一节 硬度计行业定义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硬度计主要应用领域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2024-2025年全球硬度计行业发展状况分析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2019-2024年全球硬度计行业运行概况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2019-2024年全球硬度计行业市场规模分析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全球主要地区硬度计行业运行情况分析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2025-2031年全球硬度计行业发展趋势预测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2024-2025年中国硬度计发展环境分析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硬度计行业相关政策、标准</w:t>
      </w:r>
      <w:r>
        <w:rPr>
          <w:rFonts w:hint="eastAsia"/>
        </w:rPr>
        <w:br/>
      </w:r>
      <w:r>
        <w:rPr>
          <w:rFonts w:hint="eastAsia"/>
        </w:rPr>
        <w:t>　　第三节 硬度计行业相关发展规划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中国硬度计行业现状调研分析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中国硬度计行业发展现状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一、2024-2025年硬度计行业品牌发展现状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二、2024-2025年硬度计行业需求市场现状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三、2024-2025年硬度计市场需求层次分析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四、2024-2025年中国硬度计市场走向分析</w:t>
      </w:r>
      <w:r>
        <w:rPr>
          <w:rFonts w:hint="eastAsia"/>
        </w:rPr>
        <w:br/>
      </w:r>
      <w:r>
        <w:rPr>
          <w:rFonts w:hint="eastAsia"/>
        </w:rPr>
        <w:t>　　第二节 中国硬度计产品技术分析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一、2024-2025年硬度计产品技术变化特点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二、2024-2025年硬度计产品市场的新技术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三、2024-2025年硬度计产品市场现状分析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中国硬度计行业存在的问题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一、2024-2025年硬度计产品市场存在的主要问题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二、2024-2025年国内硬度计产品市场的三大瓶颈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三、2024-2025年硬度计产品市场遭遇的规模难题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对中国硬度计市场的分析及思考</w:t>
      </w:r>
      <w:r>
        <w:rPr>
          <w:rFonts w:hint="eastAsia"/>
        </w:rPr>
        <w:br/>
      </w:r>
      <w:r>
        <w:rPr>
          <w:rFonts w:hint="eastAsia"/>
        </w:rPr>
        <w:t>　　　　一、硬度计市场特点</w:t>
      </w:r>
      <w:r>
        <w:rPr>
          <w:rFonts w:hint="eastAsia"/>
        </w:rPr>
        <w:br/>
      </w:r>
      <w:r>
        <w:rPr>
          <w:rFonts w:hint="eastAsia"/>
        </w:rPr>
        <w:t>　　　　二、硬度计市场分析</w:t>
      </w:r>
      <w:r>
        <w:rPr>
          <w:rFonts w:hint="eastAsia"/>
        </w:rPr>
        <w:br/>
      </w:r>
      <w:r>
        <w:rPr>
          <w:rFonts w:hint="eastAsia"/>
        </w:rPr>
        <w:t>　　　　三、硬度计市场变化的方向</w:t>
      </w:r>
      <w:r>
        <w:rPr>
          <w:rFonts w:hint="eastAsia"/>
        </w:rPr>
        <w:br/>
      </w:r>
      <w:r>
        <w:rPr>
          <w:rFonts w:hint="eastAsia"/>
        </w:rPr>
        <w:t>　　　　四、中国硬度计行业发展的新思路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五、对中国硬度计行业发展的思考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中国硬度计行业市场供需现状调研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中国硬度计市场现状分析</w:t>
      </w:r>
      <w:r>
        <w:rPr>
          <w:rFonts w:hint="eastAsia"/>
        </w:rPr>
        <w:br/>
      </w:r>
      <w:r>
        <w:rPr>
          <w:rFonts w:hint="eastAsia"/>
        </w:rPr>
        <w:t>　　第二节 中国硬度计行业产量情况分析及预测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一、硬度计总体产能规模</w:t>
      </w:r>
      <w:r>
        <w:rPr>
          <w:rFonts w:hint="eastAsia"/>
        </w:rPr>
        <w:br/>
      </w:r>
      <w:r>
        <w:rPr>
          <w:rFonts w:hint="eastAsia"/>
        </w:rPr>
        <w:t>　　　　二、硬度计生产区域分布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三、2019-2024年中国硬度计产量统计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四、2025-2031年中国硬度计产量预测</w:t>
      </w:r>
      <w:r>
        <w:rPr>
          <w:rFonts w:hint="eastAsia"/>
        </w:rPr>
        <w:br/>
      </w:r>
      <w:r>
        <w:rPr>
          <w:rFonts w:hint="eastAsia"/>
        </w:rPr>
        <w:t>　　第三节 中国硬度计市场需求分析及预测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一、中国硬度计市场需求特点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二、2019-2024年中国硬度计市场需求量统计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三、2025-2031年中国硬度计市场需求量预测</w:t>
      </w:r>
      <w:r>
        <w:rPr>
          <w:rFonts w:hint="eastAsia"/>
        </w:rPr>
        <w:br/>
      </w:r>
      <w:r>
        <w:rPr>
          <w:rFonts w:hint="eastAsia"/>
        </w:rPr>
        <w:t>　　第四节 中国硬度计价格趋势分析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一、2019-2024年中国硬度计市场价格趋势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二、2025-2031年中国硬度计市场价格走势预测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中国硬度计进出口分析</w:t>
      </w:r>
      <w:r>
        <w:rPr>
          <w:rFonts w:hint="eastAsia"/>
        </w:rPr>
        <w:br/>
      </w:r>
      <w:r>
        <w:rPr>
          <w:rFonts w:hint="eastAsia"/>
        </w:rPr>
        <w:t>　　第一节 硬度计进口情况分析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硬度计出口情况分析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影响硬度计进出口因素分析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中国硬度计行业主要指标监测分析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2019-2024年中国硬度计行业规模情况分析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2019-2024年中国硬度计行业财务能力分析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硬度计行业细分产品调研</w:t>
      </w:r>
      <w:r>
        <w:rPr>
          <w:rFonts w:hint="eastAsia"/>
        </w:rPr>
        <w:br/>
      </w:r>
      <w:r>
        <w:rPr>
          <w:rFonts w:hint="eastAsia"/>
        </w:rPr>
        <w:t>　　第一节 硬度计细分产品结构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硬度计行业上下游发展情况分析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硬度计行业上游产业发展分析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硬度计行业下游产业发展分析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中国硬度计行业重点地区发展分析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硬度计行业重点区域市场结构调研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**地区硬度计市场容量分析</w:t>
      </w:r>
      <w:r>
        <w:rPr>
          <w:rFonts w:hint="eastAsia"/>
        </w:rPr>
        <w:br/>
      </w:r>
      <w:r>
        <w:rPr>
          <w:rFonts w:hint="eastAsia"/>
        </w:rPr>
        <w:t>　　第三节 **地区硬度计市场容量分析</w:t>
      </w:r>
      <w:r>
        <w:rPr>
          <w:rFonts w:hint="eastAsia"/>
        </w:rPr>
        <w:br/>
      </w:r>
      <w:r>
        <w:rPr>
          <w:rFonts w:hint="eastAsia"/>
        </w:rPr>
        <w:t>　　第四节 **地区硬度计市场容量分析</w:t>
      </w:r>
      <w:r>
        <w:rPr>
          <w:rFonts w:hint="eastAsia"/>
        </w:rPr>
        <w:br/>
      </w:r>
      <w:r>
        <w:rPr>
          <w:rFonts w:hint="eastAsia"/>
        </w:rPr>
        <w:t>　　第五节 **地区硬度计市场容量分析</w:t>
      </w:r>
      <w:r>
        <w:rPr>
          <w:rFonts w:hint="eastAsia"/>
        </w:rPr>
        <w:br/>
      </w:r>
      <w:r>
        <w:rPr>
          <w:rFonts w:hint="eastAsia"/>
        </w:rPr>
        <w:t>　　第六节 **地区硬度计市场容量分析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硬度计行业重点企业竞争力分析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硬度计行业企业经营策略研究分析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硬度计企业多样化经营策略分析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一、硬度计企业多样化经营情况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二、现行硬度计行业多样化经营的方向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大型硬度计企业集团未来发展策略分析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对中小硬度计企业生产经营的建议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硬度计行业前景及投资风险预警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2025年硬度计市场前景分析</w:t>
      </w:r>
      <w:r>
        <w:rPr>
          <w:rFonts w:hint="eastAsia"/>
        </w:rPr>
        <w:br/>
      </w:r>
      <w:r>
        <w:rPr>
          <w:rFonts w:hint="eastAsia"/>
        </w:rPr>
        <w:t>　　第二节 2025年硬度计行业发展趋势预测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影响硬度计行业发展的主要因素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一、2025年影响硬度计行业运行的有利因素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二、2025年影响硬度计行业运行的稳定因素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三、2025年影响硬度计行业运行的不利因素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四、2025年中国硬度计行业发展面临的挑战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五、2025年中国硬度计行业发展面临的机遇</w:t>
      </w:r>
      <w:r>
        <w:rPr>
          <w:rFonts w:hint="eastAsia"/>
        </w:rPr>
        <w:br/>
      </w:r>
      <w:r>
        <w:rPr>
          <w:rFonts w:hint="eastAsia"/>
        </w:rPr>
        <w:t>　　第四节 硬度计行业投资风险预警</w:t>
      </w:r>
      <w:r>
        <w:rPr>
          <w:rFonts w:hint="eastAsia"/>
        </w:rPr>
        <w:br/>
      </w:r>
      <w:r>
        <w:rPr>
          <w:rFonts w:hint="eastAsia"/>
        </w:rPr>
        <w:t>　　　　一、硬度计行业市场风险预测</w:t>
      </w:r>
      <w:r>
        <w:rPr>
          <w:rFonts w:hint="eastAsia"/>
        </w:rPr>
        <w:br/>
      </w:r>
      <w:r>
        <w:rPr>
          <w:rFonts w:hint="eastAsia"/>
        </w:rPr>
        <w:t>　　　　二、硬度计行业政策风险预测</w:t>
      </w:r>
      <w:r>
        <w:rPr>
          <w:rFonts w:hint="eastAsia"/>
        </w:rPr>
        <w:br/>
      </w:r>
      <w:r>
        <w:rPr>
          <w:rFonts w:hint="eastAsia"/>
        </w:rPr>
        <w:t>　　　　三、硬度计行业经营风险预测</w:t>
      </w:r>
      <w:r>
        <w:rPr>
          <w:rFonts w:hint="eastAsia"/>
        </w:rPr>
        <w:br/>
      </w:r>
      <w:r>
        <w:rPr>
          <w:rFonts w:hint="eastAsia"/>
        </w:rPr>
        <w:t>　　　　四、硬度计行业技术风险预测</w:t>
      </w:r>
      <w:r>
        <w:rPr>
          <w:rFonts w:hint="eastAsia"/>
        </w:rPr>
        <w:br/>
      </w:r>
      <w:r>
        <w:rPr>
          <w:rFonts w:hint="eastAsia"/>
        </w:rPr>
        <w:t>　　　　五、硬度计行业竞争风险预测</w:t>
      </w:r>
      <w:r>
        <w:rPr>
          <w:rFonts w:hint="eastAsia"/>
        </w:rPr>
        <w:br/>
      </w:r>
      <w:r>
        <w:rPr>
          <w:rFonts w:hint="eastAsia"/>
        </w:rPr>
        <w:t>　　　　六、硬度计行业其他风险预测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硬度计投资建议</w:t>
      </w:r>
      <w:r>
        <w:rPr>
          <w:rFonts w:hint="eastAsia"/>
        </w:rPr>
        <w:br/>
      </w:r>
      <w:r>
        <w:rPr>
          <w:rFonts w:hint="eastAsia"/>
        </w:rPr>
        <w:t>　　第一节 硬度计行业投资环境分析</w:t>
      </w:r>
      <w:r>
        <w:rPr>
          <w:rFonts w:hint="eastAsia"/>
        </w:rPr>
        <w:br/>
      </w:r>
      <w:r>
        <w:rPr>
          <w:rFonts w:hint="eastAsia"/>
        </w:rPr>
        <w:t>　　第二节 硬度计行业投资进入壁垒分析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硬度计行业历程</w:t>
      </w:r>
      <w:r>
        <w:rPr>
          <w:rFonts w:hint="eastAsia"/>
        </w:rPr>
        <w:br/>
      </w:r>
      <w:r>
        <w:rPr>
          <w:rFonts w:hint="eastAsia"/>
        </w:rPr>
        <w:t>　　图表 硬度计行业生命周期</w:t>
      </w:r>
      <w:r>
        <w:rPr>
          <w:rFonts w:hint="eastAsia"/>
        </w:rPr>
        <w:br/>
      </w:r>
      <w:r>
        <w:rPr>
          <w:rFonts w:hint="eastAsia"/>
        </w:rPr>
        <w:t>　　图表 硬度计行业产业链分析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2019-2024年中国硬度计行业市场规模及增长情况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2019-2024年硬度计行业市场容量分析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2019-2024年中国硬度计行业产能统计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2019-2024年中国硬度计行业产量及增长趋势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2019-2024年中国硬度计市场需求量及增速统计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2024年中国硬度计行业需求领域分布格局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2019-2024年中国硬度计行业销售收入分析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2019-2024年中国硬度计行业盈利情况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2019-2024年中国硬度计行业利润总额统计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2019-2024年中国硬度计进口数量分析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2019-2024年中国硬度计进口金额分析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2019-2024年中国硬度计出口数量分析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2019-2024年中国硬度计出口金额分析</w:t>
      </w:r>
      <w:r>
        <w:rPr>
          <w:rFonts w:hint="eastAsia"/>
        </w:rPr>
        <w:br/>
      </w:r>
      <w:r>
        <w:rPr>
          <w:rFonts w:hint="eastAsia"/>
        </w:rPr>
        <w:t>　　图表 2024年中国硬度计进口国家及地区分析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2024年中国硬度计出口国家及地区分析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2019-2024年中国硬度计行业企业数量情况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2019-2024年中国硬度计行业企业平均规模情况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**地区硬度计行业市场需求情况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硬度计重点企业（三）基本信息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硬度计重点企业（三）经营情况分析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2025-2031年中国硬度计行业产能预测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2025-2031年中国硬度计行业产量预测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2025-2031年中国硬度计市场需求量预测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2025-2031年中国硬度计行业供需平衡预测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2025-2031年中国硬度计市场容量预测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2025-2031年中国硬度计市场规模预测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2025-2031年中国硬度计市场前景分析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2025-2031年中国硬度计发展趋势预测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033a3bd2364b35" w:history="1">
        <w:r>
          <w:rPr>
            <w:rStyle w:val="Hyperlink"/>
          </w:rPr>
          <w:t>中国硬度计行业调研与行业前景分析报告（2025-2031年）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033a3bd2364b35" w:history="1">
        <w:r>
          <w:rPr>
            <w:rStyle w:val="Hyperlink"/>
          </w:rPr>
          <w:t>https://www.20087.com/7/90/YingDuJiDeFaZhanQianJing.html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热点：金属硬度用什么硬度计、硬度计怎么使用、测厚仪、硬度计有哪几种、硬度计有哪几种、硬度计算公式、橡胶硬度国标 邵氏硬度、硬度计量单位、洛氏硬度计测量方法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f85be8fc164ae7" w:history="1">
      <w:r>
        <w:rPr>
          <w:rStyle w:val="Hyperlink"/>
        </w:rPr>
        <w:t>中国硬度计行业调研与行业前景分析报告（2025-2031年）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YingDuJiDeFaZhanQianJing.html" TargetMode="External" Id="Rb4033a3bd2364b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YingDuJiDeFaZhanQianJing.html" TargetMode="External" Id="Reaf85be8fc164a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2024-11-06T06:01:00Z</dcterms:created>
  <dcterms:modified xsi:type="dcterms:W3CDTF">2024-11-06T07:01:00Z</dcterms:modified>
  <dc:subject>中国硬度计行业调研与行业前景分析报告（2025-2031年）</dc:subject>
  <dc:title>中国硬度计行业调研与行业前景分析报告（2025-2031年）</dc:title>
  <cp:keywords>中国硬度计行业调研与行业前景分析报告（2025-2031年）</cp:keywords>
  <dc:description>中国硬度计行业调研与行业前景分析报告（2025-2031年）</dc:description>
</cp:coreProperties>
</file>