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9616627ca4db0" w:history="1">
              <w:r>
                <w:rPr>
                  <w:rStyle w:val="Hyperlink"/>
                </w:rPr>
                <w:t>2025-2031年中国移动通信终端行业研究与前景分析报告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9616627ca4db0" w:history="1">
              <w:r>
                <w:rPr>
                  <w:rStyle w:val="Hyperlink"/>
                </w:rPr>
                <w:t>2025-2031年中国移动通信终端行业研究与前景分析报告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9616627ca4db0" w:history="1">
                <w:r>
                  <w:rPr>
                    <w:rStyle w:val="Hyperlink"/>
                  </w:rPr>
                  <w:t>https://www.20087.com/7/20/YiDongTongXinZhongDuanHangYeFaZhanQianJing.html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包括智能手机、平板电脑、可穿戴设备等，已成为现代社会人们日常生活中不可或缺的一部分。近年来，随着5G网络的部署和物联网技术的发展，移动通信终端的功能和应用场景不断扩展。目前，终端设备正朝着更高速度、更大容量、更低功耗的方向发展，同时，人工智能、增强现实(AR)和虚拟现实(VR)技术的集成，为用户带来了全新的交互体验。</w:t>
      </w:r>
      <w:r>
        <w:rPr>
          <w:rFonts w:hint="eastAsia"/>
        </w:rPr>
        <w:br/>
      </w:r>
      <w:r>
        <w:rPr>
          <w:rFonts w:hint="eastAsia"/>
        </w:rPr>
        <w:t>　　未来，移动通信终端的发展将更加注重人机交互和数据安全。人机交互方面，通过生物识别、自然语言处理和情感识别等技术，使设备能够更自然、更智能地与人类沟通。数据安全方面，随着个人信息保护意识的增强，终端设备将集成更先进的加密技术和隐私保护机制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9616627ca4db0" w:history="1">
        <w:r>
          <w:rPr>
            <w:rStyle w:val="Hyperlink"/>
          </w:rPr>
          <w:t>2025-2031年中国移动通信终端行业研究与前景分析报告</w:t>
        </w:r>
      </w:hyperlink>
      <w:r>
        <w:rPr>
          <w:rFonts w:hint="eastAsia"/>
        </w:rPr>
        <w:t>》基于多年移动通信终端行业研究积累，结合移动通信终端行业市场现状，通过资深研究团队对移动通信终端市场资讯的系统整理与分析，依托权威数据资源及长期市场监测数据库，对移动通信终端行业进行了全面调研。报告详细分析了移动通信终端市场规模、市场前景、技术现状及未来发展方向，重点评估了移动通信终端行业内企业的竞争格局及经营表现，并通过SWOT分析揭示了移动通信终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e9616627ca4db0" w:history="1">
        <w:r>
          <w:rPr>
            <w:rStyle w:val="Hyperlink"/>
          </w:rPr>
          <w:t>2025-2031年中国移动通信终端行业研究与前景分析报告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》为投资者提供了准确的市场现状分析及前景预判，帮助挖掘行业投资价值，并提出投资策略与营销策略建议，是把握移动通信终端行业动态、优化决策的重要工具。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移动通信终端行业发展概述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一、移动通信终端行业定义及分类</w:t>
      </w:r>
      <w:r>
        <w:rPr>
          <w:rFonts w:hint="eastAsia"/>
        </w:rPr>
        <w:br/>
      </w:r>
      <w:r>
        <w:rPr>
          <w:rFonts w:hint="eastAsia"/>
        </w:rPr>
        <w:t>　　　　二、移动通信终端行业经济特性</w:t>
      </w:r>
      <w:r>
        <w:rPr>
          <w:rFonts w:hint="eastAsia"/>
        </w:rPr>
        <w:br/>
      </w:r>
      <w:r>
        <w:rPr>
          <w:rFonts w:hint="eastAsia"/>
        </w:rPr>
        <w:t>　　　　三、移动通信终端行业产业链简介</w:t>
      </w:r>
      <w:r>
        <w:rPr>
          <w:rFonts w:hint="eastAsia"/>
        </w:rPr>
        <w:br/>
      </w:r>
      <w:r>
        <w:rPr>
          <w:rFonts w:hint="eastAsia"/>
        </w:rPr>
        <w:t>　　第二节 移动通信终端行业发展成熟度</w:t>
      </w:r>
      <w:r>
        <w:rPr>
          <w:rFonts w:hint="eastAsia"/>
        </w:rPr>
        <w:br/>
      </w:r>
      <w:r>
        <w:rPr>
          <w:rFonts w:hint="eastAsia"/>
        </w:rPr>
        <w:t>　　　　一、移动通信终端行业发展周期分析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移动通信终端行业相关产业动态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2024-2025年中国移动通信终端行业发展环境分析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移动通信终端行业经济环境分析</w:t>
      </w:r>
      <w:r>
        <w:rPr>
          <w:rFonts w:hint="eastAsia"/>
        </w:rPr>
        <w:br/>
      </w:r>
      <w:r>
        <w:rPr>
          <w:rFonts w:hint="eastAsia"/>
        </w:rPr>
        <w:t>　　第二节 移动通信终端行业政策环境分析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二、相关移动通信终端行业标准分析</w:t>
      </w:r>
      <w:r>
        <w:rPr>
          <w:rFonts w:hint="eastAsia"/>
        </w:rPr>
        <w:br/>
      </w:r>
      <w:r>
        <w:rPr>
          <w:rFonts w:hint="eastAsia"/>
        </w:rPr>
        <w:t>　　第三节 移动通信终端行业社会环境分析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2024-2025年移动通信终端行业技术发展现状及趋势分析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中国移动通信终端市场发展调研</w:t>
      </w:r>
      <w:r>
        <w:rPr>
          <w:rFonts w:hint="eastAsia"/>
        </w:rPr>
        <w:br/>
      </w:r>
      <w:r>
        <w:rPr>
          <w:rFonts w:hint="eastAsia"/>
        </w:rPr>
        <w:t>　　第一节 移动通信终端市场现状分析及预测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二、2025-2031年中国移动通信终端市场规模预测</w:t>
      </w:r>
      <w:r>
        <w:rPr>
          <w:rFonts w:hint="eastAsia"/>
        </w:rPr>
        <w:br/>
      </w:r>
      <w:r>
        <w:rPr>
          <w:rFonts w:hint="eastAsia"/>
        </w:rPr>
        <w:t>　　第二节 移动通信终端行业产能分析及预测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二、2025-2031年中国移动通信终端行业产能预测</w:t>
      </w:r>
      <w:r>
        <w:rPr>
          <w:rFonts w:hint="eastAsia"/>
        </w:rPr>
        <w:br/>
      </w:r>
      <w:r>
        <w:rPr>
          <w:rFonts w:hint="eastAsia"/>
        </w:rPr>
        <w:t>　　第三节 移动通信终端行业产量情况分析及预测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二、2025-2031年中国移动通信终端行业产量预测分析</w:t>
      </w:r>
      <w:r>
        <w:rPr>
          <w:rFonts w:hint="eastAsia"/>
        </w:rPr>
        <w:br/>
      </w:r>
      <w:r>
        <w:rPr>
          <w:rFonts w:hint="eastAsia"/>
        </w:rPr>
        <w:t>　　第四节 移动通信终端市场需求分析及预测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二、2025-2031年中国移动通信终端市场需求预测分析</w:t>
      </w:r>
      <w:r>
        <w:rPr>
          <w:rFonts w:hint="eastAsia"/>
        </w:rPr>
        <w:br/>
      </w:r>
      <w:r>
        <w:rPr>
          <w:rFonts w:hint="eastAsia"/>
        </w:rPr>
        <w:t>　　第五节 移动通信终端进出口数据分析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二、2025-2031年国内移动通信终端进出口情况预测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移动通信终端细分市场深度分析</w:t>
      </w:r>
      <w:r>
        <w:rPr>
          <w:rFonts w:hint="eastAsia"/>
        </w:rPr>
        <w:br/>
      </w:r>
      <w:r>
        <w:rPr>
          <w:rFonts w:hint="eastAsia"/>
        </w:rPr>
        <w:t>　　第一节 移动通信终端细分市场（一）发展研究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移动通信终端细分市场（二）发展研究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2019-2024年中国移动通信终端行业总体发展状况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中国移动通信终端行业规模情况分析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二、移动通信终端行业人员规模状况分析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三、移动通信终端行业资产规模状况分析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四、移动通信终端行业市场规模状况分析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五、移动通信终端行业敏感性分析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中国移动通信终端行业财务能力分析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二、移动通信终端行业偿债能力分析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三、移动通信终端行业营运能力分析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四、移动通信终端行业发展能力分析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2019-2024年中国移动通信终端行业区域市场分析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中国移动通信终端行业区域市场结构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重点地区移动通信终端行业调研分析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移动通信终端行业产品价格分析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三、主要移动通信终端品牌产品价位分析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五、价格在移动通信终端行业竞争中的重要性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2024-2025年中国移动通信终端行业上下游行业发展分析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移动通信终端上游行业分析</w:t>
      </w:r>
      <w:r>
        <w:rPr>
          <w:rFonts w:hint="eastAsia"/>
        </w:rPr>
        <w:br/>
      </w:r>
      <w:r>
        <w:rPr>
          <w:rFonts w:hint="eastAsia"/>
        </w:rPr>
        <w:t>　　　　一、移动通信终端产品成本构成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四、上游供给对移动通信终端行业的影响</w:t>
      </w:r>
      <w:r>
        <w:rPr>
          <w:rFonts w:hint="eastAsia"/>
        </w:rPr>
        <w:br/>
      </w:r>
      <w:r>
        <w:rPr>
          <w:rFonts w:hint="eastAsia"/>
        </w:rPr>
        <w:t>　　第二节 移动通信终端下游行业分析</w:t>
      </w:r>
      <w:r>
        <w:rPr>
          <w:rFonts w:hint="eastAsia"/>
        </w:rPr>
        <w:br/>
      </w:r>
      <w:r>
        <w:rPr>
          <w:rFonts w:hint="eastAsia"/>
        </w:rPr>
        <w:t>　　　　一、移动通信终端下游行业分布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四、下游需求对移动通信终端行业的影响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2024-2025年中国移动通信终端产业市场竞争格局分析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2024-2025年中国移动通信终端产业竞争现状分析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一、移动通信终端竞争力分析</w:t>
      </w:r>
      <w:r>
        <w:rPr>
          <w:rFonts w:hint="eastAsia"/>
        </w:rPr>
        <w:br/>
      </w:r>
      <w:r>
        <w:rPr>
          <w:rFonts w:hint="eastAsia"/>
        </w:rPr>
        <w:t>　　　　二、移动通信终端技术竞争分析</w:t>
      </w:r>
      <w:r>
        <w:rPr>
          <w:rFonts w:hint="eastAsia"/>
        </w:rPr>
        <w:br/>
      </w:r>
      <w:r>
        <w:rPr>
          <w:rFonts w:hint="eastAsia"/>
        </w:rPr>
        <w:t>　　　　三、移动通信终端价格竞争分析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2025年中国移动通信终端产业集中度分析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一、移动通信终端市场集中度分析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二、移动通信终端企业集中度分析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2025-2031年提高移动通信终端企业竞争力的策略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移动通信终端行业投资风险预警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2024-2025年影响移动通信终端行业发展的主要因素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一、影响移动通信终端行业运行的有利因素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二、影响移动通信终端行业运行的稳定因素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三、影响移动通信终端行业运行的不利因素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四、我国移动通信终端行业发展面临的挑战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五、我国移动通信终端行业发展面临的机遇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移动通信终端行业投资风险预警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五、2025-2031年移动通信终端行业其他风险及控制策略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移动通信终端行业发展趋势与投资规划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2025-2031年移动通信终端市场发展潜力分析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2025-2031年移动通信终端行业发展趋势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2025-2031年移动通信终端行业投资前景研究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中^智^林^对我国移动通信终端品牌的战略思考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二、移动通信终端实施品牌战略的意义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三、移动通信终端企业品牌的现状分析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四、我国移动通信终端企业的品牌战略</w:t>
      </w:r>
      <w:r>
        <w:rPr>
          <w:rFonts w:hint="eastAsia"/>
        </w:rPr>
        <w:br/>
      </w:r>
      <w:r>
        <w:rPr>
          <w:rFonts w:hint="eastAsia"/>
        </w:rPr>
        <w:t>　　　　五、移动通信终端品牌战略管理的策略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2025年移动通信终端行业壁垒</w:t>
      </w:r>
      <w:r>
        <w:rPr>
          <w:rFonts w:hint="eastAsia"/>
        </w:rPr>
        <w:br/>
      </w:r>
      <w:r>
        <w:rPr>
          <w:rFonts w:hint="eastAsia"/>
        </w:rPr>
        <w:t>　　图表 2025年移动通信终端市场前景分析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2025年移动通信终端发展趋势预测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9616627ca4db0" w:history="1">
        <w:r>
          <w:rPr>
            <w:rStyle w:val="Hyperlink"/>
          </w:rPr>
          <w:t>2025-2031年中国移动通信终端行业研究与前景分析报告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9616627ca4db0" w:history="1">
        <w:r>
          <w:rPr>
            <w:rStyle w:val="Hyperlink"/>
          </w:rPr>
          <w:t>https://www.20087.com/7/20/YiDongTongXinZhongDuanHangYeFaZhanQianJing.html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众移动通信网、移动通信终端包括哪些、中国移动终端公司李连贵、移动通信终端设备零件、移动通信终端和移动通讯终端、移动通信终端设备、中国移动通信终端、移动通信终端定位技术应用、公众移动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9fd28e8054773" w:history="1">
      <w:r>
        <w:rPr>
          <w:rStyle w:val="Hyperlink"/>
        </w:rPr>
        <w:t>2025-2031年中国移动通信终端行业研究与前景分析报告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DongTongXinZhongDuanHangYeFaZhanQianJing.html" TargetMode="External" Id="R91e9616627c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DongTongXinZhongDuanHangYeFaZhanQianJing.html" TargetMode="External" Id="R9a49fd28e805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2024-08-28T05:33:00Z</dcterms:created>
  <dcterms:modified xsi:type="dcterms:W3CDTF">2024-08-28T06:33:00Z</dcterms:modified>
  <dc:subject>2025-2031年中国移动通信终端行业研究与前景分析报告</dc:subject>
  <dc:title>2025-2031年中国移动通信终端行业研究与前景分析报告</dc:title>
  <cp:keywords>2025-2031年中国移动通信终端行业研究与前景分析报告</cp:keywords>
  <dc:description>2025-2031年中国移动通信终端行业研究与前景分析报告</dc:description>
</cp:coreProperties>
</file>