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4389cfcdc40a6" w:history="1">
              <w:r>
                <w:rPr>
                  <w:rStyle w:val="Hyperlink"/>
                </w:rPr>
                <w:t>2026-2032年中国空气夹头市场研究与前景分析报告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4389cfcdc40a6" w:history="1">
              <w:r>
                <w:rPr>
                  <w:rStyle w:val="Hyperlink"/>
                </w:rPr>
                <w:t>2026-2032年中国空气夹头市场研究与前景分析报告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4389cfcdc40a6" w:history="1">
                <w:r>
                  <w:rPr>
                    <w:rStyle w:val="Hyperlink"/>
                  </w:rPr>
                  <w:t>https://www.20087.com/7/80/KongQiJiaTouFaZhanQianJingFenXi.html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夹头是一种利用压缩空气驱动内部膜片或活塞，实现工件自动夹紧与释放的气动夹具核心部件，广泛应用于数控机床、自动化装配线及机器人末端执行器，核心性能包括夹持力稳定性、重复定位精度（±0.01mm）、响应速度及抗污染能力。空气夹头采用铝合金本体与硬化钢爪，强调低泄漏率、长寿命密封圈及快换接口设计，高端型号集成压力反馈传感器以监控夹紧状态。在柔性制造与无人化工厂建设加速背景下，对空气夹头的模块化程度、能耗效率及与工业总线通信兼容性要求持续提升。然而，部分低价产品密封件易老化导致漏气；高速切换下产生冲击噪音；缺乏标准化接口阻碍多品牌设备集成。</w:t>
      </w:r>
      <w:r>
        <w:rPr>
          <w:rFonts w:hint="eastAsia"/>
        </w:rPr>
        <w:br/>
      </w:r>
      <w:r>
        <w:rPr>
          <w:rFonts w:hint="eastAsia"/>
        </w:rPr>
        <w:t>　　未来，空气夹头将向智能感知、节能结构与数字孪生集成演进。嵌入式微型压力与位移传感器实时反馈夹持状态，联动MES系统预警松动风险；数字孪生模型模拟夹紧力分布优化爪形设计。在能效层面，双作用气路回收排气能量；低摩擦涂层减少驱动气压需求。结构创新上，3D打印拓扑优化本体减重30%而不牺牲刚性；磁吸式快换系统支持秒级更换夹爪。此外，在预测性维护体系中，夹头运行数据用于评估密封件剩余寿命。最终，空气夹头将从基础执行单元升级为高精度、低能耗、支撑智能制造全流程自动化的智能夹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4389cfcdc40a6" w:history="1">
        <w:r>
          <w:rPr>
            <w:rStyle w:val="Hyperlink"/>
          </w:rPr>
          <w:t>2026-2032年中国空气夹头市场研究与前景分析报告</w:t>
        </w:r>
      </w:hyperlink>
      <w:r>
        <w:rPr>
          <w:rFonts w:hint="eastAsia"/>
        </w:rPr>
        <w:t>》基于统计局、相关协会及科研机构的详实数据，采用科学分析方法，系统研究了空气夹头市场发展状况。报告从空气夹头市场规模、竞争格局、技术路线等维度，分析了空气夹头行业现状及主要企业经营情况，评估了空气夹头不同细分领域的增长潜力与风险。结合政策环境与技术创新方向，客观预测了空气夹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空气夹头市场概述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中国不同产品类型空气夹头增长趋势2021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</w:t>
      </w:r>
      <w:r>
        <w:rPr>
          <w:rFonts w:hint="eastAsia"/>
        </w:rPr>
        <w:br/>
      </w:r>
      <w:r>
        <w:rPr>
          <w:rFonts w:hint="eastAsia"/>
        </w:rPr>
        <w:t>　　　　1.2.3 双头</w:t>
      </w:r>
      <w:r>
        <w:rPr>
          <w:rFonts w:hint="eastAsia"/>
        </w:rPr>
        <w:br/>
      </w:r>
      <w:r>
        <w:rPr>
          <w:rFonts w:hint="eastAsia"/>
        </w:rPr>
        <w:t>　　1.3 从不同应用，空气夹头主要包括如下几个方面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中国不同应用空气夹头增长趋势2021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轮胎压力表</w:t>
      </w:r>
      <w:r>
        <w:rPr>
          <w:rFonts w:hint="eastAsia"/>
        </w:rPr>
        <w:br/>
      </w:r>
      <w:r>
        <w:rPr>
          <w:rFonts w:hint="eastAsia"/>
        </w:rPr>
        <w:t>　　　　1.3.3 充气机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中国空气夹头发展现状及未来趋势（2021-2032）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中国市场空气夹头收入及增长率（2021-2032）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中国市场空气夹头销量及增长率（2021-2032）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中国市场主要空气夹头厂商分析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中国市场主要厂商空气夹头销量及市场占有率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中国市场主要厂商空气夹头销量（2021-2026）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中国市场主要厂商空气夹头销量市场份额（2021-2026）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中国市场主要厂商空气夹头收入及市场占有率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中国市场主要厂商空气夹头收入（2021-2026）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中国市场主要厂商空气夹头收入市场份额（2021-2026）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2025年中国市场主要厂商空气夹头收入排名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中国市场主要厂商空气夹头价格（2021-2026）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中国市场主要厂商空气夹头总部及产地分布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中国市场主要厂商成立时间及空气夹头商业化日期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中国市场主要厂商空气夹头产品类型及应用</w:t>
      </w:r>
      <w:r>
        <w:rPr>
          <w:rFonts w:hint="eastAsia"/>
        </w:rPr>
        <w:br/>
      </w:r>
      <w:r>
        <w:rPr>
          <w:rFonts w:hint="eastAsia"/>
        </w:rPr>
        <w:t>　　2.7 空气夹头行业集中度、竞争程度分析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空气夹头行业集中度分析：2025年中国Top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中国市场空气夹头第一梯队、第二梯队和第三梯队厂商（品牌）及2025年市场份额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不同产品类型空气夹头分析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中国市场不同产品类型空气夹头销量（2021-2032）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中国市场不同产品类型空气夹头销量预测（2027-2032）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中国市场不同产品类型空气夹头规模（2021-2032）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中国市场不同产品类型空气夹头规模及市场份额（2021-2026）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中国市场不同产品类型空气夹头规模预测（2027-2032）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中国市场不同产品类型空气夹头价格走势（2021-2032）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不同应用空气夹头分析</w:t>
      </w:r>
      <w:r>
        <w:rPr>
          <w:rFonts w:hint="eastAsia"/>
        </w:rPr>
        <w:br/>
      </w:r>
      <w:r>
        <w:rPr>
          <w:rFonts w:hint="eastAsia"/>
        </w:rPr>
        <w:t>　　5.1 中国市场不同应用空气夹头销量（2021-2032）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中国市场不同应用空气夹头销量预测（2027-2032）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中国市场不同应用空气夹头规模（2021-2032）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中国市场不同应用空气夹头规模及市场份额（2021-2026）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中国市场不同应用空气夹头规模预测（2027-2032）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中国市场不同应用空气夹头价格走势（2021-2032）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空气夹头行业发展分析---发展趋势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空气夹头行业发展分析---厂商壁垒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空气夹头行业发展分析---驱动因素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空气夹头行业发展分析---制约因素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空气夹头中国企业SWOT分析</w:t>
      </w:r>
      <w:r>
        <w:rPr>
          <w:rFonts w:hint="eastAsia"/>
        </w:rPr>
        <w:br/>
      </w:r>
      <w:r>
        <w:rPr>
          <w:rFonts w:hint="eastAsia"/>
        </w:rPr>
        <w:t>　　6.6 空气夹头行业发展分析---行业政策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空气夹头行业产业链简介</w:t>
      </w:r>
      <w:r>
        <w:rPr>
          <w:rFonts w:hint="eastAsia"/>
        </w:rPr>
        <w:br/>
      </w:r>
      <w:r>
        <w:rPr>
          <w:rFonts w:hint="eastAsia"/>
        </w:rPr>
        <w:t>　　7.2 空气夹头产业链分析-上游</w:t>
      </w:r>
      <w:r>
        <w:rPr>
          <w:rFonts w:hint="eastAsia"/>
        </w:rPr>
        <w:br/>
      </w:r>
      <w:r>
        <w:rPr>
          <w:rFonts w:hint="eastAsia"/>
        </w:rPr>
        <w:t>　　7.3 空气夹头产业链分析-中游</w:t>
      </w:r>
      <w:r>
        <w:rPr>
          <w:rFonts w:hint="eastAsia"/>
        </w:rPr>
        <w:br/>
      </w:r>
      <w:r>
        <w:rPr>
          <w:rFonts w:hint="eastAsia"/>
        </w:rPr>
        <w:t>　　7.4 空气夹头产业链分析-下游</w:t>
      </w:r>
      <w:r>
        <w:rPr>
          <w:rFonts w:hint="eastAsia"/>
        </w:rPr>
        <w:br/>
      </w:r>
      <w:r>
        <w:rPr>
          <w:rFonts w:hint="eastAsia"/>
        </w:rPr>
        <w:t>　　7.5 空气夹头行业采购模式</w:t>
      </w:r>
      <w:r>
        <w:rPr>
          <w:rFonts w:hint="eastAsia"/>
        </w:rPr>
        <w:br/>
      </w:r>
      <w:r>
        <w:rPr>
          <w:rFonts w:hint="eastAsia"/>
        </w:rPr>
        <w:t>　　7.6 空气夹头行业生产模式</w:t>
      </w:r>
      <w:r>
        <w:rPr>
          <w:rFonts w:hint="eastAsia"/>
        </w:rPr>
        <w:br/>
      </w:r>
      <w:r>
        <w:rPr>
          <w:rFonts w:hint="eastAsia"/>
        </w:rPr>
        <w:t>　　7.7 空气夹头行业销售模式及销售渠道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中国本土空气夹头产能、产量分析</w:t>
      </w:r>
      <w:r>
        <w:rPr>
          <w:rFonts w:hint="eastAsia"/>
        </w:rPr>
        <w:br/>
      </w:r>
      <w:r>
        <w:rPr>
          <w:rFonts w:hint="eastAsia"/>
        </w:rPr>
        <w:t>　　8.1 中国空气夹头供需现状及预测（2021-2032）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中国空气夹头产能、产量、产能利用率及发展趋势（2021-2032）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中国空气夹头产量、市场需求量及发展趋势（2021-2032）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中国空气夹头进出口分析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中国市场空气夹头主要进口来源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中国市场空气夹头主要出口目的地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不同产品类型空气夹头市场规模2021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不同应用空气夹头市场规模2021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中国市场主要厂商空气夹头销量（2021-2026）&amp;（千件）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中国市场主要厂商空气夹头收入（2021-2026）&amp;（万元）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中国市场主要厂商空气夹头收入份额（2021-2026）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2025年中国主要生产商空气夹头收入排名（万元）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中国市场主要厂商空气夹头价格（2021-2026）&amp;（元/件）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中国市场主要厂商空气夹头总部及产地分布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中国市场主要厂商成立时间及空气夹头商业化日期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中国市场主要厂商空气夹头产品类型及应用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2025年中国市场空气夹头主要厂商市场地位（第一梯队、第二梯队和第三梯队）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空气夹头市场投资、并购等现状分析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空气夹头销量（千件）、收入（万元）、价格（元/件）及毛利率（2021-2026）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中国市场不同产品类型空气夹头销量（2021-2026）&amp;（千件）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中国市场不同产品类型空气夹头销量市场份额（2021-2026）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中国市场不同产品类型空气夹头销量预测（2027-2032）&amp;（千件）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中国市场不同产品类型空气夹头销量市场份额预测（2027-2032）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中国市场不同产品类型空气夹头规模（2021-2026）&amp;（万元）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中国市场不同产品类型空气夹头规模市场份额（2021-2026）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中国市场不同产品类型空气夹头规模预测（2027-2032）&amp;（万元）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中国市场不同产品类型空气夹头规模市场份额预测（2027-2032）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中国市场不同应用空气夹头销量（2021-2026）&amp;（千件）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中国市场不同应用空气夹头销量市场份额（2021-2026）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中国市场不同应用空气夹头销量预测（2027-2032）&amp;（千件）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中国市场不同应用空气夹头销量市场份额预测（2027-2032）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中国市场不同应用空气夹头规模（2021-2026）&amp;（万元）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中国市场不同应用空气夹头规模市场份额（2021-2026）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中国市场不同应用空气夹头规模预测（2027-2032）&amp;（万元）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中国市场不同应用空气夹头规模市场份额预测（2027-2032）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空气夹头行业发展分析---发展趋势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空气夹头行业发展分析---厂商壁垒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空气夹头行业发展分析---驱动因素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空气夹头行业发展分析---制约因素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空气夹头行业相关重点政策一览</w:t>
      </w:r>
      <w:r>
        <w:rPr>
          <w:rFonts w:hint="eastAsia"/>
        </w:rPr>
        <w:br/>
      </w:r>
      <w:r>
        <w:rPr>
          <w:rFonts w:hint="eastAsia"/>
        </w:rPr>
        <w:t>　　表 80： 空气夹头行业供应链分析</w:t>
      </w:r>
      <w:r>
        <w:rPr>
          <w:rFonts w:hint="eastAsia"/>
        </w:rPr>
        <w:br/>
      </w:r>
      <w:r>
        <w:rPr>
          <w:rFonts w:hint="eastAsia"/>
        </w:rPr>
        <w:t>　　表 81： 空气夹头上游原料供应商</w:t>
      </w:r>
      <w:r>
        <w:rPr>
          <w:rFonts w:hint="eastAsia"/>
        </w:rPr>
        <w:br/>
      </w:r>
      <w:r>
        <w:rPr>
          <w:rFonts w:hint="eastAsia"/>
        </w:rPr>
        <w:t>　　表 82： 空气夹头行业主要下游客户</w:t>
      </w:r>
      <w:r>
        <w:rPr>
          <w:rFonts w:hint="eastAsia"/>
        </w:rPr>
        <w:br/>
      </w:r>
      <w:r>
        <w:rPr>
          <w:rFonts w:hint="eastAsia"/>
        </w:rPr>
        <w:t>　　表 83： 空气夹头典型经销商</w:t>
      </w:r>
      <w:r>
        <w:rPr>
          <w:rFonts w:hint="eastAsia"/>
        </w:rPr>
        <w:br/>
      </w:r>
      <w:r>
        <w:rPr>
          <w:rFonts w:hint="eastAsia"/>
        </w:rPr>
        <w:t>　　表 84： 中国空气夹头产量、销量、进口量及出口量（2021-2026）&amp;（千件）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中国空气夹头产量、销量、进口量及出口量预测（2027-2032）&amp;（千件）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中国市场空气夹头主要进口来源</w:t>
      </w:r>
      <w:r>
        <w:rPr>
          <w:rFonts w:hint="eastAsia"/>
        </w:rPr>
        <w:br/>
      </w:r>
      <w:r>
        <w:rPr>
          <w:rFonts w:hint="eastAsia"/>
        </w:rPr>
        <w:t>　　表 87： 中国市场空气夹头主要出口目的地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空气夹头产品图片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中国不同产品类型空气夹头市场规模市场份额2025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单头产品图片</w:t>
      </w:r>
      <w:r>
        <w:rPr>
          <w:rFonts w:hint="eastAsia"/>
        </w:rPr>
        <w:br/>
      </w:r>
      <w:r>
        <w:rPr>
          <w:rFonts w:hint="eastAsia"/>
        </w:rPr>
        <w:t>　　图 4： 双头产品图片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中国不同应用空气夹头市场份额2025 &amp; 2032</w:t>
      </w:r>
      <w:r>
        <w:rPr>
          <w:rFonts w:hint="eastAsia"/>
        </w:rPr>
        <w:br/>
      </w:r>
      <w:r>
        <w:rPr>
          <w:rFonts w:hint="eastAsia"/>
        </w:rPr>
        <w:t>　　图 6： 轮胎压力表</w:t>
      </w:r>
      <w:r>
        <w:rPr>
          <w:rFonts w:hint="eastAsia"/>
        </w:rPr>
        <w:br/>
      </w:r>
      <w:r>
        <w:rPr>
          <w:rFonts w:hint="eastAsia"/>
        </w:rPr>
        <w:t>　　图 7： 充气机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中国市场空气夹头市场规模，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中国市场空气夹头销量及增长率（2021-2032）&amp;（千件）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2025年中国市场主要厂商空气夹头销量市场份额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2025年中国市场主要厂商空气夹头收入市场份额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2025年中国市场前五大厂商空气夹头市场份额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2025年中国市场空气夹头第一梯队、第二梯队和第三梯队厂商（品牌）及市场份额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中国市场不同产品类型空气夹头价格走势（2021-2032）&amp;（元/件）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中国市场不同应用空气夹头价格走势（2021-2032）&amp;（元/件）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空气夹头中国企业SWOT分析</w:t>
      </w:r>
      <w:r>
        <w:rPr>
          <w:rFonts w:hint="eastAsia"/>
        </w:rPr>
        <w:br/>
      </w:r>
      <w:r>
        <w:rPr>
          <w:rFonts w:hint="eastAsia"/>
        </w:rPr>
        <w:t>　　图 19： 空气夹头产业链</w:t>
      </w:r>
      <w:r>
        <w:rPr>
          <w:rFonts w:hint="eastAsia"/>
        </w:rPr>
        <w:br/>
      </w:r>
      <w:r>
        <w:rPr>
          <w:rFonts w:hint="eastAsia"/>
        </w:rPr>
        <w:t>　　图 20： 空气夹头行业采购模式分析</w:t>
      </w:r>
      <w:r>
        <w:rPr>
          <w:rFonts w:hint="eastAsia"/>
        </w:rPr>
        <w:br/>
      </w:r>
      <w:r>
        <w:rPr>
          <w:rFonts w:hint="eastAsia"/>
        </w:rPr>
        <w:t>　　图 21： 空气夹头行业生产模式分析</w:t>
      </w:r>
      <w:r>
        <w:rPr>
          <w:rFonts w:hint="eastAsia"/>
        </w:rPr>
        <w:br/>
      </w:r>
      <w:r>
        <w:rPr>
          <w:rFonts w:hint="eastAsia"/>
        </w:rPr>
        <w:t>　　图 22： 空气夹头行业销售模式分析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中国空气夹头产能、产量、产能利用率及发展趋势（2021-2032）&amp;（千件）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中国空气夹头产量、市场需求量及发展趋势（2021-2032）&amp;（千件）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4389cfcdc40a6" w:history="1">
        <w:r>
          <w:rPr>
            <w:rStyle w:val="Hyperlink"/>
          </w:rPr>
          <w:t>2026-2032年中国空气夹头市场研究与前景分析报告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4389cfcdc40a6" w:history="1">
        <w:r>
          <w:rPr>
            <w:rStyle w:val="Hyperlink"/>
          </w:rPr>
          <w:t>https://www.20087.com/7/80/KongQiJiaTouFaZhanQianJingFenXi.html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夹头、空气夹头封闭圈怎么装、夹头发的小夹子、空气夹板固定的原理、充气夹板、空气夹板固定的原理是局部骨折部位邻近的关节都要锁死、气动夹头结构图、为什么使用空气夹套?搅拌在实验中起何作用?、气动夹头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e922477104e2b" w:history="1">
      <w:r>
        <w:rPr>
          <w:rStyle w:val="Hyperlink"/>
        </w:rPr>
        <w:t>2026-2032年中国空气夹头市场研究与前景分析报告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KongQiJiaTouFaZhanQianJingFenXi.html" TargetMode="External" Id="R0d84389cfcdc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KongQiJiaTouFaZhanQianJingFenXi.html" TargetMode="External" Id="R113e9224771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2026-01-04T01:37:14Z</dcterms:created>
  <dcterms:modified xsi:type="dcterms:W3CDTF">2026-01-04T02:37:14Z</dcterms:modified>
  <dc:subject>2026-2032年中国空气夹头市场研究与前景分析报告</dc:subject>
  <dc:title>2026-2032年中国空气夹头市场研究与前景分析报告</dc:title>
  <cp:keywords>2026-2032年中国空气夹头市场研究与前景分析报告</cp:keywords>
  <dc:description>2026-2032年中国空气夹头市场研究与前景分析报告</dc:description>
</cp:coreProperties>
</file>