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8ba917c944a23" w:history="1">
              <w:r>
                <w:rPr>
                  <w:rStyle w:val="Hyperlink"/>
                </w:rPr>
                <w:t>2025-2031年中国粮食烘干机市场现状调研与发展前景报告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8ba917c944a23" w:history="1">
              <w:r>
                <w:rPr>
                  <w:rStyle w:val="Hyperlink"/>
                </w:rPr>
                <w:t>2025-2031年中国粮食烘干机市场现状调研与发展前景报告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8ba917c944a23" w:history="1">
                <w:r>
                  <w:rPr>
                    <w:rStyle w:val="Hyperlink"/>
                  </w:rPr>
                  <w:t>https://www.20087.com/7/30/LiangShiHongGanJiFaZhanQianJing.html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烘干机在农业机械化进程中扮演着关键角色，尤其在收获季节，能够有效地降低谷物的含水量，避免发霉和虫害，确保粮食质量。目前，粮食烘干机的技术已经相当成熟，包括直热式、间接加热式和组合式等多种类型，能够满足不同规模农场的需求。随着智能化技术的应用，现代粮食烘干机还可以实现自动化控制，减少人工干预，提高干燥效率和均匀性。</w:t>
      </w:r>
      <w:r>
        <w:rPr>
          <w:rFonts w:hint="eastAsia"/>
        </w:rPr>
        <w:br/>
      </w:r>
      <w:r>
        <w:rPr>
          <w:rFonts w:hint="eastAsia"/>
        </w:rPr>
        <w:t>　　未来，粮食烘干机将更加注重节能环保和智能化。一方面，通过采用清洁能源和优化热能利用，如生物质燃料和热回收系统，以减少碳排放和能源消耗。另一方面，集成物联网（IoT）和人工智能技术，实现远程监控和预测性维护，提高设备的可靠性和运行效率，同时为农户提供数据分析，以优化干燥策略和节约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8ba917c944a23" w:history="1">
        <w:r>
          <w:rPr>
            <w:rStyle w:val="Hyperlink"/>
          </w:rPr>
          <w:t>2025-2031年中国粮食烘干机市场现状调研与发展前景报告</w:t>
        </w:r>
      </w:hyperlink>
      <w:r>
        <w:rPr>
          <w:rFonts w:hint="eastAsia"/>
        </w:rPr>
        <w:t>》依托权威数据资源与长期市场监测，系统分析了粮食烘干机行业的市场规模、市场需求及产业链结构，深入探讨了粮食烘干机价格变动与细分市场特征。报告科学预测了粮食烘干机市场前景及未来发展趋势，重点剖析了行业集中度、竞争格局及重点企业的市场地位，并通过SWOT分析揭示了粮食烘干机行业机遇与潜在风险。报告为投资者及业内企业提供了全面的市场洞察与决策参考，助力把握粮食烘干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粮食烘干机行业界定及应用</w:t>
      </w:r>
      <w:r>
        <w:rPr>
          <w:rFonts w:hint="eastAsia"/>
        </w:rPr>
        <w:br/>
      </w:r>
      <w:r>
        <w:rPr>
          <w:rFonts w:hint="eastAsia"/>
        </w:rPr>
        <w:t>　　第一节 粮食烘干机行业定义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粮食烘干机主要应用领域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2024-2025年全球粮食烘干机行业发展状况分析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2024-2025年全球粮食烘干机行业运行概况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2019-2024年全球粮食烘干机行业市场规模分析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全球主要地区粮食烘干机行业运行情况分析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2025-2031年全球粮食烘干机行业发展趋势预测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2024-2025年中国粮食烘干机发展环境分析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粮食烘干机行业相关政策、标准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粮食烘干机行业相关发展规划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2024-2025年中国粮食烘干机行业现状调研分析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中国粮食烘干机行业发展现状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一、2024-2025年粮食烘干机行业品牌发展现状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二、2024-2025年粮食烘干机行业需求市场现状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三、2024-2025年粮食烘干机市场需求层次分析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四、2024-2025年中国粮食烘干机市场走向分析</w:t>
      </w:r>
      <w:r>
        <w:rPr>
          <w:rFonts w:hint="eastAsia"/>
        </w:rPr>
        <w:br/>
      </w:r>
      <w:r>
        <w:rPr>
          <w:rFonts w:hint="eastAsia"/>
        </w:rPr>
        <w:t>　　第二节 中国粮食烘干机产品技术分析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一、2024-2025年粮食烘干机产品技术变化特点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二、2024-2025年粮食烘干机产品市场的新技术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三、2024-2025年粮食烘干机产品市场现状分析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中国粮食烘干机行业存在的问题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一、2024-2025年粮食烘干机产品市场存在的主要问题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二、2024-2025年国内粮食烘干机产品市场的三大瓶颈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三、2024-2025年粮食烘干机产品市场遭遇的规模难题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对中国粮食烘干机市场的分析及思考</w:t>
      </w:r>
      <w:r>
        <w:rPr>
          <w:rFonts w:hint="eastAsia"/>
        </w:rPr>
        <w:br/>
      </w:r>
      <w:r>
        <w:rPr>
          <w:rFonts w:hint="eastAsia"/>
        </w:rPr>
        <w:t>　　　　一、粮食烘干机市场特点</w:t>
      </w:r>
      <w:r>
        <w:rPr>
          <w:rFonts w:hint="eastAsia"/>
        </w:rPr>
        <w:br/>
      </w:r>
      <w:r>
        <w:rPr>
          <w:rFonts w:hint="eastAsia"/>
        </w:rPr>
        <w:t>　　　　二、粮食烘干机市场分析</w:t>
      </w:r>
      <w:r>
        <w:rPr>
          <w:rFonts w:hint="eastAsia"/>
        </w:rPr>
        <w:br/>
      </w:r>
      <w:r>
        <w:rPr>
          <w:rFonts w:hint="eastAsia"/>
        </w:rPr>
        <w:t>　　　　三、粮食烘干机市场变化的方向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四、中国粮食烘干机行业发展的新思路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五、对中国粮食烘干机行业发展的思考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中国粮食烘干机行业市场供需现状调研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2024-2025年中国粮食烘干机市场现状分析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中国粮食烘干机行业产量情况分析及预测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一、粮食烘干机总体产能规模</w:t>
      </w:r>
      <w:r>
        <w:rPr>
          <w:rFonts w:hint="eastAsia"/>
        </w:rPr>
        <w:br/>
      </w:r>
      <w:r>
        <w:rPr>
          <w:rFonts w:hint="eastAsia"/>
        </w:rPr>
        <w:t>　　　　二、粮食烘干机生产区域分布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三、2019-2024年中国粮食烘干机产量统计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四、2025-2031年中国粮食烘干机产量预测</w:t>
      </w:r>
      <w:r>
        <w:rPr>
          <w:rFonts w:hint="eastAsia"/>
        </w:rPr>
        <w:br/>
      </w:r>
      <w:r>
        <w:rPr>
          <w:rFonts w:hint="eastAsia"/>
        </w:rPr>
        <w:t>　　第三节 中国粮食烘干机市场需求分析及预测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一、中国粮食烘干机市场需求特点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二、2019-2024年中国粮食烘干机市场需求量统计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三、2025-2031年中国粮食烘干机市场需求量预测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中国粮食烘干机价格趋势分析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二、2025-2031年中国粮食烘干机市场价格走势预测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中国粮食烘干机进出口分析</w:t>
      </w:r>
      <w:r>
        <w:rPr>
          <w:rFonts w:hint="eastAsia"/>
        </w:rPr>
        <w:br/>
      </w:r>
      <w:r>
        <w:rPr>
          <w:rFonts w:hint="eastAsia"/>
        </w:rPr>
        <w:t>　　第一节 粮食烘干机进口情况分析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粮食烘干机出口情况分析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影响粮食烘干机进出口因素分析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中国粮食烘干机行业主要指标监测分析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2019-2024年中国粮食烘干机行业规模情况分析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2019-2024年中国粮食烘干机行业财务能力分析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2024-2025年粮食烘干机行业细分产品调研</w:t>
      </w:r>
      <w:r>
        <w:rPr>
          <w:rFonts w:hint="eastAsia"/>
        </w:rPr>
        <w:br/>
      </w:r>
      <w:r>
        <w:rPr>
          <w:rFonts w:hint="eastAsia"/>
        </w:rPr>
        <w:t>　　第一节 粮食烘干机细分产品结构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2024-2025年粮食烘干机行业上下游发展情况分析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粮食烘干机行业上游产业发展分析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粮食烘干机行业下游产业发展分析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中国粮食烘干机行业重点地区发展分析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2024-2025年粮食烘干机行业重点区域市场结构调研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**地区粮食烘干机市场容量分析</w:t>
      </w:r>
      <w:r>
        <w:rPr>
          <w:rFonts w:hint="eastAsia"/>
        </w:rPr>
        <w:br/>
      </w:r>
      <w:r>
        <w:rPr>
          <w:rFonts w:hint="eastAsia"/>
        </w:rPr>
        <w:t>　　第三节 **地区粮食烘干机市场容量分析</w:t>
      </w:r>
      <w:r>
        <w:rPr>
          <w:rFonts w:hint="eastAsia"/>
        </w:rPr>
        <w:br/>
      </w:r>
      <w:r>
        <w:rPr>
          <w:rFonts w:hint="eastAsia"/>
        </w:rPr>
        <w:t>　　第四节 **地区粮食烘干机市场容量分析</w:t>
      </w:r>
      <w:r>
        <w:rPr>
          <w:rFonts w:hint="eastAsia"/>
        </w:rPr>
        <w:br/>
      </w:r>
      <w:r>
        <w:rPr>
          <w:rFonts w:hint="eastAsia"/>
        </w:rPr>
        <w:t>　　第五节 **地区粮食烘干机市场容量分析</w:t>
      </w:r>
      <w:r>
        <w:rPr>
          <w:rFonts w:hint="eastAsia"/>
        </w:rPr>
        <w:br/>
      </w:r>
      <w:r>
        <w:rPr>
          <w:rFonts w:hint="eastAsia"/>
        </w:rPr>
        <w:t>　　第六节 **地区粮食烘干机市场容量分析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粮食烘干机行业重点企业竞争力分析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2024-2025年粮食烘干机行业企业经营策略研究分析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粮食烘干机企业多样化经营策略分析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一、粮食烘干机企业多样化经营情况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二、现行粮食烘干机行业多样化经营的方向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大型粮食烘干机企业集团未来发展策略分析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对中小粮食烘干机企业生产经营的建议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2024-2025年粮食烘干机行业前景及投资风险预警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2025年粮食烘干机市场前景分析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2025年粮食烘干机行业发展趋势预测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影响粮食烘干机行业发展的主要因素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一、2025年影响粮食烘干机行业运行的有利因素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二、2025年影响粮食烘干机行业运行的稳定因素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三、2025年影响粮食烘干机行业运行的不利因素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四、2025年中国粮食烘干机行业发展面临的挑战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五、2025年中国粮食烘干机行业发展面临的机遇</w:t>
      </w:r>
      <w:r>
        <w:rPr>
          <w:rFonts w:hint="eastAsia"/>
        </w:rPr>
        <w:br/>
      </w:r>
      <w:r>
        <w:rPr>
          <w:rFonts w:hint="eastAsia"/>
        </w:rPr>
        <w:t>　　第四节 粮食烘干机行业投资风险预警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一、粮食烘干机行业市场风险预测</w:t>
      </w:r>
      <w:r>
        <w:rPr>
          <w:rFonts w:hint="eastAsia"/>
        </w:rPr>
        <w:br/>
      </w:r>
      <w:r>
        <w:rPr>
          <w:rFonts w:hint="eastAsia"/>
        </w:rPr>
        <w:t>　　　　二、粮食烘干机行业政策风险预测</w:t>
      </w:r>
      <w:r>
        <w:rPr>
          <w:rFonts w:hint="eastAsia"/>
        </w:rPr>
        <w:br/>
      </w:r>
      <w:r>
        <w:rPr>
          <w:rFonts w:hint="eastAsia"/>
        </w:rPr>
        <w:t>　　　　三、粮食烘干机行业经营风险预测</w:t>
      </w:r>
      <w:r>
        <w:rPr>
          <w:rFonts w:hint="eastAsia"/>
        </w:rPr>
        <w:br/>
      </w:r>
      <w:r>
        <w:rPr>
          <w:rFonts w:hint="eastAsia"/>
        </w:rPr>
        <w:t>　　　　四、粮食烘干机行业技术风险预测</w:t>
      </w:r>
      <w:r>
        <w:rPr>
          <w:rFonts w:hint="eastAsia"/>
        </w:rPr>
        <w:br/>
      </w:r>
      <w:r>
        <w:rPr>
          <w:rFonts w:hint="eastAsia"/>
        </w:rPr>
        <w:t>　　　　五、粮食烘干机行业竞争风险预测</w:t>
      </w:r>
      <w:r>
        <w:rPr>
          <w:rFonts w:hint="eastAsia"/>
        </w:rPr>
        <w:br/>
      </w:r>
      <w:r>
        <w:rPr>
          <w:rFonts w:hint="eastAsia"/>
        </w:rPr>
        <w:t>　　　　六、粮食烘干机行业其他风险预测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2025-2031年粮食烘干机投资建议</w:t>
      </w:r>
      <w:r>
        <w:rPr>
          <w:rFonts w:hint="eastAsia"/>
        </w:rPr>
        <w:br/>
      </w:r>
      <w:r>
        <w:rPr>
          <w:rFonts w:hint="eastAsia"/>
        </w:rPr>
        <w:t>　　第一节 2024-2025年粮食烘干机行业投资环境分析</w:t>
      </w:r>
      <w:r>
        <w:rPr>
          <w:rFonts w:hint="eastAsia"/>
        </w:rPr>
        <w:br/>
      </w:r>
      <w:r>
        <w:rPr>
          <w:rFonts w:hint="eastAsia"/>
        </w:rPr>
        <w:t>　　第二节 粮食烘干机行业投资进入壁垒分析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粮食烘干机行业历程</w:t>
      </w:r>
      <w:r>
        <w:rPr>
          <w:rFonts w:hint="eastAsia"/>
        </w:rPr>
        <w:br/>
      </w:r>
      <w:r>
        <w:rPr>
          <w:rFonts w:hint="eastAsia"/>
        </w:rPr>
        <w:t>　　图表 粮食烘干机行业生命周期</w:t>
      </w:r>
      <w:r>
        <w:rPr>
          <w:rFonts w:hint="eastAsia"/>
        </w:rPr>
        <w:br/>
      </w:r>
      <w:r>
        <w:rPr>
          <w:rFonts w:hint="eastAsia"/>
        </w:rPr>
        <w:t>　　图表 粮食烘干机行业产业链分析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2019-2024年粮食烘干机行业市场容量分析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2019-2024年中国粮食烘干机市场需求量及增速统计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2025年中国粮食烘干机行业需求领域分布格局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2019-2024年中国粮食烘干机出口数量分析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2019-2024年中国粮食烘干机出口金额分析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2025年中国粮食烘干机进口国家及地区分析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2025年中国粮食烘干机出口国家及地区分析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2025年中国粮食烘干机市场前景分析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2025年中国粮食烘干机发展趋势预测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8ba917c944a23" w:history="1">
        <w:r>
          <w:rPr>
            <w:rStyle w:val="Hyperlink"/>
          </w:rPr>
          <w:t>2025-2031年中国粮食烘干机市场现状调研与发展前景报告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8ba917c944a23" w:history="1">
        <w:r>
          <w:rPr>
            <w:rStyle w:val="Hyperlink"/>
          </w:rPr>
          <w:t>https://www.20087.com/7/30/LiangShiHongGanJiFaZhanQianJing.html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热点：小型蘑菇烘干机、粮食烘干机排名前十名品牌、农村自建烘干房、粮食烘干机原理、石英砂烘干机、粮食烘干机厂家哪家好、二手烘干设备交易市场、粮食烘干机设备生产厂家、干燥机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d9a5cbedd4830" w:history="1">
      <w:r>
        <w:rPr>
          <w:rStyle w:val="Hyperlink"/>
        </w:rPr>
        <w:t>2025-2031年中国粮食烘干机市场现状调研与发展前景报告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iangShiHongGanJiFaZhanQianJing.html" TargetMode="External" Id="R9408ba917c94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iangShiHongGanJiFaZhanQianJing.html" TargetMode="External" Id="Ra77d9a5cbedd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2024-11-22T00:39:00Z</dcterms:created>
  <dcterms:modified xsi:type="dcterms:W3CDTF">2024-11-22T01:39:00Z</dcterms:modified>
  <dc:subject>2025-2031年中国粮食烘干机市场现状调研与发展前景报告</dc:subject>
  <dc:title>2025-2031年中国粮食烘干机市场现状调研与发展前景报告</dc:title>
  <cp:keywords>2025-2031年中国粮食烘干机市场现状调研与发展前景报告</cp:keywords>
  <dc:description>2025-2031年中国粮食烘干机市场现状调研与发展前景报告</dc:description>
</cp:coreProperties>
</file>