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9af210cd4d9f" w:history="1">
              <w:r>
                <w:rPr>
                  <w:rStyle w:val="Hyperlink"/>
                </w:rPr>
                <w:t>2026-2032年中国色谱仪行业发展调研与趋势分析报告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9af210cd4d9f" w:history="1">
              <w:r>
                <w:rPr>
                  <w:rStyle w:val="Hyperlink"/>
                </w:rPr>
                <w:t>2026-2032年中国色谱仪行业发展调研与趋势分析报告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69af210cd4d9f" w:history="1">
                <w:r>
                  <w:rPr>
                    <w:rStyle w:val="Hyperlink"/>
                  </w:rPr>
                  <w:t>https://www.20087.com/7/10/SePuYiHangYeFaZhanQuShi.html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实验室分析中不可或缺的工具，用于分离、鉴定和定量混合物中的不同成分。现代色谱仪通过结合高效液相色谱（HPLC）、气相色谱（GC）和质谱（MS）等技术，能够实现高精度和高灵敏度的分析，广泛应用于制药、食品、环境监测和法医科学等领域。随着纳米技术和新材料的运用，色谱柱的分离效能得到大幅提升，缩短了分析时间，提高了实验效率。</w:t>
      </w:r>
      <w:r>
        <w:rPr>
          <w:rFonts w:hint="eastAsia"/>
        </w:rPr>
        <w:br/>
      </w:r>
      <w:r>
        <w:rPr>
          <w:rFonts w:hint="eastAsia"/>
        </w:rPr>
        <w:t>　　未来，色谱仪的发展将更加注重微型化和自动化。微型化意味着色谱仪将向着更小、更轻、更便携的方向发展，便于现场和即时分析，特别是在环境监测和现场法医调查中。自动化则体现在设备能够自动完成样本准备、进样、分析和数据处理的全过程，减少人为误差，提高分析的一致性和可靠性。此外，色谱仪与人工智能和大数据分析的结合，将实现更深层次的数据挖掘和模式识别，推动分析科学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69af210cd4d9f" w:history="1">
        <w:r>
          <w:rPr>
            <w:rStyle w:val="Hyperlink"/>
          </w:rPr>
          <w:t>2026-2032年中国色谱仪行业发展调研与趋势分析报告</w:t>
        </w:r>
      </w:hyperlink>
      <w:r>
        <w:rPr>
          <w:rFonts w:hint="eastAsia"/>
        </w:rPr>
        <w:t>》通过严谨的分析、翔实的数据及直观的图表，系统解析了色谱仪行业的市场规模、需求变化、价格波动及产业链结构。报告全面评估了当前色谱仪市场现状，科学预测了未来市场前景与发展趋势，重点剖析了色谱仪细分市场的机遇与挑战。同时，报告对色谱仪重点企业的竞争地位及市场集中度进行了评估，为色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色谱仪行业界定及应用领域</w:t>
      </w:r>
      <w:r>
        <w:rPr>
          <w:rFonts w:hint="eastAsia"/>
        </w:rPr>
        <w:br/>
      </w:r>
      <w:r>
        <w:rPr>
          <w:rFonts w:hint="eastAsia"/>
        </w:rPr>
        <w:t>　　第一节 色谱仪行业定义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二、全球色谱仪市场结构</w:t>
      </w:r>
      <w:r>
        <w:rPr>
          <w:rFonts w:hint="eastAsia"/>
        </w:rPr>
        <w:br/>
      </w:r>
      <w:r>
        <w:rPr>
          <w:rFonts w:hint="eastAsia"/>
        </w:rPr>
        <w:t>　　　　三、全球色谱仪行业竞争格局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全球主要国家（地区）色谱仪市场分析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2026-2032年全球色谱仪行业发展趋势预测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色谱仪行业环境分析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色谱仪行业相关政策、法规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2025-2026年中国色谱仪市场现状</w:t>
      </w:r>
      <w:r>
        <w:rPr>
          <w:rFonts w:hint="eastAsia"/>
        </w:rPr>
        <w:br/>
      </w:r>
      <w:r>
        <w:rPr>
          <w:rFonts w:hint="eastAsia"/>
        </w:rPr>
        <w:t>　　第二节 中国色谱仪行业产量情况分析及预测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、2020-2025年中国色谱仪产量统计分析</w:t>
      </w:r>
      <w:r>
        <w:rPr>
          <w:rFonts w:hint="eastAsia"/>
        </w:rPr>
        <w:br/>
      </w:r>
      <w:r>
        <w:rPr>
          <w:rFonts w:hint="eastAsia"/>
        </w:rPr>
        <w:t>　　　　三、色谱仪生产区域分布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四、2026-2032年中国色谱仪产量预测分析</w:t>
      </w:r>
      <w:r>
        <w:rPr>
          <w:rFonts w:hint="eastAsia"/>
        </w:rPr>
        <w:br/>
      </w:r>
      <w:r>
        <w:rPr>
          <w:rFonts w:hint="eastAsia"/>
        </w:rPr>
        <w:t>　　第三节 中国色谱仪市场需求情况分析及预测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一、中国色谱仪市场需求特点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二、2020-2025年中国色谱仪市场需求统计</w:t>
      </w:r>
      <w:r>
        <w:rPr>
          <w:rFonts w:hint="eastAsia"/>
        </w:rPr>
        <w:br/>
      </w:r>
      <w:r>
        <w:rPr>
          <w:rFonts w:hint="eastAsia"/>
        </w:rPr>
        <w:t>　　　　三、色谱仪市场饱和度</w:t>
      </w:r>
      <w:r>
        <w:rPr>
          <w:rFonts w:hint="eastAsia"/>
        </w:rPr>
        <w:br/>
      </w:r>
      <w:r>
        <w:rPr>
          <w:rFonts w:hint="eastAsia"/>
        </w:rPr>
        <w:t>　　　　四、影响色谱仪市场需求的因素</w:t>
      </w:r>
      <w:r>
        <w:rPr>
          <w:rFonts w:hint="eastAsia"/>
        </w:rPr>
        <w:br/>
      </w:r>
      <w:r>
        <w:rPr>
          <w:rFonts w:hint="eastAsia"/>
        </w:rPr>
        <w:t>　　　　五、色谱仪市场潜力分析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六、2026-2032年中国色谱仪市场需求预测分析分析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一、2020-2025年色谱仪进口量及增速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三、2026-2032年色谱仪进口量及增速预测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一、2020-2025年色谱仪出口量及增速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三、2026-2032年色谱仪出口量及增速预测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2025-2026年中国色谱仪细分行业调研</w:t>
      </w:r>
      <w:r>
        <w:rPr>
          <w:rFonts w:hint="eastAsia"/>
        </w:rPr>
        <w:br/>
      </w:r>
      <w:r>
        <w:rPr>
          <w:rFonts w:hint="eastAsia"/>
        </w:rPr>
        <w:t>　　第一节 主要色谱仪细分行业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2026年中国色谱仪企业营销及发展建议</w:t>
      </w:r>
      <w:r>
        <w:rPr>
          <w:rFonts w:hint="eastAsia"/>
        </w:rPr>
        <w:br/>
      </w:r>
      <w:r>
        <w:rPr>
          <w:rFonts w:hint="eastAsia"/>
        </w:rPr>
        <w:t>　　第一节 色谱仪企业营销策略分析及建议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色谱仪企业营销策略分析</w:t>
      </w:r>
      <w:r>
        <w:rPr>
          <w:rFonts w:hint="eastAsia"/>
        </w:rPr>
        <w:br/>
      </w:r>
      <w:r>
        <w:rPr>
          <w:rFonts w:hint="eastAsia"/>
        </w:rPr>
        <w:t>　　　　一、色谱仪企业营销策略</w:t>
      </w:r>
      <w:r>
        <w:rPr>
          <w:rFonts w:hint="eastAsia"/>
        </w:rPr>
        <w:br/>
      </w:r>
      <w:r>
        <w:rPr>
          <w:rFonts w:hint="eastAsia"/>
        </w:rPr>
        <w:t>　　　　二、色谱仪企业经验借鉴</w:t>
      </w:r>
      <w:r>
        <w:rPr>
          <w:rFonts w:hint="eastAsia"/>
        </w:rPr>
        <w:br/>
      </w:r>
      <w:r>
        <w:rPr>
          <w:rFonts w:hint="eastAsia"/>
        </w:rPr>
        <w:t>　　第三节 色谱仪企业营销模式演化与创新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一、色谱仪企业存在的问题</w:t>
      </w:r>
      <w:r>
        <w:rPr>
          <w:rFonts w:hint="eastAsia"/>
        </w:rPr>
        <w:br/>
      </w:r>
      <w:r>
        <w:rPr>
          <w:rFonts w:hint="eastAsia"/>
        </w:rPr>
        <w:t>　　　　二、色谱仪企业应对的策略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2026年色谱仪市场前景分析</w:t>
      </w:r>
      <w:r>
        <w:rPr>
          <w:rFonts w:hint="eastAsia"/>
        </w:rPr>
        <w:br/>
      </w:r>
      <w:r>
        <w:rPr>
          <w:rFonts w:hint="eastAsia"/>
        </w:rPr>
        <w:t>　　第二节 2026年色谱仪行业发展趋势预测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色谱仪行业投资风险预警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一、2026-2032年色谱仪行业市场风险及控制策略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二、2026-2032年色谱仪行业政策风险及控制策略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三、2026-2032年色谱仪行业经营风险及控制策略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四、2026-2032年色谱仪同业竞争风险及控制策略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五、2026-2032年色谱仪行业其他风险及控制策略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色谱仪行业发展战略研究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一、色谱仪品牌的重要性</w:t>
      </w:r>
      <w:r>
        <w:rPr>
          <w:rFonts w:hint="eastAsia"/>
        </w:rPr>
        <w:br/>
      </w:r>
      <w:r>
        <w:rPr>
          <w:rFonts w:hint="eastAsia"/>
        </w:rPr>
        <w:t>　　　　二、色谱仪实施品牌战略的意义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四、我国色谱仪企业的品牌战略</w:t>
      </w:r>
      <w:r>
        <w:rPr>
          <w:rFonts w:hint="eastAsia"/>
        </w:rPr>
        <w:br/>
      </w:r>
      <w:r>
        <w:rPr>
          <w:rFonts w:hint="eastAsia"/>
        </w:rPr>
        <w:t>　　　　五、色谱仪品牌战略管理的策略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色谱仪经营策略分析</w:t>
      </w:r>
      <w:r>
        <w:rPr>
          <w:rFonts w:hint="eastAsia"/>
        </w:rPr>
        <w:br/>
      </w:r>
      <w:r>
        <w:rPr>
          <w:rFonts w:hint="eastAsia"/>
        </w:rPr>
        <w:t>　　　　一、色谱仪市场细分策略</w:t>
      </w:r>
      <w:r>
        <w:rPr>
          <w:rFonts w:hint="eastAsia"/>
        </w:rPr>
        <w:br/>
      </w:r>
      <w:r>
        <w:rPr>
          <w:rFonts w:hint="eastAsia"/>
        </w:rPr>
        <w:t>　　　　二、色谱仪市场创新策略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四、色谱仪新产品差异化战略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(中.智.林)色谱仪行业投资战略研究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一、2026-2032年色谱仪行业投资战略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2026-2032年中国色谱仪行业产量预测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2020-2025年中国色谱仪行业市场需求及增长情况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2026年色谱仪行业壁垒</w:t>
      </w:r>
      <w:r>
        <w:rPr>
          <w:rFonts w:hint="eastAsia"/>
        </w:rPr>
        <w:br/>
      </w:r>
      <w:r>
        <w:rPr>
          <w:rFonts w:hint="eastAsia"/>
        </w:rPr>
        <w:t>　　图表 2026年色谱仪市场前景分析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2026-2032年中国色谱仪市场规模预测</w:t>
      </w:r>
      <w:r>
        <w:rPr>
          <w:rFonts w:hint="eastAsia"/>
        </w:rPr>
        <w:br/>
      </w:r>
      <w:r>
        <w:rPr>
          <w:rFonts w:hint="eastAsia"/>
        </w:rPr>
        <w:t>　　图表 2026年色谱仪发展趋势预测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9af210cd4d9f" w:history="1">
        <w:r>
          <w:rPr>
            <w:rStyle w:val="Hyperlink"/>
          </w:rPr>
          <w:t>2026-2032年中国色谱仪行业发展调研与趋势分析报告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69af210cd4d9f" w:history="1">
        <w:r>
          <w:rPr>
            <w:rStyle w:val="Hyperlink"/>
          </w:rPr>
          <w:t>https://www.20087.com/7/10/SePuYiHangYeFaZhanQuShi.html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235e93fc6494f" w:history="1">
      <w:r>
        <w:rPr>
          <w:rStyle w:val="Hyperlink"/>
        </w:rPr>
        <w:t>2026-2032年中国色谱仪行业发展调研与趋势分析报告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ePuYiHangYeFaZhanQuShi.html" TargetMode="External" Id="R30969af210cd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ePuYiHangYeFaZhanQuShi.html" TargetMode="External" Id="R305235e93fc6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2025-10-01T06:46:00Z</dcterms:created>
  <dcterms:modified xsi:type="dcterms:W3CDTF">2025-10-01T07:46:00Z</dcterms:modified>
  <dc:subject>2026-2032年中国色谱仪行业发展调研与趋势分析报告</dc:subject>
  <dc:title>2026-2032年中国色谱仪行业发展调研与趋势分析报告</dc:title>
  <cp:keywords>2026-2032年中国色谱仪行业发展调研与趋势分析报告</cp:keywords>
  <dc:description>2026-2032年中国色谱仪行业发展调研与趋势分析报告</dc:description>
</cp:coreProperties>
</file>