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0304e70c46cc" w:history="1">
              <w:r>
                <w:rPr>
                  <w:rStyle w:val="Hyperlink"/>
                </w:rPr>
                <w:t>2025-2031年中国蚀刻光栅行业研究与发展前景分析报告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0304e70c46cc" w:history="1">
              <w:r>
                <w:rPr>
                  <w:rStyle w:val="Hyperlink"/>
                </w:rPr>
                <w:t>2025-2031年中国蚀刻光栅行业研究与发展前景分析报告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0304e70c46cc" w:history="1">
                <w:r>
                  <w:rPr>
                    <w:rStyle w:val="Hyperlink"/>
                  </w:rPr>
                  <w:t>https://www.20087.com/7/10/ShiKeGuangZhaFaZhanQianJing.html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光栅是一种精密的光学元件，用于光谱学、激光技术、光纤通信以及各种科学仪器中。近年来，随着半导体行业的发展和对高精度光学元件需求的增加，蚀刻光栅的制造技术和应用领域得到了显著提升。现代蚀刻技术能够实现纳米级别的结构控制，使得蚀刻光栅在分辨率、效率和稳定性方面达到了前所未有的水平。特别是在光通信领域，高分辨率的蚀刻光栅成为实现高速数据传输的关键组件。</w:t>
      </w:r>
      <w:r>
        <w:rPr>
          <w:rFonts w:hint="eastAsia"/>
        </w:rPr>
        <w:br/>
      </w:r>
      <w:r>
        <w:rPr>
          <w:rFonts w:hint="eastAsia"/>
        </w:rPr>
        <w:t>　　上，蚀刻光栅将受益于5G网络的全球部署和数据中心的扩张，因为这些领域对高性能光学滤波器的需求日益增长。同时，随着量子计算和量子通信研究的深入，蚀刻光栅有望在构建量子信息处理系统中发挥重要作用。此外，生物医学成像和环境监测等新兴应用领域的扩展，也将推动蚀刻光栅的技术创新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0304e70c46cc" w:history="1">
        <w:r>
          <w:rPr>
            <w:rStyle w:val="Hyperlink"/>
          </w:rPr>
          <w:t>2025-2031年中国蚀刻光栅行业研究与发展前景分析报告</w:t>
        </w:r>
      </w:hyperlink>
      <w:r>
        <w:rPr>
          <w:rFonts w:hint="eastAsia"/>
        </w:rPr>
        <w:t>》全面分析了蚀刻光栅行业的现状，深入探讨了蚀刻光栅市场需求、市场规模及价格波动。蚀刻光栅报告探讨了产业链关键环节，并对蚀刻光栅各细分市场进行了研究。同时，基于权威数据和专业分析，科学预测了蚀刻光栅市场前景与发展趋势。此外，还评估了蚀刻光栅重点企业的经营状况，包括品牌影响力、市场集中度以及竞争格局，并审慎剖析了潜在风险与机遇。蚀刻光栅报告以其专业性、科学性和权威性，成为蚀刻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蚀刻光栅行业发展概述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一、蚀刻光栅行业定义及分类</w:t>
      </w:r>
      <w:r>
        <w:rPr>
          <w:rFonts w:hint="eastAsia"/>
        </w:rPr>
        <w:br/>
      </w:r>
      <w:r>
        <w:rPr>
          <w:rFonts w:hint="eastAsia"/>
        </w:rPr>
        <w:t>　　　　二、蚀刻光栅行业经济特性</w:t>
      </w:r>
      <w:r>
        <w:rPr>
          <w:rFonts w:hint="eastAsia"/>
        </w:rPr>
        <w:br/>
      </w:r>
      <w:r>
        <w:rPr>
          <w:rFonts w:hint="eastAsia"/>
        </w:rPr>
        <w:t>　　　　三、蚀刻光栅行业产业链简介</w:t>
      </w:r>
      <w:r>
        <w:rPr>
          <w:rFonts w:hint="eastAsia"/>
        </w:rPr>
        <w:br/>
      </w:r>
      <w:r>
        <w:rPr>
          <w:rFonts w:hint="eastAsia"/>
        </w:rPr>
        <w:t>　　第二节 蚀刻光栅行业发展成熟度</w:t>
      </w:r>
      <w:r>
        <w:rPr>
          <w:rFonts w:hint="eastAsia"/>
        </w:rPr>
        <w:br/>
      </w:r>
      <w:r>
        <w:rPr>
          <w:rFonts w:hint="eastAsia"/>
        </w:rPr>
        <w:t>　　　　一、蚀刻光栅行业发展周期分析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2024-2025年蚀刻光栅行业相关产业动态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2024-2025年蚀刻光栅行业发展环境分析</w:t>
      </w:r>
      <w:r>
        <w:rPr>
          <w:rFonts w:hint="eastAsia"/>
        </w:rPr>
        <w:br/>
      </w:r>
      <w:r>
        <w:rPr>
          <w:rFonts w:hint="eastAsia"/>
        </w:rPr>
        <w:t>　　第一节 蚀刻光栅行业环境分析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蚀刻光栅行业相关政策、法规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当前我国蚀刻光栅技术发展现状</w:t>
      </w:r>
      <w:r>
        <w:rPr>
          <w:rFonts w:hint="eastAsia"/>
        </w:rPr>
        <w:br/>
      </w:r>
      <w:r>
        <w:rPr>
          <w:rFonts w:hint="eastAsia"/>
        </w:rPr>
        <w:t>　　第二节 中外蚀刻光栅技术差距及产生差距的主要原因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提高我国蚀刻光栅技术的对策</w:t>
      </w:r>
      <w:r>
        <w:rPr>
          <w:rFonts w:hint="eastAsia"/>
        </w:rPr>
        <w:br/>
      </w:r>
      <w:r>
        <w:rPr>
          <w:rFonts w:hint="eastAsia"/>
        </w:rPr>
        <w:t>　　第四节 我国蚀刻光栅产品研发、设计发展趋势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中国蚀刻光栅市场发展调研</w:t>
      </w:r>
      <w:r>
        <w:rPr>
          <w:rFonts w:hint="eastAsia"/>
        </w:rPr>
        <w:br/>
      </w:r>
      <w:r>
        <w:rPr>
          <w:rFonts w:hint="eastAsia"/>
        </w:rPr>
        <w:t>　　第一节 蚀刻光栅市场现状分析及预测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二、2025-2031年中国蚀刻光栅市场规模预测</w:t>
      </w:r>
      <w:r>
        <w:rPr>
          <w:rFonts w:hint="eastAsia"/>
        </w:rPr>
        <w:br/>
      </w:r>
      <w:r>
        <w:rPr>
          <w:rFonts w:hint="eastAsia"/>
        </w:rPr>
        <w:t>　　第二节 蚀刻光栅行业产能分析及预测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二、2025-2031年中国蚀刻光栅行业产能预测</w:t>
      </w:r>
      <w:r>
        <w:rPr>
          <w:rFonts w:hint="eastAsia"/>
        </w:rPr>
        <w:br/>
      </w:r>
      <w:r>
        <w:rPr>
          <w:rFonts w:hint="eastAsia"/>
        </w:rPr>
        <w:t>　　第三节 蚀刻光栅行业产量分析及预测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二、2025-2031年中国蚀刻光栅行业产量预测</w:t>
      </w:r>
      <w:r>
        <w:rPr>
          <w:rFonts w:hint="eastAsia"/>
        </w:rPr>
        <w:br/>
      </w:r>
      <w:r>
        <w:rPr>
          <w:rFonts w:hint="eastAsia"/>
        </w:rPr>
        <w:t>　　第四节 蚀刻光栅市场需求分析及预测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二、2025-2031年中国蚀刻光栅市场需求预测</w:t>
      </w:r>
      <w:r>
        <w:rPr>
          <w:rFonts w:hint="eastAsia"/>
        </w:rPr>
        <w:br/>
      </w:r>
      <w:r>
        <w:rPr>
          <w:rFonts w:hint="eastAsia"/>
        </w:rPr>
        <w:t>　　第五节 蚀刻光栅进出口数据分析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二、2025-2031年国内蚀刻光栅进出口情况预测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2019-2024年中国蚀刻光栅行业总体发展状况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中国蚀刻光栅行业规模情况分析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一、蚀刻光栅行业单位规模情况分析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二、蚀刻光栅行业人员规模状况分析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三、蚀刻光栅行业资产规模状况分析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四、蚀刻光栅行业市场规模状况分析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五、蚀刻光栅行业敏感性分析</w:t>
      </w:r>
      <w:r>
        <w:rPr>
          <w:rFonts w:hint="eastAsia"/>
        </w:rPr>
        <w:br/>
      </w:r>
      <w:r>
        <w:rPr>
          <w:rFonts w:hint="eastAsia"/>
        </w:rPr>
        <w:t>　　第二节 中国蚀刻光栅行业财务能力分析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一、蚀刻光栅行业盈利能力分析</w:t>
      </w:r>
      <w:r>
        <w:rPr>
          <w:rFonts w:hint="eastAsia"/>
        </w:rPr>
        <w:br/>
      </w:r>
      <w:r>
        <w:rPr>
          <w:rFonts w:hint="eastAsia"/>
        </w:rPr>
        <w:t>　　　　二、蚀刻光栅行业偿债能力分析</w:t>
      </w:r>
      <w:r>
        <w:rPr>
          <w:rFonts w:hint="eastAsia"/>
        </w:rPr>
        <w:br/>
      </w:r>
      <w:r>
        <w:rPr>
          <w:rFonts w:hint="eastAsia"/>
        </w:rPr>
        <w:t>　　　　三、蚀刻光栅行业营运能力分析</w:t>
      </w:r>
      <w:r>
        <w:rPr>
          <w:rFonts w:hint="eastAsia"/>
        </w:rPr>
        <w:br/>
      </w:r>
      <w:r>
        <w:rPr>
          <w:rFonts w:hint="eastAsia"/>
        </w:rPr>
        <w:t>　　　　四、蚀刻光栅行业发展能力分析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中国蚀刻光栅行业重点区域发展分析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一、中国蚀刻光栅行业重点区域市场结构变化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二、重点地区（一）蚀刻光栅行业发展分析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三、重点地区（二）蚀刻光栅行业发展分析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四、重点地区（三）蚀刻光栅行业发展分析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五、重点地区（四）蚀刻光栅行业发展分析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六、重点地区（五）蚀刻光栅行业发展分析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蚀刻光栅行业产品价格分析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三、主要蚀刻光栅品牌产品价位分析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五、价格在蚀刻光栅行业竞争中的重要性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2025年中国蚀刻光栅行业上下游行业发展分析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蚀刻光栅上游行业分析</w:t>
      </w:r>
      <w:r>
        <w:rPr>
          <w:rFonts w:hint="eastAsia"/>
        </w:rPr>
        <w:br/>
      </w:r>
      <w:r>
        <w:rPr>
          <w:rFonts w:hint="eastAsia"/>
        </w:rPr>
        <w:t>　　　　一、蚀刻光栅产品成本构成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四、上游供给对蚀刻光栅行业的影响</w:t>
      </w:r>
      <w:r>
        <w:rPr>
          <w:rFonts w:hint="eastAsia"/>
        </w:rPr>
        <w:br/>
      </w:r>
      <w:r>
        <w:rPr>
          <w:rFonts w:hint="eastAsia"/>
        </w:rPr>
        <w:t>　　第二节 蚀刻光栅下游行业分析</w:t>
      </w:r>
      <w:r>
        <w:rPr>
          <w:rFonts w:hint="eastAsia"/>
        </w:rPr>
        <w:br/>
      </w:r>
      <w:r>
        <w:rPr>
          <w:rFonts w:hint="eastAsia"/>
        </w:rPr>
        <w:t>　　　　一、蚀刻光栅下游行业分布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四、下游需求对蚀刻光栅行业的影响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蚀刻光栅行业重点企业发展调研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2025年中国蚀刻光栅产业市场竞争格局分析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2025年中国蚀刻光栅产业竞争现状分析</w:t>
      </w:r>
      <w:r>
        <w:rPr>
          <w:rFonts w:hint="eastAsia"/>
        </w:rPr>
        <w:br/>
      </w:r>
      <w:r>
        <w:rPr>
          <w:rFonts w:hint="eastAsia"/>
        </w:rPr>
        <w:t>　　　　一、蚀刻光栅竞争力分析</w:t>
      </w:r>
      <w:r>
        <w:rPr>
          <w:rFonts w:hint="eastAsia"/>
        </w:rPr>
        <w:br/>
      </w:r>
      <w:r>
        <w:rPr>
          <w:rFonts w:hint="eastAsia"/>
        </w:rPr>
        <w:t>　　　　二、蚀刻光栅技术竞争分析</w:t>
      </w:r>
      <w:r>
        <w:rPr>
          <w:rFonts w:hint="eastAsia"/>
        </w:rPr>
        <w:br/>
      </w:r>
      <w:r>
        <w:rPr>
          <w:rFonts w:hint="eastAsia"/>
        </w:rPr>
        <w:t>　　　　三、蚀刻光栅价格竞争分析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2025年中国蚀刻光栅产业集中度分析</w:t>
      </w:r>
      <w:r>
        <w:rPr>
          <w:rFonts w:hint="eastAsia"/>
        </w:rPr>
        <w:br/>
      </w:r>
      <w:r>
        <w:rPr>
          <w:rFonts w:hint="eastAsia"/>
        </w:rPr>
        <w:t>　　　　一、蚀刻光栅市场集中度分析</w:t>
      </w:r>
      <w:r>
        <w:rPr>
          <w:rFonts w:hint="eastAsia"/>
        </w:rPr>
        <w:br/>
      </w:r>
      <w:r>
        <w:rPr>
          <w:rFonts w:hint="eastAsia"/>
        </w:rPr>
        <w:t>　　　　二、蚀刻光栅企业集中度分析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2025-2031年提高蚀刻光栅企业竞争力的策略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蚀刻光栅行业投资风险预警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2025年影响蚀刻光栅行业发展的主要因素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一、影响蚀刻光栅行业运行的有利因素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二、影响蚀刻光栅行业运行的稳定因素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三、影响蚀刻光栅行业运行的不利因素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四、我国蚀刻光栅行业发展面临的挑战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五、我国蚀刻光栅行业发展面临的机遇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对蚀刻光栅行业投资风险预警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一、2025-2031年蚀刻光栅行业市场风险及控制策略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二、2025-2031年蚀刻光栅行业政策风险及控制策略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三、2025-2031年蚀刻光栅行业经营风险及控制策略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四、2025-2031年蚀刻光栅同业竞争风险及控制策略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五、2025-2031年蚀刻光栅行业其他风险及控制策略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蚀刻光栅行业发展趋势与投资规划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2025-2031年蚀刻光栅市场发展潜力分析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2025-2031年蚀刻光栅行业发展趋势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2025-2031年蚀刻光栅行业投资前景研究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中.智.林.－对我国蚀刻光栅品牌的战略思考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二、蚀刻光栅实施品牌战略的意义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三、蚀刻光栅企业品牌的现状分析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四、我国蚀刻光栅企业的品牌战略</w:t>
      </w:r>
      <w:r>
        <w:rPr>
          <w:rFonts w:hint="eastAsia"/>
        </w:rPr>
        <w:br/>
      </w:r>
      <w:r>
        <w:rPr>
          <w:rFonts w:hint="eastAsia"/>
        </w:rPr>
        <w:t>　　　　五、蚀刻光栅品牌战略管理的策略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2025-2031年中国蚀刻光栅行业产量预测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2025-2031年中国蚀刻光栅行业市场需求预测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2025-2031年中国蚀刻光栅行业产品市场价格走势预测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蚀刻光栅重点企业经营情况分析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蚀刻光栅重点企业经营情况分析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2025-2031年中国蚀刻光栅市场规模预测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2025-2031年中国蚀刻光栅行业利润预测</w:t>
      </w:r>
      <w:r>
        <w:rPr>
          <w:rFonts w:hint="eastAsia"/>
        </w:rPr>
        <w:br/>
      </w:r>
      <w:r>
        <w:rPr>
          <w:rFonts w:hint="eastAsia"/>
        </w:rPr>
        <w:t>　　图表 2025年蚀刻光栅行业壁垒</w:t>
      </w:r>
      <w:r>
        <w:rPr>
          <w:rFonts w:hint="eastAsia"/>
        </w:rPr>
        <w:br/>
      </w:r>
      <w:r>
        <w:rPr>
          <w:rFonts w:hint="eastAsia"/>
        </w:rPr>
        <w:t>　　图表 2025年蚀刻光栅市场前景分析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2025-2031年中国蚀刻光栅市场需求预测</w:t>
      </w:r>
      <w:r>
        <w:rPr>
          <w:rFonts w:hint="eastAsia"/>
        </w:rPr>
        <w:br/>
      </w:r>
      <w:r>
        <w:rPr>
          <w:rFonts w:hint="eastAsia"/>
        </w:rPr>
        <w:t>　　图表 2025年蚀刻光栅发展趋势预测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0304e70c46cc" w:history="1">
        <w:r>
          <w:rPr>
            <w:rStyle w:val="Hyperlink"/>
          </w:rPr>
          <w:t>2025-2031年中国蚀刻光栅行业研究与发展前景分析报告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0304e70c46cc" w:history="1">
        <w:r>
          <w:rPr>
            <w:rStyle w:val="Hyperlink"/>
          </w:rPr>
          <w:t>https://www.20087.com/7/10/ShiKeGuangZhaFaZhanQianJing.html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热点：光栅片原理、蚀刻光栅原理、光栅设计、蚀刻凹面光栅、光栅净化、光蚀刻技术、光蚀刻技术、蚀刻片消光、光栅码盘蚀刻机器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e323f4b704131" w:history="1">
      <w:r>
        <w:rPr>
          <w:rStyle w:val="Hyperlink"/>
        </w:rPr>
        <w:t>2025-2031年中国蚀刻光栅行业研究与发展前景分析报告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KeGuangZhaFaZhanQianJing.html" TargetMode="External" Id="R5e9f0304e70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KeGuangZhaFaZhanQianJing.html" TargetMode="External" Id="R07ae323f4b7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2024-11-30T23:56:00Z</dcterms:created>
  <dcterms:modified xsi:type="dcterms:W3CDTF">2024-12-01T00:56:00Z</dcterms:modified>
  <dc:subject>2025-2031年中国蚀刻光栅行业研究与发展前景分析报告</dc:subject>
  <dc:title>2025-2031年中国蚀刻光栅行业研究与发展前景分析报告</dc:title>
  <cp:keywords>2025-2031年中国蚀刻光栅行业研究与发展前景分析报告</cp:keywords>
  <dc:description>2025-2031年中国蚀刻光栅行业研究与发展前景分析报告</dc:description>
</cp:coreProperties>
</file>