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19c6f578f4afd" w:history="1">
              <w:r>
                <w:rPr>
                  <w:rStyle w:val="Hyperlink"/>
                </w:rPr>
                <w:t>中国视频展台行业发展调研与前景趋势预测报告（2025-2031年）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19c6f578f4afd" w:history="1">
              <w:r>
                <w:rPr>
                  <w:rStyle w:val="Hyperlink"/>
                </w:rPr>
                <w:t>中国视频展台行业发展调研与前景趋势预测报告（2025-2031年）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19c6f578f4afd" w:history="1">
                <w:r>
                  <w:rPr>
                    <w:rStyle w:val="Hyperlink"/>
                  </w:rPr>
                  <w:t>https://www.20087.com/7/10/ShiPinZhanTaiShiChangQianJing.html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展台是一种集成了摄像头和显示器的多媒体演示设备，广泛应用于教育、会议、展览等领域。近年来，随着视频技术的发展，视频展台的功能和性能都有了显著提升。目前，视频展台不仅在分辨率和清晰度上有所提高，而且在操作简便性和互动性方面也有所增强。此外，视频展台还开始集成更多的多媒体功能，如触控操作、无线投屏等，以满足用户对于便捷性和多功能性的需求。</w:t>
      </w:r>
      <w:r>
        <w:rPr>
          <w:rFonts w:hint="eastAsia"/>
        </w:rPr>
        <w:br/>
      </w:r>
      <w:r>
        <w:rPr>
          <w:rFonts w:hint="eastAsia"/>
        </w:rPr>
        <w:t>　　未来，视频展台市场将更加注重智能化和互动性。一方面，随着人工智能技术的应用，视频展台将更加注重提供智能识别和自动追踪功能，能够自动捕捉演讲者或物体的动作，提高演示效果。另一方面，随着远程协作需求的增长，视频展台将更加注重集成高质量的音频和视频通讯功能，支持远程会议和教学活动，提高远程交流的质量。此外，随着用户对于交互体验的要求提高，视频展台将更加注重提供直观的用户界面和触控操作，以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19c6f578f4afd" w:history="1">
        <w:r>
          <w:rPr>
            <w:rStyle w:val="Hyperlink"/>
          </w:rPr>
          <w:t>中国视频展台行业发展调研与前景趋势预测报告（2025-2031年）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视频展台行业的发展现状、市场规模、供需动态及进出口情况。报告详细解读了视频展台产业链上下游、重点区域市场、竞争格局及领先企业的表现，同时评估了视频展台行业风险与投资机会。通过对视频展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视频展台行业界定</w:t>
      </w:r>
      <w:r>
        <w:rPr>
          <w:rFonts w:hint="eastAsia"/>
        </w:rPr>
        <w:br/>
      </w:r>
      <w:r>
        <w:rPr>
          <w:rFonts w:hint="eastAsia"/>
        </w:rPr>
        <w:t>　　第一节 视频展台行业定义</w:t>
      </w:r>
      <w:r>
        <w:rPr>
          <w:rFonts w:hint="eastAsia"/>
        </w:rPr>
        <w:br/>
      </w:r>
      <w:r>
        <w:rPr>
          <w:rFonts w:hint="eastAsia"/>
        </w:rPr>
        <w:t>　　第二节 视频展台行业特点分析</w:t>
      </w:r>
      <w:r>
        <w:rPr>
          <w:rFonts w:hint="eastAsia"/>
        </w:rPr>
        <w:br/>
      </w:r>
      <w:r>
        <w:rPr>
          <w:rFonts w:hint="eastAsia"/>
        </w:rPr>
        <w:t>　　第三节 视频展台产业链分析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2025年世界视频展台行业市场运行形势分析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2025年全球视频展台行业发展概况</w:t>
      </w:r>
      <w:r>
        <w:rPr>
          <w:rFonts w:hint="eastAsia"/>
        </w:rPr>
        <w:br/>
      </w:r>
      <w:r>
        <w:rPr>
          <w:rFonts w:hint="eastAsia"/>
        </w:rPr>
        <w:t>　　第二节 世界视频展台行业发展走势</w:t>
      </w:r>
      <w:r>
        <w:rPr>
          <w:rFonts w:hint="eastAsia"/>
        </w:rPr>
        <w:br/>
      </w:r>
      <w:r>
        <w:rPr>
          <w:rFonts w:hint="eastAsia"/>
        </w:rPr>
        <w:t>　　　　二、全球视频展台行业市场分布情况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三、全球视频展台行业发展趋势分析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全球视频展台行业重点国家和区域分析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中国视频展台行业发展环境分析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2025年视频展台行业技术发展现状及趋势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当前我国视频展台技术发展现状</w:t>
      </w:r>
      <w:r>
        <w:rPr>
          <w:rFonts w:hint="eastAsia"/>
        </w:rPr>
        <w:br/>
      </w:r>
      <w:r>
        <w:rPr>
          <w:rFonts w:hint="eastAsia"/>
        </w:rPr>
        <w:t>　　第二节 中外视频展台技术差距及产生差距的主要原因分析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提高我国视频展台技术的对策</w:t>
      </w:r>
      <w:r>
        <w:rPr>
          <w:rFonts w:hint="eastAsia"/>
        </w:rPr>
        <w:br/>
      </w:r>
      <w:r>
        <w:rPr>
          <w:rFonts w:hint="eastAsia"/>
        </w:rPr>
        <w:t>　　第四节 我国视频展台研发、设计发展趋势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中国视频展台发展现状调研</w:t>
      </w:r>
      <w:r>
        <w:rPr>
          <w:rFonts w:hint="eastAsia"/>
        </w:rPr>
        <w:br/>
      </w:r>
      <w:r>
        <w:rPr>
          <w:rFonts w:hint="eastAsia"/>
        </w:rPr>
        <w:t>　　第一节 中国视频展台市场现状分析</w:t>
      </w:r>
      <w:r>
        <w:rPr>
          <w:rFonts w:hint="eastAsia"/>
        </w:rPr>
        <w:br/>
      </w:r>
      <w:r>
        <w:rPr>
          <w:rFonts w:hint="eastAsia"/>
        </w:rPr>
        <w:t>　　第二节 中国视频展台行业产量情况分析及预测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一、视频展台总体产能规模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三、2020-2025年中国视频展台产量统计</w:t>
      </w:r>
      <w:r>
        <w:rPr>
          <w:rFonts w:hint="eastAsia"/>
        </w:rPr>
        <w:br/>
      </w:r>
      <w:r>
        <w:rPr>
          <w:rFonts w:hint="eastAsia"/>
        </w:rPr>
        <w:t>　　　　二、视频展台生产区域分布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三、2025-2031年中国视频展台产量预测分析</w:t>
      </w:r>
      <w:r>
        <w:rPr>
          <w:rFonts w:hint="eastAsia"/>
        </w:rPr>
        <w:br/>
      </w:r>
      <w:r>
        <w:rPr>
          <w:rFonts w:hint="eastAsia"/>
        </w:rPr>
        <w:t>　　第三节 中国视频展台市场需求分析及预测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一、中国视频展台市场需求特点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二、2020-2025年中国视频展台市场需求量统计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三、2025-2031年中国视频展台市场需求量预测分析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中国视频展台行业进出口情况分析预测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2020-2025年中国视频展台行业进出口情况分析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一、2020-2025年中国视频展台行业进口分析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二、2020-2025年中国视频展台行业出口分析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2025-2031年中国视频展台行业进出口情况预测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一、2025-2031年中国视频展台行业进口预测分析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二、2025-2031年中国视频展台行业出口预测分析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影响视频展台行业进出口变化的主要原因分析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2020-2025年中国视频展台行业重点地区调研分析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一、中国视频展台行业重点区域市场结构调研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二、**地区视频展台市场调研分析</w:t>
      </w:r>
      <w:r>
        <w:rPr>
          <w:rFonts w:hint="eastAsia"/>
        </w:rPr>
        <w:br/>
      </w:r>
      <w:r>
        <w:rPr>
          <w:rFonts w:hint="eastAsia"/>
        </w:rPr>
        <w:t>　　　　三、**地区视频展台市场调研分析</w:t>
      </w:r>
      <w:r>
        <w:rPr>
          <w:rFonts w:hint="eastAsia"/>
        </w:rPr>
        <w:br/>
      </w:r>
      <w:r>
        <w:rPr>
          <w:rFonts w:hint="eastAsia"/>
        </w:rPr>
        <w:t>　　　　四、**地区视频展台市场调研分析</w:t>
      </w:r>
      <w:r>
        <w:rPr>
          <w:rFonts w:hint="eastAsia"/>
        </w:rPr>
        <w:br/>
      </w:r>
      <w:r>
        <w:rPr>
          <w:rFonts w:hint="eastAsia"/>
        </w:rPr>
        <w:t>　　　　五、**地区视频展台市场调研分析</w:t>
      </w:r>
      <w:r>
        <w:rPr>
          <w:rFonts w:hint="eastAsia"/>
        </w:rPr>
        <w:br/>
      </w:r>
      <w:r>
        <w:rPr>
          <w:rFonts w:hint="eastAsia"/>
        </w:rPr>
        <w:t>　　　　六、**地区视频展台市场调研分析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视频展台行业竞争格局分析</w:t>
      </w:r>
      <w:r>
        <w:rPr>
          <w:rFonts w:hint="eastAsia"/>
        </w:rPr>
        <w:br/>
      </w:r>
      <w:r>
        <w:rPr>
          <w:rFonts w:hint="eastAsia"/>
        </w:rPr>
        <w:t>　　第一节 视频展台行业集中度分析</w:t>
      </w:r>
      <w:r>
        <w:rPr>
          <w:rFonts w:hint="eastAsia"/>
        </w:rPr>
        <w:br/>
      </w:r>
      <w:r>
        <w:rPr>
          <w:rFonts w:hint="eastAsia"/>
        </w:rPr>
        <w:t>　　　　一、视频展台市场集中度分析</w:t>
      </w:r>
      <w:r>
        <w:rPr>
          <w:rFonts w:hint="eastAsia"/>
        </w:rPr>
        <w:br/>
      </w:r>
      <w:r>
        <w:rPr>
          <w:rFonts w:hint="eastAsia"/>
        </w:rPr>
        <w:t>　　　　二、视频展台企业集中度分析</w:t>
      </w:r>
      <w:r>
        <w:rPr>
          <w:rFonts w:hint="eastAsia"/>
        </w:rPr>
        <w:br/>
      </w:r>
      <w:r>
        <w:rPr>
          <w:rFonts w:hint="eastAsia"/>
        </w:rPr>
        <w:t>　　　　三、视频展台区域集中度分析</w:t>
      </w:r>
      <w:r>
        <w:rPr>
          <w:rFonts w:hint="eastAsia"/>
        </w:rPr>
        <w:br/>
      </w:r>
      <w:r>
        <w:rPr>
          <w:rFonts w:hint="eastAsia"/>
        </w:rPr>
        <w:t>　　第二节 视频展台行业主要企业竞争力分析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视频展台行业竞争格局分析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一、2025年视频展台行业竞争分析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二、2025年中外视频展台产品竞争分析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三、2020-2025年我国视频展台市场竞争分析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四、2025-2031年国内主要视频展台企业动向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视频展台行业细分产品市场调研分析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视频展台行业上、下游市场分析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视频展台行业上游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视频展台行业下游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视频展台行业重点企业发展调研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视频展台重点企业（一）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视频展台重点企业（二）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视频展台重点企业（三）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视频展台重点企业（四）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视频展台重点企业（五）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视频展台重点企业（六）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视频展台企业管理策略建议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提高视频展台企业竞争力的策略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一、提高中国视频展台企业核心竞争力的对策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二、视频展台企业提升竞争力的主要方向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三、影响视频展台企业核心竞争力的因素及提升途径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四、提高视频展台企业竞争力的策略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对我国视频展台品牌的战略思考</w:t>
      </w:r>
      <w:r>
        <w:rPr>
          <w:rFonts w:hint="eastAsia"/>
        </w:rPr>
        <w:br/>
      </w:r>
      <w:r>
        <w:rPr>
          <w:rFonts w:hint="eastAsia"/>
        </w:rPr>
        <w:t>　　　　一、视频展台实施品牌战略的意义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二、视频展台企业品牌的现状分析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三、我国视频展台企业的品牌战略</w:t>
      </w:r>
      <w:r>
        <w:rPr>
          <w:rFonts w:hint="eastAsia"/>
        </w:rPr>
        <w:br/>
      </w:r>
      <w:r>
        <w:rPr>
          <w:rFonts w:hint="eastAsia"/>
        </w:rPr>
        <w:t>　　　　四、视频展台品牌战略管理的策略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2025-2031年中国视频展台行业前景与风险预测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2025年中国视频展台市场前景分析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2025-2031年中国视频展台发展趋势预测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2025-2031年中国视频展台行业投资特性分析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一、2025-2031年中国视频展台行业进入壁垒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二、2025-2031年中国视频展台行业盈利模式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三、2025-2031年中国视频展台行业盈利因素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2025-2031年中国视频展台行业投资机会分析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一、2025-2031年中国视频展台细分市场投资机会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二、2025-2031年中国视频展台行业区域市场投资潜力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2025-2031年中国视频展台行业投资风险分析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一、2025-2031年中国视频展台行业市场竞争风险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二、2025-2031年中国视频展台行业技术风险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三、2025-2031年中国视频展台行业政策风险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四、2025-2031年中国视频展台行业进入退出风险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视频展台行业研究结论</w:t>
      </w:r>
      <w:r>
        <w:rPr>
          <w:rFonts w:hint="eastAsia"/>
        </w:rPr>
        <w:br/>
      </w:r>
      <w:r>
        <w:rPr>
          <w:rFonts w:hint="eastAsia"/>
        </w:rPr>
        <w:t>　　第二节 视频展台行业投资价值评估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中.智.林.－视频展台行业投资建议</w:t>
      </w:r>
      <w:r>
        <w:rPr>
          <w:rFonts w:hint="eastAsia"/>
        </w:rPr>
        <w:br/>
      </w:r>
      <w:r>
        <w:rPr>
          <w:rFonts w:hint="eastAsia"/>
        </w:rPr>
        <w:t>　　　　一、视频展台行业投资策略建议</w:t>
      </w:r>
      <w:r>
        <w:rPr>
          <w:rFonts w:hint="eastAsia"/>
        </w:rPr>
        <w:br/>
      </w:r>
      <w:r>
        <w:rPr>
          <w:rFonts w:hint="eastAsia"/>
        </w:rPr>
        <w:t>　　　　二、视频展台行业投资方向建议</w:t>
      </w:r>
      <w:r>
        <w:rPr>
          <w:rFonts w:hint="eastAsia"/>
        </w:rPr>
        <w:br/>
      </w:r>
      <w:r>
        <w:rPr>
          <w:rFonts w:hint="eastAsia"/>
        </w:rPr>
        <w:t>　　　　三、视频展台行业投资方式建议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视频展台行业历程</w:t>
      </w:r>
      <w:r>
        <w:rPr>
          <w:rFonts w:hint="eastAsia"/>
        </w:rPr>
        <w:br/>
      </w:r>
      <w:r>
        <w:rPr>
          <w:rFonts w:hint="eastAsia"/>
        </w:rPr>
        <w:t>　　图表 视频展台行业生命周期</w:t>
      </w:r>
      <w:r>
        <w:rPr>
          <w:rFonts w:hint="eastAsia"/>
        </w:rPr>
        <w:br/>
      </w:r>
      <w:r>
        <w:rPr>
          <w:rFonts w:hint="eastAsia"/>
        </w:rPr>
        <w:t>　　图表 视频展台行业产业链分析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2020-2025年中国视频展台行业市场规模及增长情况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2020-2025年视频展台行业市场容量分析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2020-2025年中国视频展台行业产能统计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2020-2025年中国视频展台行业产量及增长趋势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2020-2025年中国视频展台市场需求量及增速统计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2025年中国视频展台行业需求领域分布格局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2020-2025年中国视频展台行业销售收入分析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2020-2025年中国视频展台行业盈利情况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2020-2025年中国视频展台行业利润总额统计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2020-2025年中国视频展台进口数量分析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2020-2025年中国视频展台进口金额分析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2020-2025年中国视频展台出口数量分析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2020-2025年中国视频展台出口金额分析</w:t>
      </w:r>
      <w:r>
        <w:rPr>
          <w:rFonts w:hint="eastAsia"/>
        </w:rPr>
        <w:br/>
      </w:r>
      <w:r>
        <w:rPr>
          <w:rFonts w:hint="eastAsia"/>
        </w:rPr>
        <w:t>　　图表 2025年中国视频展台进口国家及地区分析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2025年中国视频展台出口国家及地区分析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2020-2025年中国视频展台行业企业数量情况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2020-2025年中国视频展台行业企业平均规模情况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**地区视频展台市场规模及增长情况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**地区视频展台行业市场需求情况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**地区视频展台市场规模及增长情况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**地区视频展台行业市场需求情况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**地区视频展台市场规模及增长情况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**地区视频展台行业市场需求情况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**地区视频展台市场规模及增长情况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**地区视频展台行业市场需求情况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视频展台重点企业（一）基本信息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视频展台重点企业（一）经营情况分析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视频展台重点企业（一）主要经济指标情况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视频展台重点企业（一）盈利能力情况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视频展台重点企业（一）偿债能力情况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视频展台重点企业（一）运营能力情况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视频展台重点企业（一）成长能力情况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视频展台重点企业（二）基本信息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视频展台重点企业（二）经营情况分析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视频展台重点企业（二）主要经济指标情况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视频展台重点企业（二）盈利能力情况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视频展台重点企业（二）偿债能力情况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视频展台重点企业（二）运营能力情况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视频展台重点企业（二）成长能力情况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视频展台企业信息</w:t>
      </w:r>
      <w:r>
        <w:rPr>
          <w:rFonts w:hint="eastAsia"/>
        </w:rPr>
        <w:br/>
      </w:r>
      <w:r>
        <w:rPr>
          <w:rFonts w:hint="eastAsia"/>
        </w:rPr>
        <w:t>　　图表 视频展台企业经营情况分析</w:t>
      </w:r>
      <w:r>
        <w:rPr>
          <w:rFonts w:hint="eastAsia"/>
        </w:rPr>
        <w:br/>
      </w:r>
      <w:r>
        <w:rPr>
          <w:rFonts w:hint="eastAsia"/>
        </w:rPr>
        <w:t>　　图表 视频展台重点企业（三）主要经济指标情况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视频展台重点企业（三）盈利能力情况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视频展台重点企业（三）偿债能力情况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视频展台重点企业（三）运营能力情况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视频展台重点企业（三）成长能力情况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2025-2031年中国视频展台行业产能预测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2025-2031年中国视频展台行业产量预测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2025-2031年中国视频展台市场需求量预测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2025-2031年中国视频展台行业供需平衡预测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2025-2031年中国视频展台行业市场容量预测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2025-2031年中国视频展台行业市场规模预测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2025-2031年中国视频展台市场前景分析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2025-2031年中国视频展台发展趋势预测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19c6f578f4afd" w:history="1">
        <w:r>
          <w:rPr>
            <w:rStyle w:val="Hyperlink"/>
          </w:rPr>
          <w:t>中国视频展台行业发展调研与前景趋势预测报告（2025-2031年）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19c6f578f4afd" w:history="1">
        <w:r>
          <w:rPr>
            <w:rStyle w:val="Hyperlink"/>
          </w:rPr>
          <w:t>https://www.20087.com/7/10/ShiPinZhanTaiShiChangQianJing.html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热点：展厅多媒体互动、视频展台怎么切换摄像头、教学视频展台、视频展台软件下载、视频素材下载、视频展台怎么用、展览展示设计制作、鸿合视频展台、展会展台效果图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9311c91f945ec" w:history="1">
      <w:r>
        <w:rPr>
          <w:rStyle w:val="Hyperlink"/>
        </w:rPr>
        <w:t>中国视频展台行业发展调研与前景趋势预测报告（2025-2031年）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iPinZhanTaiShiChangQianJing.html" TargetMode="External" Id="R13c19c6f578f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iPinZhanTaiShiChangQianJing.html" TargetMode="External" Id="Rd4f9311c91f9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2024-09-09T03:16:00Z</dcterms:created>
  <dcterms:modified xsi:type="dcterms:W3CDTF">2024-09-09T04:16:00Z</dcterms:modified>
  <dc:subject>中国视频展台行业发展调研与前景趋势预测报告（2025-2031年）</dc:subject>
  <dc:title>中国视频展台行业发展调研与前景趋势预测报告（2025-2031年）</dc:title>
  <cp:keywords>中国视频展台行业发展调研与前景趋势预测报告（2025-2031年）</cp:keywords>
  <dc:description>中国视频展台行业发展调研与前景趋势预测报告（2025-2031年）</dc:description>
</cp:coreProperties>
</file>