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7508b73554560" w:history="1">
              <w:r>
                <w:rPr>
                  <w:rStyle w:val="Hyperlink"/>
                </w:rPr>
                <w:t>2026-2032年中国车载移动电视行业深度调研与发展前景分析报告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7508b73554560" w:history="1">
              <w:r>
                <w:rPr>
                  <w:rStyle w:val="Hyperlink"/>
                </w:rPr>
                <w:t>2026-2032年中国车载移动电视行业深度调研与发展前景分析报告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7508b73554560" w:history="1">
                <w:r>
                  <w:rPr>
                    <w:rStyle w:val="Hyperlink"/>
                  </w:rPr>
                  <w:t>https://www.20087.com/7/80/CheZaiYiDongDianShiHangYeQianJingFenXi.html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移动电视是一种车载娱乐系统的重要组成部分，近年来随着汽车行业的快速发展而得到了广泛应用。随着消费者对车内娱乐体验需求的提升，车载移动电视的功能也在不断升级，包括高清显示、触控操作、互联网接入等。此外，随着新能源汽车市场的兴起，车载移动电视也在逐步融入智能互联汽车生态系统之中。</w:t>
      </w:r>
      <w:r>
        <w:rPr>
          <w:rFonts w:hint="eastAsia"/>
        </w:rPr>
        <w:br/>
      </w:r>
      <w:r>
        <w:rPr>
          <w:rFonts w:hint="eastAsia"/>
        </w:rPr>
        <w:t>　　未来，车载移动电视的发展将更加注重智能化和交互性。市场调研网指出，一方面，随着5G通信技术的应用，车载移动电视将更加注重提供流畅的在线视频播放体验，以及更丰富的多媒体内容。另一方面，随着人机交互技术的进步，车载移动电视将更加注重提高用户体验，如通过语音识别、手势控制等技术实现更加直观的操作方式。此外，随着车联网技术的发展，车载移动电视将更加注重与其他车载系统的集成，以提供更加全面的车内娱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67508b73554560" w:history="1">
        <w:r>
          <w:rPr>
            <w:rStyle w:val="Hyperlink"/>
          </w:rPr>
          <w:t>2026-2032年中国车载移动电视行业深度调研与发展前景分析报告</w:t>
        </w:r>
      </w:hyperlink>
      <w:r>
        <w:rPr>
          <w:rFonts w:hint="eastAsia"/>
        </w:rPr>
        <w:t>》，2025年车载移动电视行业市场规模达 亿元，预计2032年市场规模将达 亿元，期间年均复合增长率（CAGR）达 %。报告基于国家统计局及相关协会的权威数据，系统研究了车载移动电视行业的市场需求、市场规模及产业链现状，分析了车载移动电视价格波动、细分市场动态及重点企业的经营表现，科学预测了车载移动电视市场前景与发展趋势，揭示了潜在需求与投资机会，同时指出了车载移动电视行业可能面临的风险。通过对车载移动电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车载移动电视行业界定及应用</w:t>
      </w:r>
      <w:r>
        <w:rPr>
          <w:rFonts w:hint="eastAsia"/>
        </w:rPr>
        <w:br/>
      </w:r>
      <w:r>
        <w:rPr>
          <w:rFonts w:hint="eastAsia"/>
        </w:rPr>
        <w:t>　　第一节 车载移动电视行业定义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车载移动电视主要应用领域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全球车载移动电视行业发展状况分析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2021-2026年全球车载移动电视行业运行概况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2021-2026年全球车载移动电视行业市场规模分析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全球主要地区车载移动电视行业运行情况分析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2021-2032年全球车载移动电视行业发展趋势预测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2025-2026年中国车载移动电视发展环境分析</w:t>
      </w:r>
      <w:r>
        <w:rPr>
          <w:rFonts w:hint="eastAsia"/>
        </w:rPr>
        <w:br/>
      </w:r>
      <w:r>
        <w:rPr>
          <w:rFonts w:hint="eastAsia"/>
        </w:rPr>
        <w:t>　　第一节 车载移动电视行业经济环境分析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车载移动电视行业相关政策、标准</w:t>
      </w:r>
      <w:r>
        <w:rPr>
          <w:rFonts w:hint="eastAsia"/>
        </w:rPr>
        <w:br/>
      </w:r>
      <w:r>
        <w:rPr>
          <w:rFonts w:hint="eastAsia"/>
        </w:rPr>
        <w:t>　　第三节 车载移动电视行业相关发展规划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中国车载移动电视行业现状调研分析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中国车载移动电视行业发展现状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一、2025-2026年车载移动电视行业品牌发展现状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二、2025-2026年车载移动电视行业需求市场现状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三、2025-2026年车载移动电视市场需求层次分析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四、2025-2026年中国车载移动电视市场走向分析</w:t>
      </w:r>
      <w:r>
        <w:rPr>
          <w:rFonts w:hint="eastAsia"/>
        </w:rPr>
        <w:br/>
      </w:r>
      <w:r>
        <w:rPr>
          <w:rFonts w:hint="eastAsia"/>
        </w:rPr>
        <w:t>　　第二节 中国车载移动电视产品技术分析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一、2025-2026年车载移动电视产品技术变化特点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二、2025-2026年车载移动电视产品市场的新技术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三、2025-2026年车载移动电视产品市场现状分析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中国车载移动电视行业存在的问题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一、2025-2026年车载移动电视产品市场存在的主要问题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二、2025-2026年国内车载移动电视产品市场的三大瓶颈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三、2025-2026年车载移动电视产品市场遭遇的规模难题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对中国车载移动电视市场的分析及思考</w:t>
      </w:r>
      <w:r>
        <w:rPr>
          <w:rFonts w:hint="eastAsia"/>
        </w:rPr>
        <w:br/>
      </w:r>
      <w:r>
        <w:rPr>
          <w:rFonts w:hint="eastAsia"/>
        </w:rPr>
        <w:t>　　　　一、车载移动电视市场特点</w:t>
      </w:r>
      <w:r>
        <w:rPr>
          <w:rFonts w:hint="eastAsia"/>
        </w:rPr>
        <w:br/>
      </w:r>
      <w:r>
        <w:rPr>
          <w:rFonts w:hint="eastAsia"/>
        </w:rPr>
        <w:t>　　　　二、车载移动电视市场分析</w:t>
      </w:r>
      <w:r>
        <w:rPr>
          <w:rFonts w:hint="eastAsia"/>
        </w:rPr>
        <w:br/>
      </w:r>
      <w:r>
        <w:rPr>
          <w:rFonts w:hint="eastAsia"/>
        </w:rPr>
        <w:t>　　　　三、车载移动电视市场变化的方向</w:t>
      </w:r>
      <w:r>
        <w:rPr>
          <w:rFonts w:hint="eastAsia"/>
        </w:rPr>
        <w:br/>
      </w:r>
      <w:r>
        <w:rPr>
          <w:rFonts w:hint="eastAsia"/>
        </w:rPr>
        <w:t>　　　　四、中国车载移动电视行业发展的新思路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五、对中国车载移动电视行业发展的思考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中国车载移动电视行业市场供需现状调研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中国车载移动电视市场现状分析</w:t>
      </w:r>
      <w:r>
        <w:rPr>
          <w:rFonts w:hint="eastAsia"/>
        </w:rPr>
        <w:br/>
      </w:r>
      <w:r>
        <w:rPr>
          <w:rFonts w:hint="eastAsia"/>
        </w:rPr>
        <w:t>　　第二节 中国车载移动电视行业产量情况分析及预测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一、车载移动电视总体产能规模</w:t>
      </w:r>
      <w:r>
        <w:rPr>
          <w:rFonts w:hint="eastAsia"/>
        </w:rPr>
        <w:br/>
      </w:r>
      <w:r>
        <w:rPr>
          <w:rFonts w:hint="eastAsia"/>
        </w:rPr>
        <w:t>　　　　二、车载移动电视生产区域分布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三、2021-2026年中国车载移动电视产量统计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四、2021-2032年中国车载移动电视产量预测</w:t>
      </w:r>
      <w:r>
        <w:rPr>
          <w:rFonts w:hint="eastAsia"/>
        </w:rPr>
        <w:br/>
      </w:r>
      <w:r>
        <w:rPr>
          <w:rFonts w:hint="eastAsia"/>
        </w:rPr>
        <w:t>　　第三节 中国车载移动电视市场需求分析及预测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一、中国车载移动电视市场需求特点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二、2021-2026年中国车载移动电视市场需求量统计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三、2021-2032年中国车载移动电视市场需求量预测</w:t>
      </w:r>
      <w:r>
        <w:rPr>
          <w:rFonts w:hint="eastAsia"/>
        </w:rPr>
        <w:br/>
      </w:r>
      <w:r>
        <w:rPr>
          <w:rFonts w:hint="eastAsia"/>
        </w:rPr>
        <w:t>　　第四节 中国车载移动电视价格趋势分析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一、2021-2026年中国车载移动电视市场价格趋势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二、2021-2032年中国车载移动电视市场价格走势预测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中国车载移动电视进出口分析</w:t>
      </w:r>
      <w:r>
        <w:rPr>
          <w:rFonts w:hint="eastAsia"/>
        </w:rPr>
        <w:br/>
      </w:r>
      <w:r>
        <w:rPr>
          <w:rFonts w:hint="eastAsia"/>
        </w:rPr>
        <w:t>　　第一节 车载移动电视进口情况分析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车载移动电视出口情况分析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影响车载移动电视进出口因素分析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中国车载移动电视行业主要指标监测分析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2021-2026年中国车载移动电视行业规模情况分析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2021-2026年中国车载移动电视行业财务能力分析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车载移动电视行业细分产品调研</w:t>
      </w:r>
      <w:r>
        <w:rPr>
          <w:rFonts w:hint="eastAsia"/>
        </w:rPr>
        <w:br/>
      </w:r>
      <w:r>
        <w:rPr>
          <w:rFonts w:hint="eastAsia"/>
        </w:rPr>
        <w:t>　　第一节 车载移动电视细分产品结构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车载移动电视行业上下游发展情况分析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车载移动电视行业上游产业发展分析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车载移动电视行业下游产业发展分析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中国车载移动电视行业重点地区发展分析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车载移动电视行业重点区域市场结构调研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**地区车载移动电视市场容量分析</w:t>
      </w:r>
      <w:r>
        <w:rPr>
          <w:rFonts w:hint="eastAsia"/>
        </w:rPr>
        <w:br/>
      </w:r>
      <w:r>
        <w:rPr>
          <w:rFonts w:hint="eastAsia"/>
        </w:rPr>
        <w:t>　　第三节 **地区车载移动电视市场容量分析</w:t>
      </w:r>
      <w:r>
        <w:rPr>
          <w:rFonts w:hint="eastAsia"/>
        </w:rPr>
        <w:br/>
      </w:r>
      <w:r>
        <w:rPr>
          <w:rFonts w:hint="eastAsia"/>
        </w:rPr>
        <w:t>　　第四节 **地区车载移动电视市场容量分析</w:t>
      </w:r>
      <w:r>
        <w:rPr>
          <w:rFonts w:hint="eastAsia"/>
        </w:rPr>
        <w:br/>
      </w:r>
      <w:r>
        <w:rPr>
          <w:rFonts w:hint="eastAsia"/>
        </w:rPr>
        <w:t>　　第五节 **地区车载移动电视市场容量分析</w:t>
      </w:r>
      <w:r>
        <w:rPr>
          <w:rFonts w:hint="eastAsia"/>
        </w:rPr>
        <w:br/>
      </w:r>
      <w:r>
        <w:rPr>
          <w:rFonts w:hint="eastAsia"/>
        </w:rPr>
        <w:t>　　第六节 **地区车载移动电视市场容量分析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车载移动电视行业重点企业竞争力分析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三、企业车载移动电视经营状况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车载移动电视行业企业经营策略研究分析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车载移动电视企业多样化经营策略分析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一、车载移动电视企业多样化经营情况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二、现行车载移动电视行业多样化经营的方向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大型车载移动电视企业集团未来发展策略分析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对中小车载移动电视企业生产经营的建议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车载移动电视行业投资风险预警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影响车载移动电视行业发展的主要因素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一、2026年影响车载移动电视行业运行的有利因素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二、2026年影响车载移动电视行业运行的稳定因素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三、2026年影响车载移动电视行业运行的不利因素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四、2026年中国车载移动电视行业发展面临的挑战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五、2026年中国车载移动电视行业发展面临的机遇</w:t>
      </w:r>
      <w:r>
        <w:rPr>
          <w:rFonts w:hint="eastAsia"/>
        </w:rPr>
        <w:br/>
      </w:r>
      <w:r>
        <w:rPr>
          <w:rFonts w:hint="eastAsia"/>
        </w:rPr>
        <w:t>　　第二节 车载移动电视行业投资风险预警</w:t>
      </w:r>
      <w:r>
        <w:rPr>
          <w:rFonts w:hint="eastAsia"/>
        </w:rPr>
        <w:br/>
      </w:r>
      <w:r>
        <w:rPr>
          <w:rFonts w:hint="eastAsia"/>
        </w:rPr>
        <w:t>　　　　一、车载移动电视行业市场风险预测</w:t>
      </w:r>
      <w:r>
        <w:rPr>
          <w:rFonts w:hint="eastAsia"/>
        </w:rPr>
        <w:br/>
      </w:r>
      <w:r>
        <w:rPr>
          <w:rFonts w:hint="eastAsia"/>
        </w:rPr>
        <w:t>　　　　二、车载移动电视行业政策风险预测</w:t>
      </w:r>
      <w:r>
        <w:rPr>
          <w:rFonts w:hint="eastAsia"/>
        </w:rPr>
        <w:br/>
      </w:r>
      <w:r>
        <w:rPr>
          <w:rFonts w:hint="eastAsia"/>
        </w:rPr>
        <w:t>　　　　三、车载移动电视行业经营风险预测</w:t>
      </w:r>
      <w:r>
        <w:rPr>
          <w:rFonts w:hint="eastAsia"/>
        </w:rPr>
        <w:br/>
      </w:r>
      <w:r>
        <w:rPr>
          <w:rFonts w:hint="eastAsia"/>
        </w:rPr>
        <w:t>　　　　四、车载移动电视行业技术风险预测</w:t>
      </w:r>
      <w:r>
        <w:rPr>
          <w:rFonts w:hint="eastAsia"/>
        </w:rPr>
        <w:br/>
      </w:r>
      <w:r>
        <w:rPr>
          <w:rFonts w:hint="eastAsia"/>
        </w:rPr>
        <w:t>　　　　五、车载移动电视行业竞争风险预测</w:t>
      </w:r>
      <w:r>
        <w:rPr>
          <w:rFonts w:hint="eastAsia"/>
        </w:rPr>
        <w:br/>
      </w:r>
      <w:r>
        <w:rPr>
          <w:rFonts w:hint="eastAsia"/>
        </w:rPr>
        <w:t>　　　　六、车载移动电视行业其他风险预测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车载移动电视投资建议</w:t>
      </w:r>
      <w:r>
        <w:rPr>
          <w:rFonts w:hint="eastAsia"/>
        </w:rPr>
        <w:br/>
      </w:r>
      <w:r>
        <w:rPr>
          <w:rFonts w:hint="eastAsia"/>
        </w:rPr>
        <w:t>　　第一节 车载移动电视行业投资环境分析</w:t>
      </w:r>
      <w:r>
        <w:rPr>
          <w:rFonts w:hint="eastAsia"/>
        </w:rPr>
        <w:br/>
      </w:r>
      <w:r>
        <w:rPr>
          <w:rFonts w:hint="eastAsia"/>
        </w:rPr>
        <w:t>　　第二节 车载移动电视行业投资进入壁垒分析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车载移动电视行业历程</w:t>
      </w:r>
      <w:r>
        <w:rPr>
          <w:rFonts w:hint="eastAsia"/>
        </w:rPr>
        <w:br/>
      </w:r>
      <w:r>
        <w:rPr>
          <w:rFonts w:hint="eastAsia"/>
        </w:rPr>
        <w:t>　　图表 车载移动电视行业生命周期</w:t>
      </w:r>
      <w:r>
        <w:rPr>
          <w:rFonts w:hint="eastAsia"/>
        </w:rPr>
        <w:br/>
      </w:r>
      <w:r>
        <w:rPr>
          <w:rFonts w:hint="eastAsia"/>
        </w:rPr>
        <w:t>　　图表 车载移动电视行业产业链分析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2021-2026年车载移动电视行业市场容量分析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2026年中国车载移动电视行业需求领域分布格局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2021-2026年中国车载移动电视出口金额分析</w:t>
      </w:r>
      <w:r>
        <w:rPr>
          <w:rFonts w:hint="eastAsia"/>
        </w:rPr>
        <w:br/>
      </w:r>
      <w:r>
        <w:rPr>
          <w:rFonts w:hint="eastAsia"/>
        </w:rPr>
        <w:t>　　图表 2026年中国车载移动电视进口国家及地区分析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2026年中国车载移动电视出口国家及地区分析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2021-2026年中国车载移动电视行业企业平均规模情况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**地区车载移动电视市场规模及增长情况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**地区车载移动电视行业市场需求情况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**地区车载移动电视市场规模及增长情况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**地区车载移动电视行业市场需求情况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**地区车载移动电视市场规模及增长情况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**地区车载移动电视行业市场需求情况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**地区车载移动电视市场规模及增长情况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**地区车载移动电视行业市场需求情况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车载移动电视重点企业（三）成长能力情况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2021-2032年中国车载移动电视行业发展趋势预测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7508b73554560" w:history="1">
        <w:r>
          <w:rPr>
            <w:rStyle w:val="Hyperlink"/>
          </w:rPr>
          <w:t>2026-2032年中国车载移动电视行业深度调研与发展前景分析报告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7508b73554560" w:history="1">
        <w:r>
          <w:rPr>
            <w:rStyle w:val="Hyperlink"/>
          </w:rPr>
          <w:t>https://www.20087.com/7/80/CheZaiYiDongDianShiHangYeQianJingFenXi.html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二维码在哪里、车载移动电视天线、电视有网但是放不出来怎么办、车载移动电视图片、聚好看怎么取消自动续费?、车载移动电视怎么连接、一个iptv账号能用几个盒子、车载移动电视节目、懂影最建议买的三个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2fddaf71ea4e51" w:history="1">
      <w:r>
        <w:rPr>
          <w:rStyle w:val="Hyperlink"/>
        </w:rPr>
        <w:t>2026-2032年中国车载移动电视行业深度调研与发展前景分析报告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CheZaiYiDongDianShiHangYeQianJingFenXi.html" TargetMode="External" Id="Rd767508b7355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CheZaiYiDongDianShiHangYeQianJingFenXi.html" TargetMode="External" Id="R402fddaf71ea4e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2026-05-10T23:46:00Z</dcterms:created>
  <dcterms:modified xsi:type="dcterms:W3CDTF">2026-05-11T00:46:00Z</dcterms:modified>
  <dc:subject>2026-2032年中国车载移动电视行业深度调研与发展前景分析报告</dc:subject>
  <dc:title>2026-2032年中国车载移动电视行业深度调研与发展前景分析报告</dc:title>
  <cp:keywords>2026-2032年中国车载移动电视行业深度调研与发展前景分析报告</cp:keywords>
  <dc:description>2026-2032年中国车载移动电视行业深度调研与发展前景分析报告</dc:description>
</cp:coreProperties>
</file>