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fb4d769f443c1" w:history="1">
              <w:r>
                <w:rPr>
                  <w:rStyle w:val="Hyperlink"/>
                </w:rPr>
                <w:t>2025-2031年中国金属切割市场调研及发展趋势预测报告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fb4d769f443c1" w:history="1">
              <w:r>
                <w:rPr>
                  <w:rStyle w:val="Hyperlink"/>
                </w:rPr>
                <w:t>2025-2031年中国金属切割市场调研及发展趋势预测报告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fb4d769f443c1" w:history="1">
                <w:r>
                  <w:rPr>
                    <w:rStyle w:val="Hyperlink"/>
                  </w:rPr>
                  <w:t>https://www.20087.com/7/60/JinShuQieGeShiChangQianJing.html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是制造业中的一项基础工艺，包括火焰切割、等离子切割、激光切割和水刀切割等多种方式。目前，随着工业4.0的推进，金属切割技术正经历着数字化和自动化的变革。高精度、高效率的激光切割和机器人自动化切割系统，极大提高了切割质量和生产速度。同时，虚拟现实和增强现实技术的应用，为操作员提供了更加直观和安全的培训和操作环境。</w:t>
      </w:r>
      <w:r>
        <w:rPr>
          <w:rFonts w:hint="eastAsia"/>
        </w:rPr>
        <w:br/>
      </w:r>
      <w:r>
        <w:rPr>
          <w:rFonts w:hint="eastAsia"/>
        </w:rPr>
        <w:t>　　未来，金属切割技术将更加注重智能化和环境友好。智能化方面，通过集成人工智能和机器学习，实现切割路径的优化和材料属性的智能识别，提高切割精度和效率。环境友好方面，开发使用更少能源和产生更少废料的切割技术，如冷切割和微尘控制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fb4d769f443c1" w:history="1">
        <w:r>
          <w:rPr>
            <w:rStyle w:val="Hyperlink"/>
          </w:rPr>
          <w:t>2025-2031年中国金属切割市场调研及发展趋势预测报告</w:t>
        </w:r>
      </w:hyperlink>
      <w:r>
        <w:rPr>
          <w:rFonts w:hint="eastAsia"/>
        </w:rPr>
        <w:t>》依托权威机构及相关协会的数据资料，全面解析了金属切割行业现状、市场需求及市场规模，系统梳理了金属切割产业链结构、价格趋势及各细分市场动态。报告对金属切割市场前景与发展趋势进行了科学预测，重点分析了品牌竞争格局、市场集中度及主要企业的经营表现。同时，通过SWOT分析揭示了金属切割行业面临的机遇与风险，为金属切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金属切割产业相关概述</w:t>
      </w:r>
      <w:r>
        <w:rPr>
          <w:rFonts w:hint="eastAsia"/>
        </w:rPr>
        <w:br/>
      </w:r>
      <w:r>
        <w:rPr>
          <w:rFonts w:hint="eastAsia"/>
        </w:rPr>
        <w:t>　　第一节 金属切割行业定义</w:t>
      </w:r>
      <w:r>
        <w:rPr>
          <w:rFonts w:hint="eastAsia"/>
        </w:rPr>
        <w:br/>
      </w:r>
      <w:r>
        <w:rPr>
          <w:rFonts w:hint="eastAsia"/>
        </w:rPr>
        <w:t>　　第二节 金属切割产业链分析</w:t>
      </w:r>
      <w:r>
        <w:rPr>
          <w:rFonts w:hint="eastAsia"/>
        </w:rPr>
        <w:br/>
      </w:r>
      <w:r>
        <w:rPr>
          <w:rFonts w:hint="eastAsia"/>
        </w:rPr>
        <w:t>　　第三节 金属切割其它相关产业概述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2020-2025年全球金属切割产业运行状况透析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2020-2025年全球金属切割产业发展总况</w:t>
      </w:r>
      <w:r>
        <w:rPr>
          <w:rFonts w:hint="eastAsia"/>
        </w:rPr>
        <w:br/>
      </w:r>
      <w:r>
        <w:rPr>
          <w:rFonts w:hint="eastAsia"/>
        </w:rPr>
        <w:t>　　　　一、全球金属切割技术分析</w:t>
      </w:r>
      <w:r>
        <w:rPr>
          <w:rFonts w:hint="eastAsia"/>
        </w:rPr>
        <w:br/>
      </w:r>
      <w:r>
        <w:rPr>
          <w:rFonts w:hint="eastAsia"/>
        </w:rPr>
        <w:t>　　　　二、国外金属切割的发展概况</w:t>
      </w:r>
      <w:r>
        <w:rPr>
          <w:rFonts w:hint="eastAsia"/>
        </w:rPr>
        <w:br/>
      </w:r>
      <w:r>
        <w:rPr>
          <w:rFonts w:hint="eastAsia"/>
        </w:rPr>
        <w:t>　　　　三、国外金属切割的现状和发展历程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2020-2025年全球金属切割主要国家、地区运行分析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2025-2031年全球金属切割产业发展趋势分析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2020-2025年中国金属切割行业市场发展环境分析</w:t>
      </w:r>
      <w:r>
        <w:rPr>
          <w:rFonts w:hint="eastAsia"/>
        </w:rPr>
        <w:br/>
      </w:r>
      <w:r>
        <w:rPr>
          <w:rFonts w:hint="eastAsia"/>
        </w:rPr>
        <w:t>　　第一节 金属切割行业经济环境分析</w:t>
      </w:r>
      <w:r>
        <w:rPr>
          <w:rFonts w:hint="eastAsia"/>
        </w:rPr>
        <w:br/>
      </w:r>
      <w:r>
        <w:rPr>
          <w:rFonts w:hint="eastAsia"/>
        </w:rPr>
        <w:t>　　第二节 金属切割行业政策环境分析</w:t>
      </w:r>
      <w:r>
        <w:rPr>
          <w:rFonts w:hint="eastAsia"/>
        </w:rPr>
        <w:br/>
      </w:r>
      <w:r>
        <w:rPr>
          <w:rFonts w:hint="eastAsia"/>
        </w:rPr>
        <w:t>　　第三节 金属切割行业社会环境分析</w:t>
      </w:r>
      <w:r>
        <w:rPr>
          <w:rFonts w:hint="eastAsia"/>
        </w:rPr>
        <w:br/>
      </w:r>
      <w:r>
        <w:rPr>
          <w:rFonts w:hint="eastAsia"/>
        </w:rPr>
        <w:t>　　第四节 金属切割行业技术环境分析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2020-2025年中国金属切割产业运行状况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2020-2025年中国金属切割产业发展概述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2024-2025年中国金属切割产业运行动态分析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2020-2025年中国金属切割产业发展存在问题与对策建议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一、中国金属切割产业存在的问题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二、规范金属切割行业发展的措施</w:t>
      </w:r>
      <w:r>
        <w:rPr>
          <w:rFonts w:hint="eastAsia"/>
        </w:rPr>
        <w:br/>
      </w:r>
      <w:r>
        <w:rPr>
          <w:rFonts w:hint="eastAsia"/>
        </w:rPr>
        <w:t>　　　　三、金属切割行业发展的建议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2020-2025年中国金属切割市场运行动态分析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2020-2025年中国金属切割行业发展综述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2020-2025年中国金属切割主要企业竞争状况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2020-2025年中国金属切割行业主要数据分析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2025年中国金属切割行业结构分析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2020-2025年中国金属切割行业盈利能力分析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中国金属切割产业进出口数据分析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2020-2025年中国金属切割产业市场竞争格局分析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2020-2025年中国金属切割产业竞争现状分析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一、金属切割中外竞争力对比分析</w:t>
      </w:r>
      <w:r>
        <w:rPr>
          <w:rFonts w:hint="eastAsia"/>
        </w:rPr>
        <w:br/>
      </w:r>
      <w:r>
        <w:rPr>
          <w:rFonts w:hint="eastAsia"/>
        </w:rPr>
        <w:t>　　　　二、金属切割技术竞争分析</w:t>
      </w:r>
      <w:r>
        <w:rPr>
          <w:rFonts w:hint="eastAsia"/>
        </w:rPr>
        <w:br/>
      </w:r>
      <w:r>
        <w:rPr>
          <w:rFonts w:hint="eastAsia"/>
        </w:rPr>
        <w:t>　　　　三、金属切割品牌竞争分析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2025年中国金属切割产业集中度分析</w:t>
      </w:r>
      <w:r>
        <w:rPr>
          <w:rFonts w:hint="eastAsia"/>
        </w:rPr>
        <w:br/>
      </w:r>
      <w:r>
        <w:rPr>
          <w:rFonts w:hint="eastAsia"/>
        </w:rPr>
        <w:t>　　　　一、金属切割生产企业集中分布</w:t>
      </w:r>
      <w:r>
        <w:rPr>
          <w:rFonts w:hint="eastAsia"/>
        </w:rPr>
        <w:br/>
      </w:r>
      <w:r>
        <w:rPr>
          <w:rFonts w:hint="eastAsia"/>
        </w:rPr>
        <w:t>　　　　二、金属切割市场集中度分析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中国金属切割重点企业竞争力调研</w:t>
      </w:r>
      <w:r>
        <w:rPr>
          <w:rFonts w:hint="eastAsia"/>
        </w:rPr>
        <w:br/>
      </w:r>
      <w:r>
        <w:rPr>
          <w:rFonts w:hint="eastAsia"/>
        </w:rPr>
        <w:t>　　第一节 金属切割企业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金属切割企业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金属切割企业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金属切割企业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三、金属切割企业竞争优劣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金属切割企业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四、金属切割企业发展战略</w:t>
      </w:r>
      <w:r>
        <w:rPr>
          <w:rFonts w:hint="eastAsia"/>
        </w:rPr>
        <w:br/>
      </w:r>
      <w:r>
        <w:rPr>
          <w:rFonts w:hint="eastAsia"/>
        </w:rPr>
        <w:t>　　第六节 金属切割企业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二、金属切割企业经营状况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2025-2031年中国金属切割企业市场发展前景及趋势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金属切割行业企业发展战略分析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金属切割行业企业发展建议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中国金属切割产业发展趋势预测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中国金属切割产业发展优劣势分析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中国金属切割产业市场发展预测评估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2025-2031年中国金属切割产业发展趋势预测分析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2025-2031年中国金属切割产业发展前景分析</w:t>
      </w:r>
      <w:r>
        <w:rPr>
          <w:rFonts w:hint="eastAsia"/>
        </w:rPr>
        <w:br/>
      </w:r>
      <w:r>
        <w:rPr>
          <w:rFonts w:hint="eastAsia"/>
        </w:rPr>
        <w:t>　　　　一、金属切割技术发展方向分析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二、我国金属切割未来发展趋势</w:t>
      </w:r>
      <w:r>
        <w:rPr>
          <w:rFonts w:hint="eastAsia"/>
        </w:rPr>
        <w:br/>
      </w:r>
      <w:r>
        <w:rPr>
          <w:rFonts w:hint="eastAsia"/>
        </w:rPr>
        <w:t>　　　　三、金属切割市场未来需求特点分析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(中智^林)2025-2031年中国金属切割产业市场预测分析</w:t>
      </w:r>
      <w:r>
        <w:rPr>
          <w:rFonts w:hint="eastAsia"/>
        </w:rPr>
        <w:br/>
      </w:r>
      <w:r>
        <w:rPr>
          <w:rFonts w:hint="eastAsia"/>
        </w:rPr>
        <w:t>　　　　一、金属切割产业市场供给预测分析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二、金属切割需求预测分析</w:t>
      </w:r>
      <w:r>
        <w:rPr>
          <w:rFonts w:hint="eastAsia"/>
        </w:rPr>
        <w:br/>
      </w:r>
      <w:r>
        <w:rPr>
          <w:rFonts w:hint="eastAsia"/>
        </w:rPr>
        <w:t>　　　　三、金属切割进出口预测分析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金属切割产业研究结论及建议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2019-2024年中国金属切割市场规模及增长情况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2025-2031年中国金属切割行业产量预测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2019-2024年中国金属切割行业市场需求及增长情况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2025-2031年中国金属切割行业市场需求预测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2019-2024年中国金属切割行业利润及增长情况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2025-2031年中国金属切割行业产品市场价格走势预测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金属切割重点企业经营情况分析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2025-2031年中国金属切割行业利润预测</w:t>
      </w:r>
      <w:r>
        <w:rPr>
          <w:rFonts w:hint="eastAsia"/>
        </w:rPr>
        <w:br/>
      </w:r>
      <w:r>
        <w:rPr>
          <w:rFonts w:hint="eastAsia"/>
        </w:rPr>
        <w:t>　　图表 2025年金属切割行业壁垒</w:t>
      </w:r>
      <w:r>
        <w:rPr>
          <w:rFonts w:hint="eastAsia"/>
        </w:rPr>
        <w:br/>
      </w:r>
      <w:r>
        <w:rPr>
          <w:rFonts w:hint="eastAsia"/>
        </w:rPr>
        <w:t>　　图表 2025年金属切割市场前景分析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2025-2031年中国金属切割市场需求预测</w:t>
      </w:r>
      <w:r>
        <w:rPr>
          <w:rFonts w:hint="eastAsia"/>
        </w:rPr>
        <w:br/>
      </w:r>
      <w:r>
        <w:rPr>
          <w:rFonts w:hint="eastAsia"/>
        </w:rPr>
        <w:t>　　图表 2025年金属切割发展趋势预测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fb4d769f443c1" w:history="1">
        <w:r>
          <w:rPr>
            <w:rStyle w:val="Hyperlink"/>
          </w:rPr>
          <w:t>2025-2031年中国金属切割市场调研及发展趋势预测报告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fb4d769f443c1" w:history="1">
        <w:r>
          <w:rPr>
            <w:rStyle w:val="Hyperlink"/>
          </w:rPr>
          <w:t>https://www.20087.com/7/60/JinShuQieGeShiChangQianJing.html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热点：金属切割公司、金属切割设备有哪些、铝合金切割机、金属切割有几种方式、激光切割设备、金属切割片什么牌子好、管道切割机、金属切割锯、附近氧焊切割电话多少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42e9188c04188" w:history="1">
      <w:r>
        <w:rPr>
          <w:rStyle w:val="Hyperlink"/>
        </w:rPr>
        <w:t>2025-2031年中国金属切割市场调研及发展趋势预测报告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nShuQieGeShiChangQianJing.html" TargetMode="External" Id="Re3cfb4d769f4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nShuQieGeShiChangQianJing.html" TargetMode="External" Id="R07642e9188c0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2025-06-07T05:18:00Z</dcterms:created>
  <dcterms:modified xsi:type="dcterms:W3CDTF">2025-06-07T06:18:00Z</dcterms:modified>
  <dc:subject>2025-2031年中国金属切割市场调研及发展趋势预测报告</dc:subject>
  <dc:title>2025-2031年中国金属切割市场调研及发展趋势预测报告</dc:title>
  <cp:keywords>2025-2031年中国金属切割市场调研及发展趋势预测报告</cp:keywords>
  <dc:description>2025-2031年中国金属切割市场调研及发展趋势预测报告</dc:description>
</cp:coreProperties>
</file>