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5bba426bb41cc" w:history="1">
              <w:r>
                <w:rPr>
                  <w:rStyle w:val="Hyperlink"/>
                </w:rPr>
                <w:t>2025-2031年中国金属锯片市场研究与前景趋势分析报告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5bba426bb41cc" w:history="1">
              <w:r>
                <w:rPr>
                  <w:rStyle w:val="Hyperlink"/>
                </w:rPr>
                <w:t>2025-2031年中国金属锯片市场研究与前景趋势分析报告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5bba426bb41cc" w:history="1">
                <w:r>
                  <w:rPr>
                    <w:rStyle w:val="Hyperlink"/>
                  </w:rPr>
                  <w:t>https://www.20087.com/7/80/JinShuJuPianShiChangQianJingFenXi.html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片是用于切割各类金属材料的关键工具，广泛应用于机械加工、建筑施工、汽车维修、冶金等领域。目前，金属锯片种类繁多，包括高速钢锯片、硬质合金锯片、金刚石锯片等，能够满足不同材质、厚度及切割精度的要求。随着制造业向高效、精密、自动化方向发展，金属锯片在耐磨性、抗冲击性、切削效率等方面的技术要求不断提升。近年来，涂层技术、激光焊接、数控磨削等先进工艺的应用显著提升了锯片的使用寿命和切割质量。但行业内仍存在低端产品过剩、品牌意识薄弱、高端市场依赖进口等问题。</w:t>
      </w:r>
      <w:r>
        <w:rPr>
          <w:rFonts w:hint="eastAsia"/>
        </w:rPr>
        <w:br/>
      </w:r>
      <w:r>
        <w:rPr>
          <w:rFonts w:hint="eastAsia"/>
        </w:rPr>
        <w:t>　　未来，金属锯片将朝着高性能、定制化与智能化方向演进。随着新材料（如陶瓷基复合材料、纳米涂层）的引入，锯片在高温、高压、强腐蚀等极端工况下的适应能力将显著增强，拓宽其在航空航天、核工业等高端领域的应用范围。同时，个性化定制服务将成为发展趋势，针对不同加工对象和设备类型提供专用锯片解决方案，以提升切割效率和经济性。此外，智能刀具管理系统有望与工业互联网深度融合，实现锯片状态监测、寿命预测与更换提醒等功能，推动金属锯片从单一工具向综合服务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5bba426bb41cc" w:history="1">
        <w:r>
          <w:rPr>
            <w:rStyle w:val="Hyperlink"/>
          </w:rPr>
          <w:t>2025-2031年中国金属锯片市场研究与前景趋势分析报告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金属锯片行业的市场规模、需求变化、产业链动态及区域发展格局。报告重点解读了金属锯片行业竞争态势与重点企业的市场表现，并通过科学研判行业趋势与前景，揭示了金属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金属锯片行业概述</w:t>
      </w:r>
      <w:r>
        <w:rPr>
          <w:rFonts w:hint="eastAsia"/>
        </w:rPr>
        <w:br/>
      </w:r>
      <w:r>
        <w:rPr>
          <w:rFonts w:hint="eastAsia"/>
        </w:rPr>
        <w:t>　　第一节 金属锯片定义与分类</w:t>
      </w:r>
      <w:r>
        <w:rPr>
          <w:rFonts w:hint="eastAsia"/>
        </w:rPr>
        <w:br/>
      </w:r>
      <w:r>
        <w:rPr>
          <w:rFonts w:hint="eastAsia"/>
        </w:rPr>
        <w:t>　　第二节 金属锯片应用领域</w:t>
      </w:r>
      <w:r>
        <w:rPr>
          <w:rFonts w:hint="eastAsia"/>
        </w:rPr>
        <w:br/>
      </w:r>
      <w:r>
        <w:rPr>
          <w:rFonts w:hint="eastAsia"/>
        </w:rPr>
        <w:t>　　第三节 金属锯片行业经济指标分析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一、金属锯片行业赢利性评估</w:t>
      </w:r>
      <w:r>
        <w:rPr>
          <w:rFonts w:hint="eastAsia"/>
        </w:rPr>
        <w:br/>
      </w:r>
      <w:r>
        <w:rPr>
          <w:rFonts w:hint="eastAsia"/>
        </w:rPr>
        <w:t>　　　　二、金属锯片行业成长速度分析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四、金属锯片行业进入壁垒分析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五、金属锯片行业风险性评估</w:t>
      </w:r>
      <w:r>
        <w:rPr>
          <w:rFonts w:hint="eastAsia"/>
        </w:rPr>
        <w:br/>
      </w:r>
      <w:r>
        <w:rPr>
          <w:rFonts w:hint="eastAsia"/>
        </w:rPr>
        <w:t>　　　　六、金属锯片行业周期性分析</w:t>
      </w:r>
      <w:r>
        <w:rPr>
          <w:rFonts w:hint="eastAsia"/>
        </w:rPr>
        <w:br/>
      </w:r>
      <w:r>
        <w:rPr>
          <w:rFonts w:hint="eastAsia"/>
        </w:rPr>
        <w:t>　　　　七、金属锯片行业竞争程度指标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八、金属锯片行业成熟度综合分析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2024-2025年全球金属锯片行业发展分析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二、全球金属锯片行业发展特点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一、金属锯片行业发展趋势</w:t>
      </w:r>
      <w:r>
        <w:rPr>
          <w:rFonts w:hint="eastAsia"/>
        </w:rPr>
        <w:br/>
      </w:r>
      <w:r>
        <w:rPr>
          <w:rFonts w:hint="eastAsia"/>
        </w:rPr>
        <w:t>　　　　二、金属锯片行业发展潜力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三、2025-2031年金属锯片产量预测</w:t>
      </w:r>
      <w:r>
        <w:rPr>
          <w:rFonts w:hint="eastAsia"/>
        </w:rPr>
        <w:br/>
      </w:r>
      <w:r>
        <w:rPr>
          <w:rFonts w:hint="eastAsia"/>
        </w:rPr>
        <w:t>　　第三节 2025-2031年金属锯片市场需求与销售分析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一、2024-2025年金属锯片行业需求现状</w:t>
      </w:r>
      <w:r>
        <w:rPr>
          <w:rFonts w:hint="eastAsia"/>
        </w:rPr>
        <w:br/>
      </w:r>
      <w:r>
        <w:rPr>
          <w:rFonts w:hint="eastAsia"/>
        </w:rPr>
        <w:t>　　　　二、金属锯片客户群体与需求特点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一、2019-2024年金属锯片进口规模分析</w:t>
      </w:r>
      <w:r>
        <w:rPr>
          <w:rFonts w:hint="eastAsia"/>
        </w:rPr>
        <w:br/>
      </w:r>
      <w:r>
        <w:rPr>
          <w:rFonts w:hint="eastAsia"/>
        </w:rPr>
        <w:t>　　　　二、金属锯片主要进口来源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一、2019-2024年金属锯片出口规模分析</w:t>
      </w:r>
      <w:r>
        <w:rPr>
          <w:rFonts w:hint="eastAsia"/>
        </w:rPr>
        <w:br/>
      </w:r>
      <w:r>
        <w:rPr>
          <w:rFonts w:hint="eastAsia"/>
        </w:rPr>
        <w:t>　　　　二、金属锯片主要出口目的地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中国金属锯片行业总体规模分析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一、金属锯片企业数量与结构</w:t>
      </w:r>
      <w:r>
        <w:rPr>
          <w:rFonts w:hint="eastAsia"/>
        </w:rPr>
        <w:br/>
      </w:r>
      <w:r>
        <w:rPr>
          <w:rFonts w:hint="eastAsia"/>
        </w:rPr>
        <w:t>　　　　二、金属锯片从业人员规模</w:t>
      </w:r>
      <w:r>
        <w:rPr>
          <w:rFonts w:hint="eastAsia"/>
        </w:rPr>
        <w:br/>
      </w:r>
      <w:r>
        <w:rPr>
          <w:rFonts w:hint="eastAsia"/>
        </w:rPr>
        <w:t>　　　　三、金属锯片行业资产状况</w:t>
      </w:r>
      <w:r>
        <w:rPr>
          <w:rFonts w:hint="eastAsia"/>
        </w:rPr>
        <w:br/>
      </w:r>
      <w:r>
        <w:rPr>
          <w:rFonts w:hint="eastAsia"/>
        </w:rPr>
        <w:t>　　第二节 中国金属锯片行业财务指标总体分析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中国金属锯片行业竞争格局分析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2024-2025年金属锯片行业竞争力分析</w:t>
      </w:r>
      <w:r>
        <w:rPr>
          <w:rFonts w:hint="eastAsia"/>
        </w:rPr>
        <w:br/>
      </w:r>
      <w:r>
        <w:rPr>
          <w:rFonts w:hint="eastAsia"/>
        </w:rPr>
        <w:t>　　　　一、金属锯片供应商议价能力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2025年中国金属锯片企业发展策略分析</w:t>
      </w:r>
      <w:r>
        <w:rPr>
          <w:rFonts w:hint="eastAsia"/>
        </w:rPr>
        <w:br/>
      </w:r>
      <w:r>
        <w:rPr>
          <w:rFonts w:hint="eastAsia"/>
        </w:rPr>
        <w:t>　　第一节 金属锯片市场策略分析</w:t>
      </w:r>
      <w:r>
        <w:rPr>
          <w:rFonts w:hint="eastAsia"/>
        </w:rPr>
        <w:br/>
      </w:r>
      <w:r>
        <w:rPr>
          <w:rFonts w:hint="eastAsia"/>
        </w:rPr>
        <w:t>　　　　一、金属锯片市场定位与拓展策略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二、金属锯片市场细分与目标客户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金属锯片销售策略分析</w:t>
      </w:r>
      <w:r>
        <w:rPr>
          <w:rFonts w:hint="eastAsia"/>
        </w:rPr>
        <w:br/>
      </w:r>
      <w:r>
        <w:rPr>
          <w:rFonts w:hint="eastAsia"/>
        </w:rPr>
        <w:t>　　　　一、金属锯片销售渠道与网络建设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提高金属锯片企业竞争力建议</w:t>
      </w:r>
      <w:r>
        <w:rPr>
          <w:rFonts w:hint="eastAsia"/>
        </w:rPr>
        <w:br/>
      </w:r>
      <w:r>
        <w:rPr>
          <w:rFonts w:hint="eastAsia"/>
        </w:rPr>
        <w:t>　　　　一、金属锯片技术创新与管理优化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金属锯片品牌战略思考</w:t>
      </w:r>
      <w:r>
        <w:rPr>
          <w:rFonts w:hint="eastAsia"/>
        </w:rPr>
        <w:br/>
      </w:r>
      <w:r>
        <w:rPr>
          <w:rFonts w:hint="eastAsia"/>
        </w:rPr>
        <w:t>　　　　一、金属锯片品牌建设与维护</w:t>
      </w:r>
      <w:r>
        <w:rPr>
          <w:rFonts w:hint="eastAsia"/>
        </w:rPr>
        <w:br/>
      </w:r>
      <w:r>
        <w:rPr>
          <w:rFonts w:hint="eastAsia"/>
        </w:rPr>
        <w:t>　　　　二、金属锯片品牌影响力与市场竞争力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中国金属锯片行业风险与对策</w:t>
      </w:r>
      <w:r>
        <w:rPr>
          <w:rFonts w:hint="eastAsia"/>
        </w:rPr>
        <w:br/>
      </w:r>
      <w:r>
        <w:rPr>
          <w:rFonts w:hint="eastAsia"/>
        </w:rPr>
        <w:t>　　第一节 金属锯片行业SWOT分析</w:t>
      </w:r>
      <w:r>
        <w:rPr>
          <w:rFonts w:hint="eastAsia"/>
        </w:rPr>
        <w:br/>
      </w:r>
      <w:r>
        <w:rPr>
          <w:rFonts w:hint="eastAsia"/>
        </w:rPr>
        <w:t>　　　　一、金属锯片行业优势分析</w:t>
      </w:r>
      <w:r>
        <w:rPr>
          <w:rFonts w:hint="eastAsia"/>
        </w:rPr>
        <w:br/>
      </w:r>
      <w:r>
        <w:rPr>
          <w:rFonts w:hint="eastAsia"/>
        </w:rPr>
        <w:t>　　　　二、金属锯片行业劣势分析</w:t>
      </w:r>
      <w:r>
        <w:rPr>
          <w:rFonts w:hint="eastAsia"/>
        </w:rPr>
        <w:br/>
      </w:r>
      <w:r>
        <w:rPr>
          <w:rFonts w:hint="eastAsia"/>
        </w:rPr>
        <w:t>　　　　三、金属锯片市场机会探索</w:t>
      </w:r>
      <w:r>
        <w:rPr>
          <w:rFonts w:hint="eastAsia"/>
        </w:rPr>
        <w:br/>
      </w:r>
      <w:r>
        <w:rPr>
          <w:rFonts w:hint="eastAsia"/>
        </w:rPr>
        <w:t>　　　　四、金属锯片市场威胁评估</w:t>
      </w:r>
      <w:r>
        <w:rPr>
          <w:rFonts w:hint="eastAsia"/>
        </w:rPr>
        <w:br/>
      </w:r>
      <w:r>
        <w:rPr>
          <w:rFonts w:hint="eastAsia"/>
        </w:rPr>
        <w:t>　　第二节 金属锯片行业风险及对策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2025-2031年中国金属锯片行业前景与发展趋势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一、金属锯片行业发展方向预测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一、金属锯片市场发展潜力评估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金属锯片行业类别</w:t>
      </w:r>
      <w:r>
        <w:rPr>
          <w:rFonts w:hint="eastAsia"/>
        </w:rPr>
        <w:br/>
      </w:r>
      <w:r>
        <w:rPr>
          <w:rFonts w:hint="eastAsia"/>
        </w:rPr>
        <w:t>　　图表 金属锯片行业产业链调研</w:t>
      </w:r>
      <w:r>
        <w:rPr>
          <w:rFonts w:hint="eastAsia"/>
        </w:rPr>
        <w:br/>
      </w:r>
      <w:r>
        <w:rPr>
          <w:rFonts w:hint="eastAsia"/>
        </w:rPr>
        <w:t>　　图表 金属锯片行业现状</w:t>
      </w:r>
      <w:r>
        <w:rPr>
          <w:rFonts w:hint="eastAsia"/>
        </w:rPr>
        <w:br/>
      </w:r>
      <w:r>
        <w:rPr>
          <w:rFonts w:hint="eastAsia"/>
        </w:rPr>
        <w:t>　　图表 金属锯片行业标准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2019-2024年中国金属锯片市场规模</w:t>
      </w:r>
      <w:r>
        <w:rPr>
          <w:rFonts w:hint="eastAsia"/>
        </w:rPr>
        <w:br/>
      </w:r>
      <w:r>
        <w:rPr>
          <w:rFonts w:hint="eastAsia"/>
        </w:rPr>
        <w:t>　　图表 2025年中国金属锯片行业产能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2019-2024年中国金属锯片产量</w:t>
      </w:r>
      <w:r>
        <w:rPr>
          <w:rFonts w:hint="eastAsia"/>
        </w:rPr>
        <w:br/>
      </w:r>
      <w:r>
        <w:rPr>
          <w:rFonts w:hint="eastAsia"/>
        </w:rPr>
        <w:t>　　图表 金属锯片行业动态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2019-2024年中国金属锯片市场需求量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2019-2024年中国金属锯片行情</w:t>
      </w:r>
      <w:r>
        <w:rPr>
          <w:rFonts w:hint="eastAsia"/>
        </w:rPr>
        <w:br/>
      </w:r>
      <w:r>
        <w:rPr>
          <w:rFonts w:hint="eastAsia"/>
        </w:rPr>
        <w:t>　　图表 2019-2024年中国金属锯片价格走势图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2019-2024年中国金属锯片进口数据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**地区金属锯片市场规模</w:t>
      </w:r>
      <w:r>
        <w:rPr>
          <w:rFonts w:hint="eastAsia"/>
        </w:rPr>
        <w:br/>
      </w:r>
      <w:r>
        <w:rPr>
          <w:rFonts w:hint="eastAsia"/>
        </w:rPr>
        <w:t>　　图表 **地区金属锯片行业市场需求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**地区金属锯片市场调研</w:t>
      </w:r>
      <w:r>
        <w:rPr>
          <w:rFonts w:hint="eastAsia"/>
        </w:rPr>
        <w:br/>
      </w:r>
      <w:r>
        <w:rPr>
          <w:rFonts w:hint="eastAsia"/>
        </w:rPr>
        <w:t>　　图表 **地区金属锯片行业市场需求分析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**地区金属锯片市场规模</w:t>
      </w:r>
      <w:r>
        <w:rPr>
          <w:rFonts w:hint="eastAsia"/>
        </w:rPr>
        <w:br/>
      </w:r>
      <w:r>
        <w:rPr>
          <w:rFonts w:hint="eastAsia"/>
        </w:rPr>
        <w:t>　　图表 **地区金属锯片行业市场需求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**地区金属锯片市场调研</w:t>
      </w:r>
      <w:r>
        <w:rPr>
          <w:rFonts w:hint="eastAsia"/>
        </w:rPr>
        <w:br/>
      </w:r>
      <w:r>
        <w:rPr>
          <w:rFonts w:hint="eastAsia"/>
        </w:rPr>
        <w:t>　　图表 **地区金属锯片行业市场需求分析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金属锯片行业竞争对手分析</w:t>
      </w:r>
      <w:r>
        <w:rPr>
          <w:rFonts w:hint="eastAsia"/>
        </w:rPr>
        <w:br/>
      </w:r>
      <w:r>
        <w:rPr>
          <w:rFonts w:hint="eastAsia"/>
        </w:rPr>
        <w:t>　　图表 金属锯片重点企业（一）基本信息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2025-2031年中国金属锯片市场规模预测</w:t>
      </w:r>
      <w:r>
        <w:rPr>
          <w:rFonts w:hint="eastAsia"/>
        </w:rPr>
        <w:br/>
      </w:r>
      <w:r>
        <w:rPr>
          <w:rFonts w:hint="eastAsia"/>
        </w:rPr>
        <w:t>　　图表 金属锯片行业准入条件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2025-2031年中国金属锯片行业信息化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5bba426bb41cc" w:history="1">
        <w:r>
          <w:rPr>
            <w:rStyle w:val="Hyperlink"/>
          </w:rPr>
          <w:t>2025-2031年中国金属锯片市场研究与前景趋势分析报告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5bba426bb41cc" w:history="1">
        <w:r>
          <w:rPr>
            <w:rStyle w:val="Hyperlink"/>
          </w:rPr>
          <w:t>https://www.20087.com/7/80/JinShuJuPianShiChangQianJingFenXi.html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热点：切割铝合金用什么锯片、金属锯片能锯木头吗、锯片材质、金属锯片印刷表面图案、切铁的锯片、金属锯片切割机视频、锯铁专用锯片、金属锯片和木锯片的区别、合金锯片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350d467414d5a" w:history="1">
      <w:r>
        <w:rPr>
          <w:rStyle w:val="Hyperlink"/>
        </w:rPr>
        <w:t>2025-2031年中国金属锯片市场研究与前景趋势分析报告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ShuJuPianShiChangQianJingFenXi.html" TargetMode="External" Id="Rbc55bba426bb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ShuJuPianShiChangQianJingFenXi.html" TargetMode="External" Id="R723350d4674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2025-06-02T07:10:59Z</dcterms:created>
  <dcterms:modified xsi:type="dcterms:W3CDTF">2025-06-02T08:10:59Z</dcterms:modified>
  <dc:subject>2025-2031年中国金属锯片市场研究与前景趋势分析报告</dc:subject>
  <dc:title>2025-2031年中国金属锯片市场研究与前景趋势分析报告</dc:title>
  <cp:keywords>2025-2031年中国金属锯片市场研究与前景趋势分析报告</cp:keywords>
  <dc:description>2025-2031年中国金属锯片市场研究与前景趋势分析报告</dc:description>
</cp:coreProperties>
</file>