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7a29bfba5411f" w:history="1">
              <w:r>
                <w:rPr>
                  <w:rStyle w:val="Hyperlink"/>
                </w:rPr>
                <w:t>2026-2032年中国静音舱行业发展调研及行业前景分析报告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7a29bfba5411f" w:history="1">
              <w:r>
                <w:rPr>
                  <w:rStyle w:val="Hyperlink"/>
                </w:rPr>
                <w:t>2026-2032年中国静音舱行业发展调研及行业前景分析报告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7a29bfba5411f" w:history="1">
                <w:r>
                  <w:rPr>
                    <w:rStyle w:val="Hyperlink"/>
                  </w:rPr>
                  <w:t>https://www.20087.com/7/50/JingYinCangQianJing.html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音舱是一种用于隔绝外部噪声、提供独立安静空间的封闭式声学结构，常见于开放式办公区、图书馆、机场及居家场景，核心性能取决于隔声量（STC）、吸声系数及通风降噪设计。静音舱采用双层夹胶玻璃、高密度复合板材与主动噪声控制技术，部分高端型号集成智能照明、新风系统及预约管理平台。在混合办公模式兴起与专注力经济驱动下，用户对空间舒适性、安装便捷性及隐私保护能力关注度显著提升。然而，低价产品隔声性能虚标，低频噪声（如空调、交通）穿透严重；内部空间压抑感强，长时间使用易引发不适；且缺乏统一声学性能测试标准，市场信任度参差。</w:t>
      </w:r>
      <w:r>
        <w:rPr>
          <w:rFonts w:hint="eastAsia"/>
        </w:rPr>
        <w:br/>
      </w:r>
      <w:r>
        <w:rPr>
          <w:rFonts w:hint="eastAsia"/>
        </w:rPr>
        <w:t>　　未来，静音舱将向健康空间、模块化部署与智能环境调控升级。引入负离子发生器与 circadian lighting 系统，提升心理舒适度；采用快装卡扣结构，支持小时级拆装与空间重组。通过IoT传感器联动楼宇管理系统，动态调节温湿度与CO₂浓度。在ESG办公认证中，静音舱成为提升员工福祉的关键设施。长远看，静音舱将从“隔音盒子”升维为“专注力与心理健康赋能单元”，其发展方向是声学卓越、体验人性化与系统集成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7a29bfba5411f" w:history="1">
        <w:r>
          <w:rPr>
            <w:rStyle w:val="Hyperlink"/>
          </w:rPr>
          <w:t>2026-2032年中国静音舱行业发展调研及行业前景分析报告</w:t>
        </w:r>
      </w:hyperlink>
      <w:r>
        <w:rPr>
          <w:rFonts w:hint="eastAsia"/>
        </w:rPr>
        <w:t>》基于统计局、相关行业协会及科研机构的详实数据，系统呈现静音舱行业市场规模、技术发展现状及未来趋势，客观分析静音舱行业竞争格局与主要企业经营状况。报告从静音舱供需关系、政策环境等维度，评估了静音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静音舱市场概述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按照不同产品类型，静音舱主要可以分为如下几个类别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中国不同产品类型静音舱增长趋势2021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从不同应用，静音舱主要包括如下几个方面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中国不同应用静音舱增长趋势2021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办公场所</w:t>
      </w:r>
      <w:r>
        <w:rPr>
          <w:rFonts w:hint="eastAsia"/>
        </w:rPr>
        <w:br/>
      </w:r>
      <w:r>
        <w:rPr>
          <w:rFonts w:hint="eastAsia"/>
        </w:rPr>
        <w:t>　　　　1.3.3 教育机构</w:t>
      </w:r>
      <w:r>
        <w:rPr>
          <w:rFonts w:hint="eastAsia"/>
        </w:rPr>
        <w:br/>
      </w:r>
      <w:r>
        <w:rPr>
          <w:rFonts w:hint="eastAsia"/>
        </w:rPr>
        <w:t>　　　　1.3.4 医疗领域</w:t>
      </w:r>
      <w:r>
        <w:rPr>
          <w:rFonts w:hint="eastAsia"/>
        </w:rPr>
        <w:br/>
      </w:r>
      <w:r>
        <w:rPr>
          <w:rFonts w:hint="eastAsia"/>
        </w:rPr>
        <w:t>　　　　1.3.5 创意产业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中国静音舱发展现状及未来趋势（2021-2032）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中国市场静音舱收入及增长率（2021-2032）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中国市场静音舱销量及增长率（2021-2032）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中国市场主要静音舱厂商分析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中国市场主要厂商静音舱销量及市场占有率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中国市场主要厂商静音舱销量（2021-2026）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中国市场主要厂商静音舱收入及市场占有率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中国市场主要厂商静音舱收入（2021-2026）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中国市场主要厂商静音舱收入市场份额（2021-2026）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2025年中国市场主要厂商静音舱收入排名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中国市场主要厂商静音舱价格（2021-2026）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2.7 静音舱行业集中度、竞争程度分析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静音舱行业集中度分析：2025年中国Top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中国市场静音舱第一梯队、第二梯队和第三梯队厂商（品牌）及2025年市场份额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重点企业（22）在中国市场静音舱销量、收入、价格及毛利率（2021-2026）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不同产品类型静音舱分析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中国市场不同产品类型静音舱销量（2021-2032）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中国市场不同产品类型静音舱销量预测（2027-2032）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中国市场不同产品类型静音舱规模（2021-2032）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中国市场不同产品类型静音舱规模及市场份额（2021-2026）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中国市场不同产品类型静音舱规模预测（2027-2032）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中国市场不同产品类型静音舱价格走势（2021-2032）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不同应用静音舱分析</w:t>
      </w:r>
      <w:r>
        <w:rPr>
          <w:rFonts w:hint="eastAsia"/>
        </w:rPr>
        <w:br/>
      </w:r>
      <w:r>
        <w:rPr>
          <w:rFonts w:hint="eastAsia"/>
        </w:rPr>
        <w:t>　　5.1 中国市场不同应用静音舱销量（2021-2032）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中国市场不同应用静音舱销量及市场份额（2021-2026）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中国市场不同应用静音舱销量预测（2027-2032）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中国市场不同应用静音舱规模（2021-2032）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中国市场不同应用静音舱规模及市场份额（2021-2026）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中国市场不同应用静音舱规模预测（2027-2032）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中国市场不同应用静音舱价格走势（2021-2032）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静音舱行业发展分析---发展趋势</w:t>
      </w:r>
      <w:r>
        <w:rPr>
          <w:rFonts w:hint="eastAsia"/>
        </w:rPr>
        <w:br/>
      </w:r>
      <w:r>
        <w:rPr>
          <w:rFonts w:hint="eastAsia"/>
        </w:rPr>
        <w:t>　　6.2 静音舱行业发展分析---厂商壁垒</w:t>
      </w:r>
      <w:r>
        <w:rPr>
          <w:rFonts w:hint="eastAsia"/>
        </w:rPr>
        <w:br/>
      </w:r>
      <w:r>
        <w:rPr>
          <w:rFonts w:hint="eastAsia"/>
        </w:rPr>
        <w:t>　　6.3 静音舱行业发展分析---驱动因素</w:t>
      </w:r>
      <w:r>
        <w:rPr>
          <w:rFonts w:hint="eastAsia"/>
        </w:rPr>
        <w:br/>
      </w:r>
      <w:r>
        <w:rPr>
          <w:rFonts w:hint="eastAsia"/>
        </w:rPr>
        <w:t>　　6.4 静音舱行业发展分析---制约因素</w:t>
      </w:r>
      <w:r>
        <w:rPr>
          <w:rFonts w:hint="eastAsia"/>
        </w:rPr>
        <w:br/>
      </w:r>
      <w:r>
        <w:rPr>
          <w:rFonts w:hint="eastAsia"/>
        </w:rPr>
        <w:t>　　6.5 静音舱中国企业SWOT分析</w:t>
      </w:r>
      <w:r>
        <w:rPr>
          <w:rFonts w:hint="eastAsia"/>
        </w:rPr>
        <w:br/>
      </w:r>
      <w:r>
        <w:rPr>
          <w:rFonts w:hint="eastAsia"/>
        </w:rPr>
        <w:t>　　6.6 静音舱行业发展分析---行业政策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静音舱行业产业链简介</w:t>
      </w:r>
      <w:r>
        <w:rPr>
          <w:rFonts w:hint="eastAsia"/>
        </w:rPr>
        <w:br/>
      </w:r>
      <w:r>
        <w:rPr>
          <w:rFonts w:hint="eastAsia"/>
        </w:rPr>
        <w:t>　　7.2 静音舱产业链分析-上游</w:t>
      </w:r>
      <w:r>
        <w:rPr>
          <w:rFonts w:hint="eastAsia"/>
        </w:rPr>
        <w:br/>
      </w:r>
      <w:r>
        <w:rPr>
          <w:rFonts w:hint="eastAsia"/>
        </w:rPr>
        <w:t>　　7.3 静音舱产业链分析-中游</w:t>
      </w:r>
      <w:r>
        <w:rPr>
          <w:rFonts w:hint="eastAsia"/>
        </w:rPr>
        <w:br/>
      </w:r>
      <w:r>
        <w:rPr>
          <w:rFonts w:hint="eastAsia"/>
        </w:rPr>
        <w:t>　　7.4 静音舱产业链分析-下游</w:t>
      </w:r>
      <w:r>
        <w:rPr>
          <w:rFonts w:hint="eastAsia"/>
        </w:rPr>
        <w:br/>
      </w:r>
      <w:r>
        <w:rPr>
          <w:rFonts w:hint="eastAsia"/>
        </w:rPr>
        <w:t>　　7.5 静音舱行业采购模式</w:t>
      </w:r>
      <w:r>
        <w:rPr>
          <w:rFonts w:hint="eastAsia"/>
        </w:rPr>
        <w:br/>
      </w:r>
      <w:r>
        <w:rPr>
          <w:rFonts w:hint="eastAsia"/>
        </w:rPr>
        <w:t>　　7.6 静音舱行业生产模式</w:t>
      </w:r>
      <w:r>
        <w:rPr>
          <w:rFonts w:hint="eastAsia"/>
        </w:rPr>
        <w:br/>
      </w:r>
      <w:r>
        <w:rPr>
          <w:rFonts w:hint="eastAsia"/>
        </w:rPr>
        <w:t>　　7.7 静音舱行业销售模式及销售渠道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中国本土静音舱产能、产量分析</w:t>
      </w:r>
      <w:r>
        <w:rPr>
          <w:rFonts w:hint="eastAsia"/>
        </w:rPr>
        <w:br/>
      </w:r>
      <w:r>
        <w:rPr>
          <w:rFonts w:hint="eastAsia"/>
        </w:rPr>
        <w:t>　　8.1 中国静音舱供需现状及预测（2021-2032）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中国静音舱产能、产量、产能利用率及发展趋势（2021-2032）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中国静音舱产量、市场需求量及发展趋势（2021-2032）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中国静音舱进出口分析</w:t>
      </w:r>
      <w:r>
        <w:rPr>
          <w:rFonts w:hint="eastAsia"/>
        </w:rPr>
        <w:br/>
      </w:r>
      <w:r>
        <w:rPr>
          <w:rFonts w:hint="eastAsia"/>
        </w:rPr>
        <w:t>　　　　8.2.1 中国市场静音舱主要进口来源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中国市场静音舱主要出口目的地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不同产品类型静音舱市场规模2021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不同应用静音舱市场规模2021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中国市场主要厂商静音舱收入（2021-2026）&amp;（万元）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中国市场主要厂商静音舱收入份额（2021-2026）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2025年中国主要生产商静音舱收入排名（万元）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中国市场主要厂商静音舱价格（2021-2026）&amp;（元/套）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中国市场主要厂商静音舱总部及产地分布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中国市场主要厂商成立时间及静音舱商业化日期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中国市场主要厂商静音舱产品类型及应用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2025年中国市场静音舱主要厂商市场地位（第一梯队、第二梯队和第三梯队）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静音舱市场投资、并购等现状分析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静音舱生产基地、总部、竞争对手及市场地位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静音舱产品规格、参数及市场应用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静音舱销量（千套）、收入（万元）、价格（元/套）及毛利率（2021-2026）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中国市场不同产品类型静音舱规模（2021-2026）&amp;（万元）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中国市场不同产品类型静音舱规模市场份额（2021-2026）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中国市场不同产品类型静音舱规模预测（2027-2032）&amp;（万元）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中国市场不同产品类型静音舱规模市场份额预测（2027-2032）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中国市场不同应用静音舱销量（2021-2026）&amp;（千套）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133： 中国市场不同应用静音舱销量市场份额（2021-2026）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中国市场不同应用静音舱销量预测（2027-2032）&amp;（千套）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135： 中国市场不同应用静音舱销量市场份额预测（2027-2032）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中国市场不同应用静音舱规模（2021-2026）&amp;（万元）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中国市场不同应用静音舱规模市场份额（2021-2026）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中国市场不同应用静音舱规模预测（2027-2032）&amp;（万元）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中国市场不同应用静音舱规模市场份额预测（2027-2032）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静音舱行业发展分析---发展趋势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静音舱行业发展分析---厂商壁垒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静音舱行业发展分析---驱动因素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静音舱行业发展分析---制约因素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静音舱行业相关重点政策一览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静音舱行业供应链分析</w:t>
      </w:r>
      <w:r>
        <w:rPr>
          <w:rFonts w:hint="eastAsia"/>
        </w:rPr>
        <w:br/>
      </w:r>
      <w:r>
        <w:rPr>
          <w:rFonts w:hint="eastAsia"/>
        </w:rPr>
        <w:t>　　表 146： 静音舱上游原料供应商</w:t>
      </w:r>
      <w:r>
        <w:rPr>
          <w:rFonts w:hint="eastAsia"/>
        </w:rPr>
        <w:br/>
      </w:r>
      <w:r>
        <w:rPr>
          <w:rFonts w:hint="eastAsia"/>
        </w:rPr>
        <w:t>　　表 147： 静音舱行业主要下游客户</w:t>
      </w:r>
      <w:r>
        <w:rPr>
          <w:rFonts w:hint="eastAsia"/>
        </w:rPr>
        <w:br/>
      </w:r>
      <w:r>
        <w:rPr>
          <w:rFonts w:hint="eastAsia"/>
        </w:rPr>
        <w:t>　　表 148： 静音舱典型经销商</w:t>
      </w:r>
      <w:r>
        <w:rPr>
          <w:rFonts w:hint="eastAsia"/>
        </w:rPr>
        <w:br/>
      </w:r>
      <w:r>
        <w:rPr>
          <w:rFonts w:hint="eastAsia"/>
        </w:rPr>
        <w:t>　　表 149： 中国静音舱产量、销量、进口量及出口量（2021-2026）&amp;（千套）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中国静音舱产量、销量、进口量及出口量预测（2027-2032）&amp;（千套）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151： 中国市场静音舱主要进口来源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中国市场静音舱主要出口目的地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静音舱产品图片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中国不同产品类型静音舱市场规模市场份额2025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移动式产品图片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中国不同应用静音舱市场份额2025 &amp; 2032</w:t>
      </w:r>
      <w:r>
        <w:rPr>
          <w:rFonts w:hint="eastAsia"/>
        </w:rPr>
        <w:br/>
      </w:r>
      <w:r>
        <w:rPr>
          <w:rFonts w:hint="eastAsia"/>
        </w:rPr>
        <w:t>　　图 6： 办公场所</w:t>
      </w:r>
      <w:r>
        <w:rPr>
          <w:rFonts w:hint="eastAsia"/>
        </w:rPr>
        <w:br/>
      </w:r>
      <w:r>
        <w:rPr>
          <w:rFonts w:hint="eastAsia"/>
        </w:rPr>
        <w:t>　　图 7： 教育机构</w:t>
      </w:r>
      <w:r>
        <w:rPr>
          <w:rFonts w:hint="eastAsia"/>
        </w:rPr>
        <w:br/>
      </w:r>
      <w:r>
        <w:rPr>
          <w:rFonts w:hint="eastAsia"/>
        </w:rPr>
        <w:t>　　图 8： 医疗领域</w:t>
      </w:r>
      <w:r>
        <w:rPr>
          <w:rFonts w:hint="eastAsia"/>
        </w:rPr>
        <w:br/>
      </w:r>
      <w:r>
        <w:rPr>
          <w:rFonts w:hint="eastAsia"/>
        </w:rPr>
        <w:t>　　图 9： 创意产业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中国市场静音舱市场规模，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中国市场静音舱收入及增长率（2021-2032）&amp;（万元）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中国市场静音舱销量及增长率（2021-2032）&amp;（千套）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2025年中国市场主要厂商静音舱销量市场份额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2025年中国市场主要厂商静音舱收入市场份额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2025年中国市场前五大厂商静音舱市场份额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2025年中国市场静音舱第一梯队、第二梯队和第三梯队厂商（品牌）及市场份额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中国市场不同产品类型静音舱价格走势（2021-2032）&amp;（元/套）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中国市场不同应用静音舱价格走势（2021-2032）&amp;（元/套）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20： 静音舱中国企业SWOT分析</w:t>
      </w:r>
      <w:r>
        <w:rPr>
          <w:rFonts w:hint="eastAsia"/>
        </w:rPr>
        <w:br/>
      </w:r>
      <w:r>
        <w:rPr>
          <w:rFonts w:hint="eastAsia"/>
        </w:rPr>
        <w:t>　　图 21： 静音舱产业链</w:t>
      </w:r>
      <w:r>
        <w:rPr>
          <w:rFonts w:hint="eastAsia"/>
        </w:rPr>
        <w:br/>
      </w:r>
      <w:r>
        <w:rPr>
          <w:rFonts w:hint="eastAsia"/>
        </w:rPr>
        <w:t>　　图 22： 静音舱行业采购模式分析</w:t>
      </w:r>
      <w:r>
        <w:rPr>
          <w:rFonts w:hint="eastAsia"/>
        </w:rPr>
        <w:br/>
      </w:r>
      <w:r>
        <w:rPr>
          <w:rFonts w:hint="eastAsia"/>
        </w:rPr>
        <w:t>　　图 23： 静音舱行业生产模式分析</w:t>
      </w:r>
      <w:r>
        <w:rPr>
          <w:rFonts w:hint="eastAsia"/>
        </w:rPr>
        <w:br/>
      </w:r>
      <w:r>
        <w:rPr>
          <w:rFonts w:hint="eastAsia"/>
        </w:rPr>
        <w:t>　　图 24： 静音舱行业销售模式分析</w:t>
      </w:r>
      <w:r>
        <w:rPr>
          <w:rFonts w:hint="eastAsia"/>
        </w:rPr>
        <w:br/>
      </w:r>
      <w:r>
        <w:rPr>
          <w:rFonts w:hint="eastAsia"/>
        </w:rPr>
        <w:t>　　图 25： 中国静音舱产能、产量、产能利用率及发展趋势（2021-2032）&amp;（千套）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中国静音舱产量、市场需求量及发展趋势（2021-2032）&amp;（千套）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7a29bfba5411f" w:history="1">
        <w:r>
          <w:rPr>
            <w:rStyle w:val="Hyperlink"/>
          </w:rPr>
          <w:t>2026-2032年中国静音舱行业发展调研及行业前景分析报告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7a29bfba5411f" w:history="1">
        <w:r>
          <w:rPr>
            <w:rStyle w:val="Hyperlink"/>
          </w:rPr>
          <w:t>https://www.20087.com/7/50/JingYinCangQianJing.html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热点：隔音舱真的隔音吗、静音舱多少钱、静音舱多少钱、静音舱外面能听见里面的声音吗、智能睡眠舱、静音舱是什么、重庆静音房厂家、静音舱的用途、隔音睡眠舱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b9d6bdcac49b9" w:history="1">
      <w:r>
        <w:rPr>
          <w:rStyle w:val="Hyperlink"/>
        </w:rPr>
        <w:t>2026-2032年中国静音舱行业发展调研及行业前景分析报告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JingYinCangQianJing.html" TargetMode="External" Id="R5387a29bfba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JingYinCangQianJing.html" TargetMode="External" Id="R526b9d6bdcac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2025-11-20T05:41:49Z</dcterms:created>
  <dcterms:modified xsi:type="dcterms:W3CDTF">2025-11-20T06:41:49Z</dcterms:modified>
  <dc:subject>2026-2032年中国静音舱行业发展调研及行业前景分析报告</dc:subject>
  <dc:title>2026-2032年中国静音舱行业发展调研及行业前景分析报告</dc:title>
  <cp:keywords>2026-2032年中国静音舱行业发展调研及行业前景分析报告</cp:keywords>
  <dc:description>2026-2032年中国静音舱行业发展调研及行业前景分析报告</dc:description>
</cp:coreProperties>
</file>