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2ae6a2eb24a91" w:history="1">
              <w:r>
                <w:rPr>
                  <w:rStyle w:val="Hyperlink"/>
                </w:rPr>
                <w:t>2025-2031年中国齿轮铣刀行业现状调研与前景趋势报告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2ae6a2eb24a91" w:history="1">
              <w:r>
                <w:rPr>
                  <w:rStyle w:val="Hyperlink"/>
                </w:rPr>
                <w:t>2025-2031年中国齿轮铣刀行业现状调研与前景趋势报告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2ae6a2eb24a91" w:history="1">
                <w:r>
                  <w:rPr>
                    <w:rStyle w:val="Hyperlink"/>
                  </w:rPr>
                  <w:t>https://www.20087.com/7/50/ChiLunXianDaoHangYeQianJingFenXi.html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铣刀是齿轮加工领域的关键切削工具，用于在铣床上通过成形法或展成法加工直齿、斜齿与锥齿轮的齿廓，广泛应用于汽车变速箱、工程机械与风电齿轮箱制造。齿轮铣刀主要分为盘形齿轮铣刀、指形齿轮铣刀与滚刀三大类，材质以高速钢（HSS）与硬质合金为主，部分高端型号采用涂层技术（如TiAlN、CrN）提升耐磨性与红硬性。齿轮铣刀企业注重齿形精度、刃口锋利度与动平衡性能，确保加工齿轮的齿距误差、齿形偏差与表面粗糙度满足ISO或AGMA标准。用户关注单件加工效率、刀具寿命与重磨次数，尤其在批量生产中对成本控制与一致性要求严苛。</w:t>
      </w:r>
      <w:r>
        <w:rPr>
          <w:rFonts w:hint="eastAsia"/>
        </w:rPr>
        <w:br/>
      </w:r>
      <w:r>
        <w:rPr>
          <w:rFonts w:hint="eastAsia"/>
        </w:rPr>
        <w:t>　　未来，齿轮铣刀将向精密化、复合化与数字化管理方向深化发展。超细晶粒硬质合金与陶瓷结合剂CBN砂轮精密刃磨，实现亚微米级刃口处理，提升齿面光洁度与加工精度。复合铣刀集成粗切与精切刃区，一次装夹完成多道工序，缩短加工周期。在智能制造环境，铣刀内置RFID芯片存储型号、刃磨记录与推荐切削参数，通过读写器与CNC系统自动匹配加工程序。自适应切削系统根据切削力反馈动态调整进给量，防止崩刃或振动。此外，3D打印技术探索复杂内冷通道与轻量化刀体结构，优化排屑与散热。全生命周期磨损分析系统结合显微成像与加工数据评估重磨可行性。标准化接口促进与不同品牌机床的夹持兼容。闭环回收体系将废旧硬质合金重新提纯再利用。推动齿轮铣刀从传统切削工具向高精度、高效率、可追溯的智能加工元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2ae6a2eb24a91" w:history="1">
        <w:r>
          <w:rPr>
            <w:rStyle w:val="Hyperlink"/>
          </w:rPr>
          <w:t>2025-2031年中国齿轮铣刀行业现状调研与前景趋势报告</w:t>
        </w:r>
      </w:hyperlink>
      <w:r>
        <w:rPr>
          <w:rFonts w:hint="eastAsia"/>
        </w:rPr>
        <w:t>》系统分析了齿轮铣刀行业的市场规模、供需动态及竞争格局，重点评估了主要齿轮铣刀企业的经营表现，并对齿轮铣刀行业未来发展趋势进行了科学预测。报告结合齿轮铣刀技术现状与SWOT分析，揭示了市场机遇与潜在风险。市场调研网发布的《</w:t>
      </w:r>
      <w:hyperlink r:id="R6d82ae6a2eb24a91" w:history="1">
        <w:r>
          <w:rPr>
            <w:rStyle w:val="Hyperlink"/>
          </w:rPr>
          <w:t>2025-2031年中国齿轮铣刀行业现状调研与前景趋势报告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齿轮铣刀行业概述</w:t>
      </w:r>
      <w:r>
        <w:rPr>
          <w:rFonts w:hint="eastAsia"/>
        </w:rPr>
        <w:br/>
      </w:r>
      <w:r>
        <w:rPr>
          <w:rFonts w:hint="eastAsia"/>
        </w:rPr>
        <w:t>　　第一节 齿轮铣刀定义与分类</w:t>
      </w:r>
      <w:r>
        <w:rPr>
          <w:rFonts w:hint="eastAsia"/>
        </w:rPr>
        <w:br/>
      </w:r>
      <w:r>
        <w:rPr>
          <w:rFonts w:hint="eastAsia"/>
        </w:rPr>
        <w:t>　　第二节 齿轮铣刀应用领域</w:t>
      </w:r>
      <w:r>
        <w:rPr>
          <w:rFonts w:hint="eastAsia"/>
        </w:rPr>
        <w:br/>
      </w:r>
      <w:r>
        <w:rPr>
          <w:rFonts w:hint="eastAsia"/>
        </w:rPr>
        <w:t>　　第三节 齿轮铣刀行业经济指标分析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齿轮铣刀产业链及经营模式分析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三、齿轮铣刀销售模式及销售渠道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全球齿轮铣刀市场发展综述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2019-2024年全球齿轮铣刀市场规模与趋势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主要国家与地区齿轮铣刀市场分析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2025-2031年全球齿轮铣刀行业发展趋势与前景预测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2024-2025年齿轮铣刀产能与投资动态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一、国内齿轮铣刀产能及利用情况</w:t>
      </w:r>
      <w:r>
        <w:rPr>
          <w:rFonts w:hint="eastAsia"/>
        </w:rPr>
        <w:br/>
      </w:r>
      <w:r>
        <w:rPr>
          <w:rFonts w:hint="eastAsia"/>
        </w:rPr>
        <w:t>　　　　二、齿轮铣刀产能扩张与投资动态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2025-2031年齿轮铣刀行业产量统计与趋势预测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一、2019-2024年齿轮铣刀行业产量数据统计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1、2019-2024年齿轮铣刀产量及增长趋势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2、2019-2024年齿轮铣刀细分产品产量及份额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二、影响齿轮铣刀产量的关键因素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三、2025-2031年齿轮铣刀产量预测</w:t>
      </w:r>
      <w:r>
        <w:rPr>
          <w:rFonts w:hint="eastAsia"/>
        </w:rPr>
        <w:br/>
      </w:r>
      <w:r>
        <w:rPr>
          <w:rFonts w:hint="eastAsia"/>
        </w:rPr>
        <w:t>　　第三节 2025-2031年齿轮铣刀市场需求与销售分析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一、2024-2025年齿轮铣刀行业需求现状</w:t>
      </w:r>
      <w:r>
        <w:rPr>
          <w:rFonts w:hint="eastAsia"/>
        </w:rPr>
        <w:br/>
      </w:r>
      <w:r>
        <w:rPr>
          <w:rFonts w:hint="eastAsia"/>
        </w:rPr>
        <w:t>　　　　二、齿轮铣刀客户群体与需求特点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三、2019-2024年齿轮铣刀行业销售规模分析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中国齿轮铣刀细分市场与下游应用领域分析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齿轮铣刀细分市场分析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一、2024-2025年齿轮铣刀主要细分产品市场现状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齿轮铣刀下游应用与客户群体分析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一、2024-2025年齿轮铣刀各应用领域市场现状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2024-2025年齿轮铣刀行业技术发展现状及趋势分析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一、2019-2024年齿轮铣刀市场价格走势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齿轮铣刀定价策略与方法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2024-2025年重点区域齿轮铣刀市场发展概况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齿轮铣刀行业进口情况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一、2019-2024年齿轮铣刀进口规模及增长情况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齿轮铣刀行业出口情况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一、2019-2024年齿轮铣刀出口规模及增长情况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2019-2024年中国齿轮铣刀行业总体发展与财务状况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2019-2024年中国齿轮铣刀行业规模情况</w:t>
      </w:r>
      <w:r>
        <w:rPr>
          <w:rFonts w:hint="eastAsia"/>
        </w:rPr>
        <w:br/>
      </w:r>
      <w:r>
        <w:rPr>
          <w:rFonts w:hint="eastAsia"/>
        </w:rPr>
        <w:t>　　　　一、齿轮铣刀行业企业数量规模</w:t>
      </w:r>
      <w:r>
        <w:rPr>
          <w:rFonts w:hint="eastAsia"/>
        </w:rPr>
        <w:br/>
      </w:r>
      <w:r>
        <w:rPr>
          <w:rFonts w:hint="eastAsia"/>
        </w:rPr>
        <w:t>　　　　二、齿轮铣刀行业从业人员规模</w:t>
      </w:r>
      <w:r>
        <w:rPr>
          <w:rFonts w:hint="eastAsia"/>
        </w:rPr>
        <w:br/>
      </w:r>
      <w:r>
        <w:rPr>
          <w:rFonts w:hint="eastAsia"/>
        </w:rPr>
        <w:t>　　　　三、齿轮铣刀行业市场敏感性分析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2019-2024年中国齿轮铣刀行业财务能力分析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一、齿轮铣刀行业盈利能力</w:t>
      </w:r>
      <w:r>
        <w:rPr>
          <w:rFonts w:hint="eastAsia"/>
        </w:rPr>
        <w:br/>
      </w:r>
      <w:r>
        <w:rPr>
          <w:rFonts w:hint="eastAsia"/>
        </w:rPr>
        <w:t>　　　　二、齿轮铣刀行业偿债能力</w:t>
      </w:r>
      <w:r>
        <w:rPr>
          <w:rFonts w:hint="eastAsia"/>
        </w:rPr>
        <w:br/>
      </w:r>
      <w:r>
        <w:rPr>
          <w:rFonts w:hint="eastAsia"/>
        </w:rPr>
        <w:t>　　　　三、齿轮铣刀行业营运能力</w:t>
      </w:r>
      <w:r>
        <w:rPr>
          <w:rFonts w:hint="eastAsia"/>
        </w:rPr>
        <w:br/>
      </w:r>
      <w:r>
        <w:rPr>
          <w:rFonts w:hint="eastAsia"/>
        </w:rPr>
        <w:t>　　　　四、齿轮铣刀行业发展能力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齿轮铣刀行业重点企业调研分析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中国齿轮铣刀行业竞争格局分析</w:t>
      </w:r>
      <w:r>
        <w:rPr>
          <w:rFonts w:hint="eastAsia"/>
        </w:rPr>
        <w:br/>
      </w:r>
      <w:r>
        <w:rPr>
          <w:rFonts w:hint="eastAsia"/>
        </w:rPr>
        <w:t>　　第一节 齿轮铣刀行业竞争格局总览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2024-2025年齿轮铣刀行业竞争力分析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2019-2024年齿轮铣刀行业企业并购活动分析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2024-2025年齿轮铣刀行业会展与招投标活动分析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2025年中国齿轮铣刀企业发展企业发展策略与建议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齿轮铣刀销售模式与渠道策略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齿轮铣刀品牌与市场推广策略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齿轮铣刀研发投入与技术创新能力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齿轮铣刀合作联盟与资源整合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中国齿轮铣刀行业风险与对策</w:t>
      </w:r>
      <w:r>
        <w:rPr>
          <w:rFonts w:hint="eastAsia"/>
        </w:rPr>
        <w:br/>
      </w:r>
      <w:r>
        <w:rPr>
          <w:rFonts w:hint="eastAsia"/>
        </w:rPr>
        <w:t>　　第一节 齿轮铣刀行业SWOT分析</w:t>
      </w:r>
      <w:r>
        <w:rPr>
          <w:rFonts w:hint="eastAsia"/>
        </w:rPr>
        <w:br/>
      </w:r>
      <w:r>
        <w:rPr>
          <w:rFonts w:hint="eastAsia"/>
        </w:rPr>
        <w:t>　　　　一、齿轮铣刀行业优势</w:t>
      </w:r>
      <w:r>
        <w:rPr>
          <w:rFonts w:hint="eastAsia"/>
        </w:rPr>
        <w:br/>
      </w:r>
      <w:r>
        <w:rPr>
          <w:rFonts w:hint="eastAsia"/>
        </w:rPr>
        <w:t>　　　　二、齿轮铣刀行业劣势</w:t>
      </w:r>
      <w:r>
        <w:rPr>
          <w:rFonts w:hint="eastAsia"/>
        </w:rPr>
        <w:br/>
      </w:r>
      <w:r>
        <w:rPr>
          <w:rFonts w:hint="eastAsia"/>
        </w:rPr>
        <w:t>　　　　三、齿轮铣刀市场机会</w:t>
      </w:r>
      <w:r>
        <w:rPr>
          <w:rFonts w:hint="eastAsia"/>
        </w:rPr>
        <w:br/>
      </w:r>
      <w:r>
        <w:rPr>
          <w:rFonts w:hint="eastAsia"/>
        </w:rPr>
        <w:t>　　　　四、齿轮铣刀市场威胁</w:t>
      </w:r>
      <w:r>
        <w:rPr>
          <w:rFonts w:hint="eastAsia"/>
        </w:rPr>
        <w:br/>
      </w:r>
      <w:r>
        <w:rPr>
          <w:rFonts w:hint="eastAsia"/>
        </w:rPr>
        <w:t>　　第二节 齿轮铣刀行业风险及对策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2024-2025年齿轮铣刀行业发展环境分析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一、齿轮铣刀行业主管部门与监管体制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二、齿轮铣刀行业主要法律法规及政策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三、齿轮铣刀行业标准与质量监管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2025-2031年齿轮铣刀行业发展趋势与方向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2025-2031年齿轮铣刀行业发展潜力与机遇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齿轮铣刀行业发展建议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齿轮铣刀行业历程</w:t>
      </w:r>
      <w:r>
        <w:rPr>
          <w:rFonts w:hint="eastAsia"/>
        </w:rPr>
        <w:br/>
      </w:r>
      <w:r>
        <w:rPr>
          <w:rFonts w:hint="eastAsia"/>
        </w:rPr>
        <w:t>　　图表 齿轮铣刀行业生命周期</w:t>
      </w:r>
      <w:r>
        <w:rPr>
          <w:rFonts w:hint="eastAsia"/>
        </w:rPr>
        <w:br/>
      </w:r>
      <w:r>
        <w:rPr>
          <w:rFonts w:hint="eastAsia"/>
        </w:rPr>
        <w:t>　　图表 齿轮铣刀行业产业链分析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2019-2024年中国齿轮铣刀行业产能统计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2019-2024年中国齿轮铣刀进口数量分析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2019-2024年中国齿轮铣刀进口金额分析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2019-2024年中国齿轮铣刀出口数量分析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2019-2024年中国齿轮铣刀出口金额分析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2025-2031年中国齿轮铣刀市场需求量预测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2025-2031年中国齿轮铣刀行业市场容量预测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2025-2031年中国齿轮铣刀行业市场规模预测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2025年中国齿轮铣刀市场前景分析</w:t>
      </w:r>
      <w:r>
        <w:rPr>
          <w:rFonts w:hint="eastAsia"/>
        </w:rPr>
        <w:br/>
      </w:r>
      <w:r>
        <w:rPr>
          <w:rFonts w:hint="eastAsia"/>
        </w:rPr>
        <w:t>　　图表 2025年中国齿轮铣刀发展趋势预测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2ae6a2eb24a91" w:history="1">
        <w:r>
          <w:rPr>
            <w:rStyle w:val="Hyperlink"/>
          </w:rPr>
          <w:t>2025-2031年中国齿轮铣刀行业现状调研与前景趋势报告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2ae6a2eb24a91" w:history="1">
        <w:r>
          <w:rPr>
            <w:rStyle w:val="Hyperlink"/>
          </w:rPr>
          <w:t>https://www.20087.com/7/50/ChiLunXianDaoHangYeQianJingFenXi.html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cd9fb1be64f5f" w:history="1">
      <w:r>
        <w:rPr>
          <w:rStyle w:val="Hyperlink"/>
        </w:rPr>
        <w:t>2025-2031年中国齿轮铣刀行业现状调研与前景趋势报告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iLunXianDaoHangYeQianJingFenXi.html" TargetMode="External" Id="R6d82ae6a2eb2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iLunXianDaoHangYeQianJingFenXi.html" TargetMode="External" Id="R293cd9fb1be6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2025-09-09T07:09:19Z</dcterms:created>
  <dcterms:modified xsi:type="dcterms:W3CDTF">2025-09-09T08:09:19Z</dcterms:modified>
  <dc:subject>2025-2031年中国齿轮铣刀行业现状调研与前景趋势报告</dc:subject>
  <dc:title>2025-2031年中国齿轮铣刀行业现状调研与前景趋势报告</dc:title>
  <cp:keywords>2025-2031年中国齿轮铣刀行业现状调研与前景趋势报告</cp:keywords>
  <dc:description>2025-2031年中国齿轮铣刀行业现状调研与前景趋势报告</dc:description>
</cp:coreProperties>
</file>