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8a6a826b148fe" w:history="1">
              <w:r>
                <w:rPr>
                  <w:rStyle w:val="Hyperlink"/>
                </w:rPr>
                <w:t>中国倾角传感器市场调查研究与发展前景预测报告（2015-2020年）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8a6a826b148fe" w:history="1">
              <w:r>
                <w:rPr>
                  <w:rStyle w:val="Hyperlink"/>
                </w:rPr>
                <w:t>中国倾角传感器市场调查研究与发展前景预测报告（2015-2020年）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8a6a826b148fe" w:history="1">
                <w:r>
                  <w:rPr>
                    <w:rStyle w:val="Hyperlink"/>
                  </w:rPr>
                  <w:t>https://www.20087.com/M_JiXieJiDian/08/QingJiaoChuanGanQiChanYeXianZhuangYuFaZhanQianJing.html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a8a6a826b148fe" w:history="1">
        <w:r>
          <w:rPr>
            <w:rStyle w:val="Hyperlink"/>
          </w:rPr>
          <w:t>中国倾角传感器市场调查研究与发展前景预测报告（2015-2020年）</w:t>
        </w:r>
      </w:hyperlink>
      <w:r>
        <w:rPr>
          <w:rFonts w:hint="eastAsia"/>
        </w:rPr>
        <w:t>基于科学的市场调研和数据分析，全面剖析了倾角传感器行业现状、市场需求及市场规模。倾角传感器报告探讨了倾角传感器产业链结构，细分市场的特点，并分析了倾角传感器市场前景及发展趋势。通过科学预测，揭示了倾角传感器行业未来的增长潜力。同时，倾角传感器报告还对重点企业进行了研究，评估了各大品牌在市场竞争中的地位，以及行业集中度的变化。倾角传感器报告以专业、科学、规范的研究方法，为投资者、企业决策者及银行信贷部门提供了权威的市场情报和决策参考。</w:t>
      </w:r>
      <w:r>
        <w:rPr>
          <w:rFonts w:hint="eastAsia"/>
        </w:rPr>
        <w:br/>
      </w:r>
      <w:r>
        <w:rPr>
          <w:rFonts w:hint="eastAsia"/>
        </w:rPr>
        <w:br/>
      </w:r>
      <w:r>
        <w:rPr>
          <w:rFonts w:hint="eastAsia"/>
        </w:rPr>
        <w:t>第一章 中国倾角传感器行业概述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中国倾角传感器经济环境及产业发展环境分析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二、全球经济危机对倾角传感器行业的影响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2015年中国倾角传感器市场竞争力与市场竞争格局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倾角传感器国内重点生产厂家分析</w:t>
      </w:r>
      <w:r>
        <w:rPr>
          <w:rFonts w:hint="eastAsia"/>
        </w:rPr>
        <w:br/>
      </w:r>
      <w:r>
        <w:rPr>
          <w:rFonts w:hint="eastAsia"/>
        </w:rPr>
        <w:t>　　第一节 北京国科舰航传感技术有限公司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上海准望电子科技有限公司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宁波杉工结构监测与控制工程中心有限公司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北京七维航测科技股份有限公司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广州市安凯电子仪表有限公司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倾角传感器行业发展机会及对策建议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四、倾角传感器行业发展现状及存在问题</w:t>
      </w:r>
      <w:r>
        <w:rPr>
          <w:rFonts w:hint="eastAsia"/>
        </w:rPr>
        <w:br/>
      </w:r>
      <w:r>
        <w:rPr>
          <w:rFonts w:hint="eastAsia"/>
        </w:rPr>
        <w:t>　　　　五、倾角传感器行业企业应对策略</w:t>
      </w:r>
      <w:r>
        <w:rPr>
          <w:rFonts w:hint="eastAsia"/>
        </w:rPr>
        <w:br/>
      </w:r>
      <w:r>
        <w:rPr>
          <w:rFonts w:hint="eastAsia"/>
        </w:rPr>
        <w:br/>
      </w:r>
      <w:r>
        <w:rPr>
          <w:rFonts w:hint="eastAsia"/>
        </w:rPr>
        <w:t>第九章 倾角传感器行业进出口分析</w:t>
      </w:r>
      <w:r>
        <w:rPr>
          <w:rFonts w:hint="eastAsia"/>
        </w:rPr>
        <w:br/>
      </w:r>
      <w:r>
        <w:rPr>
          <w:rFonts w:hint="eastAsia"/>
        </w:rPr>
        <w:t>　　第一节 我国出口及增长情况</w:t>
      </w:r>
      <w:r>
        <w:rPr>
          <w:rFonts w:hint="eastAsia"/>
        </w:rPr>
        <w:br/>
      </w:r>
      <w:r>
        <w:rPr>
          <w:rFonts w:hint="eastAsia"/>
        </w:rPr>
        <w:t>　　第二节 国内产品2009－2015年进出口数据分析</w:t>
      </w:r>
      <w:r>
        <w:rPr>
          <w:rFonts w:hint="eastAsia"/>
        </w:rPr>
        <w:br/>
      </w:r>
      <w:r>
        <w:rPr>
          <w:rFonts w:hint="eastAsia"/>
        </w:rPr>
        <w:t>　　第三节 2016-2022年国内产品未来进出口情况预测</w:t>
      </w:r>
      <w:r>
        <w:rPr>
          <w:rFonts w:hint="eastAsia"/>
        </w:rPr>
        <w:br/>
      </w:r>
      <w:r>
        <w:rPr>
          <w:rFonts w:hint="eastAsia"/>
        </w:rPr>
        <w:br/>
      </w:r>
      <w:r>
        <w:rPr>
          <w:rFonts w:hint="eastAsia"/>
        </w:rPr>
        <w:t>第十章 倾角传感器行业发展趋势分析</w:t>
      </w:r>
      <w:r>
        <w:rPr>
          <w:rFonts w:hint="eastAsia"/>
        </w:rPr>
        <w:br/>
      </w:r>
      <w:r>
        <w:rPr>
          <w:rFonts w:hint="eastAsia"/>
        </w:rPr>
        <w:t>　　第一节 倾角传感器行业发展趋势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2016-2022年倾角传感器行业运行能力预测</w:t>
      </w:r>
      <w:r>
        <w:rPr>
          <w:rFonts w:hint="eastAsia"/>
        </w:rPr>
        <w:br/>
      </w:r>
      <w:r>
        <w:rPr>
          <w:rFonts w:hint="eastAsia"/>
        </w:rPr>
        <w:t>　　　　一、2016-2022年倾角传感器行业总资产预测</w:t>
      </w:r>
      <w:r>
        <w:rPr>
          <w:rFonts w:hint="eastAsia"/>
        </w:rPr>
        <w:br/>
      </w:r>
      <w:r>
        <w:rPr>
          <w:rFonts w:hint="eastAsia"/>
        </w:rPr>
        <w:t>　　　　二、2016-2022年倾角传感器行业工业总产值预测</w:t>
      </w:r>
      <w:r>
        <w:rPr>
          <w:rFonts w:hint="eastAsia"/>
        </w:rPr>
        <w:br/>
      </w:r>
      <w:r>
        <w:rPr>
          <w:rFonts w:hint="eastAsia"/>
        </w:rPr>
        <w:t>　　　　三、2016-2022年倾角传感器行业产品销售收入预测</w:t>
      </w:r>
      <w:r>
        <w:rPr>
          <w:rFonts w:hint="eastAsia"/>
        </w:rPr>
        <w:br/>
      </w:r>
      <w:r>
        <w:rPr>
          <w:rFonts w:hint="eastAsia"/>
        </w:rPr>
        <w:t>　　　　四、2016-2022年倾角传感器行业利润总额预测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2016-2022年全国市场规模及增长趋势</w:t>
      </w:r>
      <w:r>
        <w:rPr>
          <w:rFonts w:hint="eastAsia"/>
        </w:rPr>
        <w:br/>
      </w:r>
      <w:r>
        <w:rPr>
          <w:rFonts w:hint="eastAsia"/>
        </w:rPr>
        <w:t>　　第四节 2016-2022年全国投资规模预测</w:t>
      </w:r>
      <w:r>
        <w:rPr>
          <w:rFonts w:hint="eastAsia"/>
        </w:rPr>
        <w:br/>
      </w:r>
      <w:r>
        <w:rPr>
          <w:rFonts w:hint="eastAsia"/>
        </w:rPr>
        <w:t>　　第五节 2016-2022年市场盈利预测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倾角传感器行业生命周期图</w:t>
      </w:r>
      <w:r>
        <w:rPr>
          <w:rFonts w:hint="eastAsia"/>
        </w:rPr>
        <w:br/>
      </w:r>
      <w:r>
        <w:rPr>
          <w:rFonts w:hint="eastAsia"/>
        </w:rPr>
        <w:t>　　图表 产业链形成模式示意图</w:t>
      </w:r>
      <w:r>
        <w:rPr>
          <w:rFonts w:hint="eastAsia"/>
        </w:rPr>
        <w:br/>
      </w:r>
      <w:r>
        <w:rPr>
          <w:rFonts w:hint="eastAsia"/>
        </w:rPr>
        <w:t>　　图表 倾角传感器产业链结构图</w:t>
      </w:r>
      <w:r>
        <w:rPr>
          <w:rFonts w:hint="eastAsia"/>
        </w:rPr>
        <w:br/>
      </w:r>
      <w:r>
        <w:rPr>
          <w:rFonts w:hint="eastAsia"/>
        </w:rPr>
        <w:t>　　图表 2006-2015年我国季度GDP增长率 单位：%</w:t>
      </w:r>
      <w:r>
        <w:rPr>
          <w:rFonts w:hint="eastAsia"/>
        </w:rPr>
        <w:br/>
      </w:r>
      <w:r>
        <w:rPr>
          <w:rFonts w:hint="eastAsia"/>
        </w:rPr>
        <w:t>　　图表 2009-2015年我国三产业增加值季度增长率 单位：%</w:t>
      </w:r>
      <w:r>
        <w:rPr>
          <w:rFonts w:hint="eastAsia"/>
        </w:rPr>
        <w:br/>
      </w:r>
      <w:r>
        <w:rPr>
          <w:rFonts w:hint="eastAsia"/>
        </w:rPr>
        <w:t>　　图表 2009-2015年9月年我国工业增加值走势图 单位：%</w:t>
      </w:r>
      <w:r>
        <w:rPr>
          <w:rFonts w:hint="eastAsia"/>
        </w:rPr>
        <w:br/>
      </w:r>
      <w:r>
        <w:rPr>
          <w:rFonts w:hint="eastAsia"/>
        </w:rPr>
        <w:t>　　图表 2004年9月—2015年9月工业增加值月度同比增长率（%）</w:t>
      </w:r>
      <w:r>
        <w:rPr>
          <w:rFonts w:hint="eastAsia"/>
        </w:rPr>
        <w:br/>
      </w:r>
      <w:r>
        <w:rPr>
          <w:rFonts w:hint="eastAsia"/>
        </w:rPr>
        <w:t>　　图表 金融危机对全球倾角传感器产生的影响分析</w:t>
      </w:r>
      <w:r>
        <w:rPr>
          <w:rFonts w:hint="eastAsia"/>
        </w:rPr>
        <w:br/>
      </w:r>
      <w:r>
        <w:rPr>
          <w:rFonts w:hint="eastAsia"/>
        </w:rPr>
        <w:t>　　图表 2009-2015年9月固定资产投资走势图 单位：%</w:t>
      </w:r>
      <w:r>
        <w:rPr>
          <w:rFonts w:hint="eastAsia"/>
        </w:rPr>
        <w:br/>
      </w:r>
      <w:r>
        <w:rPr>
          <w:rFonts w:hint="eastAsia"/>
        </w:rPr>
        <w:t>　　图表 2009-2015年9月东、中、西部地区固定资产投资走势图 单位：%</w:t>
      </w:r>
      <w:r>
        <w:rPr>
          <w:rFonts w:hint="eastAsia"/>
        </w:rPr>
        <w:br/>
      </w:r>
      <w:r>
        <w:rPr>
          <w:rFonts w:hint="eastAsia"/>
        </w:rPr>
        <w:t>　　图表 2004年1-9月—2015年1-9月固定资产投资完成额月度累计同比增长率（%）</w:t>
      </w:r>
      <w:r>
        <w:rPr>
          <w:rFonts w:hint="eastAsia"/>
        </w:rPr>
        <w:br/>
      </w:r>
      <w:r>
        <w:rPr>
          <w:rFonts w:hint="eastAsia"/>
        </w:rPr>
        <w:t>　　图表 2009-2015年9月我国社会消费品零售总额走势图 单位：亿元 %</w:t>
      </w:r>
      <w:r>
        <w:rPr>
          <w:rFonts w:hint="eastAsia"/>
        </w:rPr>
        <w:br/>
      </w:r>
      <w:r>
        <w:rPr>
          <w:rFonts w:hint="eastAsia"/>
        </w:rPr>
        <w:t>　　图表 2009-2015年9月我国社会消费品零售总额构成走势图 单位：%</w:t>
      </w:r>
      <w:r>
        <w:rPr>
          <w:rFonts w:hint="eastAsia"/>
        </w:rPr>
        <w:br/>
      </w:r>
      <w:r>
        <w:rPr>
          <w:rFonts w:hint="eastAsia"/>
        </w:rPr>
        <w:t>　　图表 2004年9月—2015年9月社会消费品零售总额月度同比增长率（%）</w:t>
      </w:r>
      <w:r>
        <w:rPr>
          <w:rFonts w:hint="eastAsia"/>
        </w:rPr>
        <w:br/>
      </w:r>
      <w:r>
        <w:rPr>
          <w:rFonts w:hint="eastAsia"/>
        </w:rPr>
        <w:t>　　图表 2009-2015年9月我国CPI、PPI运行趋势 单位：%</w:t>
      </w:r>
      <w:r>
        <w:rPr>
          <w:rFonts w:hint="eastAsia"/>
        </w:rPr>
        <w:br/>
      </w:r>
      <w:r>
        <w:rPr>
          <w:rFonts w:hint="eastAsia"/>
        </w:rPr>
        <w:t>　　图表 2008年-2015年9月企业商品价格指数走势</w:t>
      </w:r>
      <w:r>
        <w:rPr>
          <w:rFonts w:hint="eastAsia"/>
        </w:rPr>
        <w:br/>
      </w:r>
      <w:r>
        <w:rPr>
          <w:rFonts w:hint="eastAsia"/>
        </w:rPr>
        <w:t>　　图表 2004年9月—2015年9月居民消费价格指数（上年同月=100）</w:t>
      </w:r>
      <w:r>
        <w:rPr>
          <w:rFonts w:hint="eastAsia"/>
        </w:rPr>
        <w:br/>
      </w:r>
      <w:r>
        <w:rPr>
          <w:rFonts w:hint="eastAsia"/>
        </w:rPr>
        <w:t>　　图表 2009-2015年9月我国货币供应量单位：亿元</w:t>
      </w:r>
      <w:r>
        <w:rPr>
          <w:rFonts w:hint="eastAsia"/>
        </w:rPr>
        <w:br/>
      </w:r>
      <w:r>
        <w:rPr>
          <w:rFonts w:hint="eastAsia"/>
        </w:rPr>
        <w:t>　　图表 2009-2015年9月我国存贷款同比增速走势图 单位：亿元 %</w:t>
      </w:r>
      <w:r>
        <w:rPr>
          <w:rFonts w:hint="eastAsia"/>
        </w:rPr>
        <w:br/>
      </w:r>
      <w:r>
        <w:rPr>
          <w:rFonts w:hint="eastAsia"/>
        </w:rPr>
        <w:t>　　图表 2009-2015年9月我国月度新增贷款量 单位：亿元</w:t>
      </w:r>
      <w:r>
        <w:rPr>
          <w:rFonts w:hint="eastAsia"/>
        </w:rPr>
        <w:br/>
      </w:r>
      <w:r>
        <w:rPr>
          <w:rFonts w:hint="eastAsia"/>
        </w:rPr>
        <w:t>　　图表 2004年9月—2015年9月货币供应量月度同比增长率（%）</w:t>
      </w:r>
      <w:r>
        <w:rPr>
          <w:rFonts w:hint="eastAsia"/>
        </w:rPr>
        <w:br/>
      </w:r>
      <w:r>
        <w:rPr>
          <w:rFonts w:hint="eastAsia"/>
        </w:rPr>
        <w:t>　　图表 2009-2015年我国外汇储备情况 单位：亿美元</w:t>
      </w:r>
      <w:r>
        <w:rPr>
          <w:rFonts w:hint="eastAsia"/>
        </w:rPr>
        <w:br/>
      </w:r>
      <w:r>
        <w:rPr>
          <w:rFonts w:hint="eastAsia"/>
        </w:rPr>
        <w:t>　　图表 2009-2015年9月国内倾角传感器行业市场规模</w:t>
      </w:r>
      <w:r>
        <w:rPr>
          <w:rFonts w:hint="eastAsia"/>
        </w:rPr>
        <w:br/>
      </w:r>
      <w:r>
        <w:rPr>
          <w:rFonts w:hint="eastAsia"/>
        </w:rPr>
        <w:t>　　图表 2009-2015年9月我国倾角传感器行业总资产统计表</w:t>
      </w:r>
      <w:r>
        <w:rPr>
          <w:rFonts w:hint="eastAsia"/>
        </w:rPr>
        <w:br/>
      </w:r>
      <w:r>
        <w:rPr>
          <w:rFonts w:hint="eastAsia"/>
        </w:rPr>
        <w:t>　　图表 2009-2015年倾角传感器行业销售利润率统计</w:t>
      </w:r>
      <w:r>
        <w:rPr>
          <w:rFonts w:hint="eastAsia"/>
        </w:rPr>
        <w:br/>
      </w:r>
      <w:r>
        <w:rPr>
          <w:rFonts w:hint="eastAsia"/>
        </w:rPr>
        <w:t>　　图表 2013年倾角传感器经营情况</w:t>
      </w:r>
      <w:r>
        <w:rPr>
          <w:rFonts w:hint="eastAsia"/>
        </w:rPr>
        <w:br/>
      </w:r>
      <w:r>
        <w:rPr>
          <w:rFonts w:hint="eastAsia"/>
        </w:rPr>
        <w:t>　　图表 2014年倾角传感器行业经营情况</w:t>
      </w:r>
      <w:r>
        <w:rPr>
          <w:rFonts w:hint="eastAsia"/>
        </w:rPr>
        <w:br/>
      </w:r>
      <w:r>
        <w:rPr>
          <w:rFonts w:hint="eastAsia"/>
        </w:rPr>
        <w:t>　　图表 2015年倾角传感器行业经营情况</w:t>
      </w:r>
      <w:r>
        <w:rPr>
          <w:rFonts w:hint="eastAsia"/>
        </w:rPr>
        <w:br/>
      </w:r>
      <w:r>
        <w:rPr>
          <w:rFonts w:hint="eastAsia"/>
        </w:rPr>
        <w:t>　　图表 倾角传感器的产业环境分析模型</w:t>
      </w:r>
      <w:r>
        <w:rPr>
          <w:rFonts w:hint="eastAsia"/>
        </w:rPr>
        <w:br/>
      </w:r>
      <w:r>
        <w:rPr>
          <w:rFonts w:hint="eastAsia"/>
        </w:rPr>
        <w:t>　　图表 2015年我国倾角传感器各种经销模式市场份额对比图</w:t>
      </w:r>
      <w:r>
        <w:rPr>
          <w:rFonts w:hint="eastAsia"/>
        </w:rPr>
        <w:br/>
      </w:r>
      <w:r>
        <w:rPr>
          <w:rFonts w:hint="eastAsia"/>
        </w:rPr>
        <w:t>　　图表 经销商对于返利政策的态度</w:t>
      </w:r>
      <w:r>
        <w:rPr>
          <w:rFonts w:hint="eastAsia"/>
        </w:rPr>
        <w:br/>
      </w:r>
      <w:r>
        <w:rPr>
          <w:rFonts w:hint="eastAsia"/>
        </w:rPr>
        <w:t>　　图表 我国倾角传感器价格变动的多因素分析</w:t>
      </w:r>
      <w:r>
        <w:rPr>
          <w:rFonts w:hint="eastAsia"/>
        </w:rPr>
        <w:br/>
      </w:r>
      <w:r>
        <w:rPr>
          <w:rFonts w:hint="eastAsia"/>
        </w:rPr>
        <w:t>　　图表 近4年北京国科舰航传感技术有限公司固定资产周转次数情况</w:t>
      </w:r>
      <w:r>
        <w:rPr>
          <w:rFonts w:hint="eastAsia"/>
        </w:rPr>
        <w:br/>
      </w:r>
      <w:r>
        <w:rPr>
          <w:rFonts w:hint="eastAsia"/>
        </w:rPr>
        <w:t>　　图表 近3年北京国科舰航传感技术有限公司固定资产周转次数情况</w:t>
      </w:r>
      <w:r>
        <w:rPr>
          <w:rFonts w:hint="eastAsia"/>
        </w:rPr>
        <w:br/>
      </w:r>
      <w:r>
        <w:rPr>
          <w:rFonts w:hint="eastAsia"/>
        </w:rPr>
        <w:t>　　图表 近4年北京国科舰航传感技术有限公司流动资产周转次数变化情况</w:t>
      </w:r>
      <w:r>
        <w:rPr>
          <w:rFonts w:hint="eastAsia"/>
        </w:rPr>
        <w:br/>
      </w:r>
      <w:r>
        <w:rPr>
          <w:rFonts w:hint="eastAsia"/>
        </w:rPr>
        <w:t>　　图表 近3年北京国科舰航传感技术有限公司流动资产周转次数变化情况</w:t>
      </w:r>
      <w:r>
        <w:rPr>
          <w:rFonts w:hint="eastAsia"/>
        </w:rPr>
        <w:br/>
      </w:r>
      <w:r>
        <w:rPr>
          <w:rFonts w:hint="eastAsia"/>
        </w:rPr>
        <w:t>　　图表 近4年北京国科舰航传感技术有限公司销售毛利率变化情况</w:t>
      </w:r>
      <w:r>
        <w:rPr>
          <w:rFonts w:hint="eastAsia"/>
        </w:rPr>
        <w:br/>
      </w:r>
      <w:r>
        <w:rPr>
          <w:rFonts w:hint="eastAsia"/>
        </w:rPr>
        <w:t>　　图表 近3年北京国科舰航传感技术有限公司销售毛利率变化情况</w:t>
      </w:r>
      <w:r>
        <w:rPr>
          <w:rFonts w:hint="eastAsia"/>
        </w:rPr>
        <w:br/>
      </w:r>
      <w:r>
        <w:rPr>
          <w:rFonts w:hint="eastAsia"/>
        </w:rPr>
        <w:t>　　图表 近4年北京国科舰航传感技术有限公司资产负债率变化情况</w:t>
      </w:r>
      <w:r>
        <w:rPr>
          <w:rFonts w:hint="eastAsia"/>
        </w:rPr>
        <w:br/>
      </w:r>
      <w:r>
        <w:rPr>
          <w:rFonts w:hint="eastAsia"/>
        </w:rPr>
        <w:t>　　图表 近3年北京国科舰航传感技术有限公司资产负债率变化情况</w:t>
      </w:r>
      <w:r>
        <w:rPr>
          <w:rFonts w:hint="eastAsia"/>
        </w:rPr>
        <w:br/>
      </w:r>
      <w:r>
        <w:rPr>
          <w:rFonts w:hint="eastAsia"/>
        </w:rPr>
        <w:t>　　图表 近4年北京国科舰航传感技术有限公司产权比率变化情况</w:t>
      </w:r>
      <w:r>
        <w:rPr>
          <w:rFonts w:hint="eastAsia"/>
        </w:rPr>
        <w:br/>
      </w:r>
      <w:r>
        <w:rPr>
          <w:rFonts w:hint="eastAsia"/>
        </w:rPr>
        <w:t>　　图表 近3年北京国科舰航传感技术有限公司产权比率变化情况</w:t>
      </w:r>
      <w:r>
        <w:rPr>
          <w:rFonts w:hint="eastAsia"/>
        </w:rPr>
        <w:br/>
      </w:r>
      <w:r>
        <w:rPr>
          <w:rFonts w:hint="eastAsia"/>
        </w:rPr>
        <w:t>　　图表 近4年北京国科舰航传感技术有限公司总资产周转次数变化情况</w:t>
      </w:r>
      <w:r>
        <w:rPr>
          <w:rFonts w:hint="eastAsia"/>
        </w:rPr>
        <w:br/>
      </w:r>
      <w:r>
        <w:rPr>
          <w:rFonts w:hint="eastAsia"/>
        </w:rPr>
        <w:t>　　图表 近3年北京国科舰航传感技术有限公司总资产周转次数变化情况</w:t>
      </w:r>
      <w:r>
        <w:rPr>
          <w:rFonts w:hint="eastAsia"/>
        </w:rPr>
        <w:br/>
      </w:r>
      <w:r>
        <w:rPr>
          <w:rFonts w:hint="eastAsia"/>
        </w:rPr>
        <w:t>　　图表 近4年上海准望电子科技有限公司固定资产周转次数情况</w:t>
      </w:r>
      <w:r>
        <w:rPr>
          <w:rFonts w:hint="eastAsia"/>
        </w:rPr>
        <w:br/>
      </w:r>
      <w:r>
        <w:rPr>
          <w:rFonts w:hint="eastAsia"/>
        </w:rPr>
        <w:t>　　图表 近3年上海准望电子科技有限公司固定资产周转次数情况</w:t>
      </w:r>
      <w:r>
        <w:rPr>
          <w:rFonts w:hint="eastAsia"/>
        </w:rPr>
        <w:br/>
      </w:r>
      <w:r>
        <w:rPr>
          <w:rFonts w:hint="eastAsia"/>
        </w:rPr>
        <w:t>　　图表 近4年上海准望电子科技有限公司流动资产周转次数变化情况</w:t>
      </w:r>
      <w:r>
        <w:rPr>
          <w:rFonts w:hint="eastAsia"/>
        </w:rPr>
        <w:br/>
      </w:r>
      <w:r>
        <w:rPr>
          <w:rFonts w:hint="eastAsia"/>
        </w:rPr>
        <w:t>　　图表 近3年上海准望电子科技有限公司流动资产周转次数变化情况</w:t>
      </w:r>
      <w:r>
        <w:rPr>
          <w:rFonts w:hint="eastAsia"/>
        </w:rPr>
        <w:br/>
      </w:r>
      <w:r>
        <w:rPr>
          <w:rFonts w:hint="eastAsia"/>
        </w:rPr>
        <w:t>　　图表 近4年上海准望电子科技有限公司销售毛利率变化情况</w:t>
      </w:r>
      <w:r>
        <w:rPr>
          <w:rFonts w:hint="eastAsia"/>
        </w:rPr>
        <w:br/>
      </w:r>
      <w:r>
        <w:rPr>
          <w:rFonts w:hint="eastAsia"/>
        </w:rPr>
        <w:t>　　图表 近3年上海准望电子科技有限公司销售毛利率变化情况</w:t>
      </w:r>
      <w:r>
        <w:rPr>
          <w:rFonts w:hint="eastAsia"/>
        </w:rPr>
        <w:br/>
      </w:r>
      <w:r>
        <w:rPr>
          <w:rFonts w:hint="eastAsia"/>
        </w:rPr>
        <w:t>　　图表 近4年上海准望电子科技有限公司资产负债率变化情况</w:t>
      </w:r>
      <w:r>
        <w:rPr>
          <w:rFonts w:hint="eastAsia"/>
        </w:rPr>
        <w:br/>
      </w:r>
      <w:r>
        <w:rPr>
          <w:rFonts w:hint="eastAsia"/>
        </w:rPr>
        <w:t>　　图表 近3年上海准望电子科技有限公司资产负债率变化情况</w:t>
      </w:r>
      <w:r>
        <w:rPr>
          <w:rFonts w:hint="eastAsia"/>
        </w:rPr>
        <w:br/>
      </w:r>
      <w:r>
        <w:rPr>
          <w:rFonts w:hint="eastAsia"/>
        </w:rPr>
        <w:t>　　图表 近4年上海准望电子科技有限公司产权比率变化情况</w:t>
      </w:r>
      <w:r>
        <w:rPr>
          <w:rFonts w:hint="eastAsia"/>
        </w:rPr>
        <w:br/>
      </w:r>
      <w:r>
        <w:rPr>
          <w:rFonts w:hint="eastAsia"/>
        </w:rPr>
        <w:t>　　图表 近3年上海准望电子科技有限公司产权比率变化情况</w:t>
      </w:r>
      <w:r>
        <w:rPr>
          <w:rFonts w:hint="eastAsia"/>
        </w:rPr>
        <w:br/>
      </w:r>
      <w:r>
        <w:rPr>
          <w:rFonts w:hint="eastAsia"/>
        </w:rPr>
        <w:t>　　图表 近4年上海准望电子科技有限公司总资产周转次数变化情况</w:t>
      </w:r>
      <w:r>
        <w:rPr>
          <w:rFonts w:hint="eastAsia"/>
        </w:rPr>
        <w:br/>
      </w:r>
      <w:r>
        <w:rPr>
          <w:rFonts w:hint="eastAsia"/>
        </w:rPr>
        <w:t>　　图表 近3年上海准望电子科技有限公司总资产周转次数变化情况</w:t>
      </w:r>
      <w:r>
        <w:rPr>
          <w:rFonts w:hint="eastAsia"/>
        </w:rPr>
        <w:br/>
      </w:r>
      <w:r>
        <w:rPr>
          <w:rFonts w:hint="eastAsia"/>
        </w:rPr>
        <w:t>　　图表 近4年宁波杉工结构监测与控制工程中心有限公司固定资产周转次数情况</w:t>
      </w:r>
      <w:r>
        <w:rPr>
          <w:rFonts w:hint="eastAsia"/>
        </w:rPr>
        <w:br/>
      </w:r>
      <w:r>
        <w:rPr>
          <w:rFonts w:hint="eastAsia"/>
        </w:rPr>
        <w:t>　　图表 近3年宁波杉工结构监测与控制工程中心有限公司固定资产周转次数情况</w:t>
      </w:r>
      <w:r>
        <w:rPr>
          <w:rFonts w:hint="eastAsia"/>
        </w:rPr>
        <w:br/>
      </w:r>
      <w:r>
        <w:rPr>
          <w:rFonts w:hint="eastAsia"/>
        </w:rPr>
        <w:t>　　图表 近4年宁波杉工结构监测与控制工程中心有限公司流动资产周转次数变化情况</w:t>
      </w:r>
      <w:r>
        <w:rPr>
          <w:rFonts w:hint="eastAsia"/>
        </w:rPr>
        <w:br/>
      </w:r>
      <w:r>
        <w:rPr>
          <w:rFonts w:hint="eastAsia"/>
        </w:rPr>
        <w:t>　　图表 近3年宁波杉工结构监测与控制工程中心有限公司流动资产周转次数变化情况</w:t>
      </w:r>
      <w:r>
        <w:rPr>
          <w:rFonts w:hint="eastAsia"/>
        </w:rPr>
        <w:br/>
      </w:r>
      <w:r>
        <w:rPr>
          <w:rFonts w:hint="eastAsia"/>
        </w:rPr>
        <w:t>　　图表 近4年宁波杉工结构监测与控制工程中心有限公司销售毛利率变化情况</w:t>
      </w:r>
      <w:r>
        <w:rPr>
          <w:rFonts w:hint="eastAsia"/>
        </w:rPr>
        <w:br/>
      </w:r>
      <w:r>
        <w:rPr>
          <w:rFonts w:hint="eastAsia"/>
        </w:rPr>
        <w:t>　　图表 近3年宁波杉工结构监测与控制工程中心有限公司销售毛利率变化情况</w:t>
      </w:r>
      <w:r>
        <w:rPr>
          <w:rFonts w:hint="eastAsia"/>
        </w:rPr>
        <w:br/>
      </w:r>
      <w:r>
        <w:rPr>
          <w:rFonts w:hint="eastAsia"/>
        </w:rPr>
        <w:t>　　图表 近4年宁波杉工结构监测与控制工程中心有限公司资产负债率变化情况</w:t>
      </w:r>
      <w:r>
        <w:rPr>
          <w:rFonts w:hint="eastAsia"/>
        </w:rPr>
        <w:br/>
      </w:r>
      <w:r>
        <w:rPr>
          <w:rFonts w:hint="eastAsia"/>
        </w:rPr>
        <w:t>　　图表 近3年宁波杉工结构监测与控制工程中心有限公司资产负债率变化情况</w:t>
      </w:r>
      <w:r>
        <w:rPr>
          <w:rFonts w:hint="eastAsia"/>
        </w:rPr>
        <w:br/>
      </w:r>
      <w:r>
        <w:rPr>
          <w:rFonts w:hint="eastAsia"/>
        </w:rPr>
        <w:t>　　图表 近4年宁波杉工结构监测与控制工程中心有限公司产权比率变化情况</w:t>
      </w:r>
      <w:r>
        <w:rPr>
          <w:rFonts w:hint="eastAsia"/>
        </w:rPr>
        <w:br/>
      </w:r>
      <w:r>
        <w:rPr>
          <w:rFonts w:hint="eastAsia"/>
        </w:rPr>
        <w:t>　　图表 近3年宁波杉工结构监测与控制工程中心有限公司产权比率变化情况</w:t>
      </w:r>
      <w:r>
        <w:rPr>
          <w:rFonts w:hint="eastAsia"/>
        </w:rPr>
        <w:br/>
      </w:r>
      <w:r>
        <w:rPr>
          <w:rFonts w:hint="eastAsia"/>
        </w:rPr>
        <w:t>　　图表 近4年宁波杉工结构监测与控制工程中心有限公司总资产周转次数变化情况</w:t>
      </w:r>
      <w:r>
        <w:rPr>
          <w:rFonts w:hint="eastAsia"/>
        </w:rPr>
        <w:br/>
      </w:r>
      <w:r>
        <w:rPr>
          <w:rFonts w:hint="eastAsia"/>
        </w:rPr>
        <w:t>　　图表 近3年宁波杉工结构监测与控制工程中心有限公司总资产周转次数变化情况</w:t>
      </w:r>
      <w:r>
        <w:rPr>
          <w:rFonts w:hint="eastAsia"/>
        </w:rPr>
        <w:br/>
      </w:r>
      <w:r>
        <w:rPr>
          <w:rFonts w:hint="eastAsia"/>
        </w:rPr>
        <w:t>　　图表 近4年北京七维航测科技股份有限公司固定资产周转次数情况</w:t>
      </w:r>
      <w:r>
        <w:rPr>
          <w:rFonts w:hint="eastAsia"/>
        </w:rPr>
        <w:br/>
      </w:r>
      <w:r>
        <w:rPr>
          <w:rFonts w:hint="eastAsia"/>
        </w:rPr>
        <w:t>　　图表 近3年北京七维航测科技股份有限公司固定资产周转次数情况</w:t>
      </w:r>
      <w:r>
        <w:rPr>
          <w:rFonts w:hint="eastAsia"/>
        </w:rPr>
        <w:br/>
      </w:r>
      <w:r>
        <w:rPr>
          <w:rFonts w:hint="eastAsia"/>
        </w:rPr>
        <w:t>　　图表 近4年北京七维航测科技股份有限公司流动资产周转次数变化情况</w:t>
      </w:r>
      <w:r>
        <w:rPr>
          <w:rFonts w:hint="eastAsia"/>
        </w:rPr>
        <w:br/>
      </w:r>
      <w:r>
        <w:rPr>
          <w:rFonts w:hint="eastAsia"/>
        </w:rPr>
        <w:t>　　图表 近3年北京七维航测科技股份有限公司流动资产周转次数变化情况</w:t>
      </w:r>
      <w:r>
        <w:rPr>
          <w:rFonts w:hint="eastAsia"/>
        </w:rPr>
        <w:br/>
      </w:r>
      <w:r>
        <w:rPr>
          <w:rFonts w:hint="eastAsia"/>
        </w:rPr>
        <w:t>　　图表 近4年北京七维航测科技股份有限公司销售毛利率变化情况</w:t>
      </w:r>
      <w:r>
        <w:rPr>
          <w:rFonts w:hint="eastAsia"/>
        </w:rPr>
        <w:br/>
      </w:r>
      <w:r>
        <w:rPr>
          <w:rFonts w:hint="eastAsia"/>
        </w:rPr>
        <w:t>　　图表 近3年北京七维航测科技股份有限公司销售毛利率变化情况</w:t>
      </w:r>
      <w:r>
        <w:rPr>
          <w:rFonts w:hint="eastAsia"/>
        </w:rPr>
        <w:br/>
      </w:r>
      <w:r>
        <w:rPr>
          <w:rFonts w:hint="eastAsia"/>
        </w:rPr>
        <w:t>　　图表 近4年北京七维航测科技股份有限公司资产负债率变化情况</w:t>
      </w:r>
      <w:r>
        <w:rPr>
          <w:rFonts w:hint="eastAsia"/>
        </w:rPr>
        <w:br/>
      </w:r>
      <w:r>
        <w:rPr>
          <w:rFonts w:hint="eastAsia"/>
        </w:rPr>
        <w:t>　　图表 近3年北京七维航测科技股份有限公司资产负债率变化情况</w:t>
      </w:r>
      <w:r>
        <w:rPr>
          <w:rFonts w:hint="eastAsia"/>
        </w:rPr>
        <w:br/>
      </w:r>
      <w:r>
        <w:rPr>
          <w:rFonts w:hint="eastAsia"/>
        </w:rPr>
        <w:t>　　图表 近4年北京七维航测科技股份有限公司产权比率变化情况</w:t>
      </w:r>
      <w:r>
        <w:rPr>
          <w:rFonts w:hint="eastAsia"/>
        </w:rPr>
        <w:br/>
      </w:r>
      <w:r>
        <w:rPr>
          <w:rFonts w:hint="eastAsia"/>
        </w:rPr>
        <w:t>　　图表 近3年北京七维航测科技股份有限公司产权比率变化情况</w:t>
      </w:r>
      <w:r>
        <w:rPr>
          <w:rFonts w:hint="eastAsia"/>
        </w:rPr>
        <w:br/>
      </w:r>
      <w:r>
        <w:rPr>
          <w:rFonts w:hint="eastAsia"/>
        </w:rPr>
        <w:t>　　图表 近4年北京七维航测科技股份有限公司总资产周转次数变化情况</w:t>
      </w:r>
      <w:r>
        <w:rPr>
          <w:rFonts w:hint="eastAsia"/>
        </w:rPr>
        <w:br/>
      </w:r>
      <w:r>
        <w:rPr>
          <w:rFonts w:hint="eastAsia"/>
        </w:rPr>
        <w:t>　　图表 近3年北京七维航测科技股份有限公司总资产周转次数变化情况</w:t>
      </w:r>
      <w:r>
        <w:rPr>
          <w:rFonts w:hint="eastAsia"/>
        </w:rPr>
        <w:br/>
      </w:r>
      <w:r>
        <w:rPr>
          <w:rFonts w:hint="eastAsia"/>
        </w:rPr>
        <w:t>　　图表 近4年广州市安凯电子仪表有限公司固定资产周转次数情况</w:t>
      </w:r>
      <w:r>
        <w:rPr>
          <w:rFonts w:hint="eastAsia"/>
        </w:rPr>
        <w:br/>
      </w:r>
      <w:r>
        <w:rPr>
          <w:rFonts w:hint="eastAsia"/>
        </w:rPr>
        <w:t>　　图表 近3年广州市安凯电子仪表有限公司固定资产周转次数变化情况</w:t>
      </w:r>
      <w:r>
        <w:rPr>
          <w:rFonts w:hint="eastAsia"/>
        </w:rPr>
        <w:br/>
      </w:r>
      <w:r>
        <w:rPr>
          <w:rFonts w:hint="eastAsia"/>
        </w:rPr>
        <w:t>　　图表 近4年广州市安凯电子仪表有限公司流动资产周转次数变化情况</w:t>
      </w:r>
      <w:r>
        <w:rPr>
          <w:rFonts w:hint="eastAsia"/>
        </w:rPr>
        <w:br/>
      </w:r>
      <w:r>
        <w:rPr>
          <w:rFonts w:hint="eastAsia"/>
        </w:rPr>
        <w:t>　　图表 近3年广州市安凯电子仪表有限公司流动资产周转次数变化情况</w:t>
      </w:r>
      <w:r>
        <w:rPr>
          <w:rFonts w:hint="eastAsia"/>
        </w:rPr>
        <w:br/>
      </w:r>
      <w:r>
        <w:rPr>
          <w:rFonts w:hint="eastAsia"/>
        </w:rPr>
        <w:t>　　图表 近4年广州市安凯电子仪表有限公司销售毛利率变化情况</w:t>
      </w:r>
      <w:r>
        <w:rPr>
          <w:rFonts w:hint="eastAsia"/>
        </w:rPr>
        <w:br/>
      </w:r>
      <w:r>
        <w:rPr>
          <w:rFonts w:hint="eastAsia"/>
        </w:rPr>
        <w:t>　　图表 近3年广州市安凯电子仪表有限公司销售毛利率变化情况</w:t>
      </w:r>
      <w:r>
        <w:rPr>
          <w:rFonts w:hint="eastAsia"/>
        </w:rPr>
        <w:br/>
      </w:r>
      <w:r>
        <w:rPr>
          <w:rFonts w:hint="eastAsia"/>
        </w:rPr>
        <w:t>　　图表 近4年广州市安凯电子仪表有限公司资产负债率变化情况</w:t>
      </w:r>
      <w:r>
        <w:rPr>
          <w:rFonts w:hint="eastAsia"/>
        </w:rPr>
        <w:br/>
      </w:r>
      <w:r>
        <w:rPr>
          <w:rFonts w:hint="eastAsia"/>
        </w:rPr>
        <w:t>　　图表 近3年广州市安凯电子仪表有限公司资产负债率变化情况</w:t>
      </w:r>
      <w:r>
        <w:rPr>
          <w:rFonts w:hint="eastAsia"/>
        </w:rPr>
        <w:br/>
      </w:r>
      <w:r>
        <w:rPr>
          <w:rFonts w:hint="eastAsia"/>
        </w:rPr>
        <w:t>　　图表 近4年广州市安凯电子仪表有限公司产权比率变化情况</w:t>
      </w:r>
      <w:r>
        <w:rPr>
          <w:rFonts w:hint="eastAsia"/>
        </w:rPr>
        <w:br/>
      </w:r>
      <w:r>
        <w:rPr>
          <w:rFonts w:hint="eastAsia"/>
        </w:rPr>
        <w:t>　　图表 近3年广州市安凯电子仪表有限公司产权比率变化情况</w:t>
      </w:r>
      <w:r>
        <w:rPr>
          <w:rFonts w:hint="eastAsia"/>
        </w:rPr>
        <w:br/>
      </w:r>
      <w:r>
        <w:rPr>
          <w:rFonts w:hint="eastAsia"/>
        </w:rPr>
        <w:t>　　图表 近4年广州市安凯电子仪表有限公司总资产周转次数变化情况</w:t>
      </w:r>
      <w:r>
        <w:rPr>
          <w:rFonts w:hint="eastAsia"/>
        </w:rPr>
        <w:br/>
      </w:r>
      <w:r>
        <w:rPr>
          <w:rFonts w:hint="eastAsia"/>
        </w:rPr>
        <w:t>　　图表 近3年广州市安凯电子仪表有限公司总资产周转次数变化情况</w:t>
      </w:r>
      <w:r>
        <w:rPr>
          <w:rFonts w:hint="eastAsia"/>
        </w:rPr>
        <w:br/>
      </w:r>
      <w:r>
        <w:rPr>
          <w:rFonts w:hint="eastAsia"/>
        </w:rPr>
        <w:t>　　图表 目标客户对价格的意见调查</w:t>
      </w:r>
      <w:r>
        <w:rPr>
          <w:rFonts w:hint="eastAsia"/>
        </w:rPr>
        <w:br/>
      </w:r>
      <w:r>
        <w:rPr>
          <w:rFonts w:hint="eastAsia"/>
        </w:rPr>
        <w:t>　　图表 目标客户对质量的满意度调查</w:t>
      </w:r>
      <w:r>
        <w:rPr>
          <w:rFonts w:hint="eastAsia"/>
        </w:rPr>
        <w:br/>
      </w:r>
      <w:r>
        <w:rPr>
          <w:rFonts w:hint="eastAsia"/>
        </w:rPr>
        <w:t>　　图表 客户的消费特点</w:t>
      </w:r>
      <w:r>
        <w:rPr>
          <w:rFonts w:hint="eastAsia"/>
        </w:rPr>
        <w:br/>
      </w:r>
      <w:r>
        <w:rPr>
          <w:rFonts w:hint="eastAsia"/>
        </w:rPr>
        <w:t>　　图表 倾角传感器行业客户满意度调查</w:t>
      </w:r>
      <w:r>
        <w:rPr>
          <w:rFonts w:hint="eastAsia"/>
        </w:rPr>
        <w:br/>
      </w:r>
      <w:r>
        <w:rPr>
          <w:rFonts w:hint="eastAsia"/>
        </w:rPr>
        <w:t>　　图表 倾角传感器行业客户对产品指标的偏好调查</w:t>
      </w:r>
      <w:r>
        <w:rPr>
          <w:rFonts w:hint="eastAsia"/>
        </w:rPr>
        <w:br/>
      </w:r>
      <w:r>
        <w:rPr>
          <w:rFonts w:hint="eastAsia"/>
        </w:rPr>
        <w:t>　　图表 客户对提升倾角传感器产品技术的建议</w:t>
      </w:r>
      <w:r>
        <w:rPr>
          <w:rFonts w:hint="eastAsia"/>
        </w:rPr>
        <w:br/>
      </w:r>
      <w:r>
        <w:rPr>
          <w:rFonts w:hint="eastAsia"/>
        </w:rPr>
        <w:t>　　图表 倾角传感器行业企业应对策略</w:t>
      </w:r>
      <w:r>
        <w:rPr>
          <w:rFonts w:hint="eastAsia"/>
        </w:rPr>
        <w:br/>
      </w:r>
      <w:r>
        <w:rPr>
          <w:rFonts w:hint="eastAsia"/>
        </w:rPr>
        <w:t>　　图表 2009-2015年9月中国倾角传感器行业进出口变动</w:t>
      </w:r>
      <w:r>
        <w:rPr>
          <w:rFonts w:hint="eastAsia"/>
        </w:rPr>
        <w:br/>
      </w:r>
      <w:r>
        <w:rPr>
          <w:rFonts w:hint="eastAsia"/>
        </w:rPr>
        <w:t>　　图表 2016-2022年我国倾角传感器行业进出口金额预测</w:t>
      </w:r>
      <w:r>
        <w:rPr>
          <w:rFonts w:hint="eastAsia"/>
        </w:rPr>
        <w:br/>
      </w:r>
      <w:r>
        <w:rPr>
          <w:rFonts w:hint="eastAsia"/>
        </w:rPr>
        <w:t>　　图表 2016-2022年我国倾角传感器行业总资产预测表</w:t>
      </w:r>
      <w:r>
        <w:rPr>
          <w:rFonts w:hint="eastAsia"/>
        </w:rPr>
        <w:br/>
      </w:r>
      <w:r>
        <w:rPr>
          <w:rFonts w:hint="eastAsia"/>
        </w:rPr>
        <w:t>　　图表 2016-2022年我国倾角传感器行业总产值预测表</w:t>
      </w:r>
      <w:r>
        <w:rPr>
          <w:rFonts w:hint="eastAsia"/>
        </w:rPr>
        <w:br/>
      </w:r>
      <w:r>
        <w:rPr>
          <w:rFonts w:hint="eastAsia"/>
        </w:rPr>
        <w:t>　　图表 2016-2022年我国倾角传感器行业销售收入预测表</w:t>
      </w:r>
      <w:r>
        <w:rPr>
          <w:rFonts w:hint="eastAsia"/>
        </w:rPr>
        <w:br/>
      </w:r>
      <w:r>
        <w:rPr>
          <w:rFonts w:hint="eastAsia"/>
        </w:rPr>
        <w:t>　　图表 2016-2022年我国倾角传感器行业利润总额预测表</w:t>
      </w:r>
      <w:r>
        <w:rPr>
          <w:rFonts w:hint="eastAsia"/>
        </w:rPr>
        <w:br/>
      </w:r>
      <w:r>
        <w:rPr>
          <w:rFonts w:hint="eastAsia"/>
        </w:rPr>
        <w:t>　　图表 2016-2022年国内倾角传感器市场规模预测</w:t>
      </w:r>
      <w:r>
        <w:rPr>
          <w:rFonts w:hint="eastAsia"/>
        </w:rPr>
        <w:br/>
      </w:r>
      <w:r>
        <w:rPr>
          <w:rFonts w:hint="eastAsia"/>
        </w:rPr>
        <w:t>　　图表 2016-2022年国内倾角传感器固定资产投资额预测</w:t>
      </w:r>
      <w:r>
        <w:rPr>
          <w:rFonts w:hint="eastAsia"/>
        </w:rPr>
        <w:br/>
      </w:r>
      <w:r>
        <w:rPr>
          <w:rFonts w:hint="eastAsia"/>
        </w:rPr>
        <w:t>　　图表 2016-2022年中国倾角传感器市场赢利净值规模预测</w:t>
      </w:r>
      <w:r>
        <w:rPr>
          <w:rFonts w:hint="eastAsia"/>
        </w:rPr>
        <w:br/>
      </w:r>
      <w:r>
        <w:rPr>
          <w:rFonts w:hint="eastAsia"/>
        </w:rPr>
        <w:t>　　图表 倾角传感器技术应用注意事项分析</w:t>
      </w:r>
      <w:r>
        <w:rPr>
          <w:rFonts w:hint="eastAsia"/>
        </w:rPr>
        <w:br/>
      </w:r>
      <w:r>
        <w:rPr>
          <w:rFonts w:hint="eastAsia"/>
        </w:rPr>
        <w:t>　　图表 倾角传感器项目投资注意事项图</w:t>
      </w:r>
      <w:r>
        <w:rPr>
          <w:rFonts w:hint="eastAsia"/>
        </w:rPr>
        <w:br/>
      </w:r>
      <w:r>
        <w:rPr>
          <w:rFonts w:hint="eastAsia"/>
        </w:rPr>
        <w:t>　　图表 倾角传感器行业生产开发策略</w:t>
      </w:r>
      <w:r>
        <w:rPr>
          <w:rFonts w:hint="eastAsia"/>
        </w:rPr>
        <w:br/>
      </w:r>
      <w:r>
        <w:rPr>
          <w:rFonts w:hint="eastAsia"/>
        </w:rPr>
        <w:t>　　图表 倾角传感器销售注意事项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8a6a826b148fe" w:history="1">
        <w:r>
          <w:rPr>
            <w:rStyle w:val="Hyperlink"/>
          </w:rPr>
          <w:t>中国倾角传感器市场调查研究与发展前景预测报告（2015-2020年）</w:t>
        </w:r>
      </w:hyperlink>
      <w:r>
        <w:rPr>
          <w:color w:val="C00000"/>
        </w:rPr>
        <w:t>》，报告编号：</w:t>
      </w:r>
      <w:r>
        <w:rPr>
          <w:rFonts w:hint="eastAsia"/>
          <w:color w:val="C00000"/>
        </w:rPr>
        <w:t>1551808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8a6a826b148fe" w:history="1">
        <w:r>
          <w:rPr>
            <w:rStyle w:val="Hyperlink"/>
          </w:rPr>
          <w:t>https://www.20087.com/M_JiXieJiDian/08/QingJiaoChuanGanQiChanYeXianZhuangYuFaZhanQianJing.html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4cbc9db884bf4" w:history="1">
      <w:r>
        <w:rPr>
          <w:rStyle w:val="Hyperlink"/>
        </w:rPr>
        <w:t>中国倾角传感器市场调查研究与发展前景预测报告（2015-2020年）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QingJiaoChuanGanQiChanYeXianZhuangYuFaZhanQianJing.html" TargetMode="External" Id="R88a8a6a826b148fe" /></Relationships>
</file>

<file path=word/_rels/header2.xml.rels>&#65279;<?xml version="1.0" encoding="utf-8"?><Relationships xmlns="http://schemas.openxmlformats.org/package/2006/relationships"><Relationship Type="http://schemas.openxmlformats.org/officeDocument/2006/relationships/hyperlink" Target="https://www.20087.com/M_JiXieJiDian/08/QingJiaoChuanGanQiChanYeXianZhuangYuFaZhanQianJing.html" TargetMode="External" Id="R7e54cbc9db88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2015-06-27T05:37:33Z</dcterms:created>
  <dcterms:modified xsi:type="dcterms:W3CDTF">2015-06-27T06:37:33Z</dcterms:modified>
  <dc:subject>中国倾角传感器市场调查研究与发展前景预测报告（2015-2020年）</dc:subject>
  <dc:title>中国倾角传感器市场调查研究与发展前景预测报告（2015-2020年）</dc:title>
  <cp:keywords>中国倾角传感器市场调查研究与发展前景预测报告（2015-2020年）</cp:keywords>
  <dc:description>中国倾角传感器市场调查研究与发展前景预测报告（2015-2020年）</dc:description>
</cp:coreProperties>
</file>