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d17bd7688b4189" w:history="1">
              <w:r>
                <w:rPr>
                  <w:rStyle w:val="Hyperlink"/>
                </w:rPr>
                <w:t>2026-2032年全球与中国数显高度尺行业市场调研及前景趋势报告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d17bd7688b4189" w:history="1">
              <w:r>
                <w:rPr>
                  <w:rStyle w:val="Hyperlink"/>
                </w:rPr>
                <w:t>2026-2032年全球与中国数显高度尺行业市场调研及前景趋势报告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d17bd7688b4189" w:history="1">
                <w:r>
                  <w:rPr>
                    <w:rStyle w:val="Hyperlink"/>
                  </w:rPr>
                  <w:t>https://www.20087.com/8/90/ShuXianGaoDuChiHangYeXianZhuangJiQianJing.html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显高度尺是一种集传统机械测量功能与数字化显示、数据传输于一体的高精度几何量测量工具，主要用于精密机械加工、模具制造及质量检测等领域的高度尺寸与形位公差测量。数显高度尺通过内置的容栅或光栅传感器，将机械位移转化为数字信号，并在液晶屏幕上实时显示测量结果，彻底消除了人工读数带来的视觉误差。目前，数显高度尺已全面普及高精度电子模块与精密导轨，具备分辨率高、重复性好及操作便捷等优势。随着制造业对产品质量追溯要求的提升，具备蓝牙、USB或无线数据传输功能的智能型数显高度尺已成为市场主流，能够无缝对接车间的质量管理系统（SPC），实现测量数据的自动采集、云端存储与统计分析，大幅提升了精密检测的信息化水平。</w:t>
      </w:r>
      <w:r>
        <w:rPr>
          <w:rFonts w:hint="eastAsia"/>
        </w:rPr>
        <w:br/>
      </w:r>
      <w:r>
        <w:rPr>
          <w:rFonts w:hint="eastAsia"/>
        </w:rPr>
        <w:t>　　未来，数显高度尺将向着极致精密化、多维感知与深度智能化方向持续演进。市场调研网认为，在技术层面，纳米级测量精度与抗环境干扰能力将成为研发重点，通过引入温度自动补偿与AI误差校正算法，设备能够在复杂车间环境中保持极高的稳定性。同时，数显高度尺将深度融入工业物联网（IoT）生态，成为智能制造体系中的智能感知节点。未来的测量工具不仅具备无线互联与自动校准功能，还将集成机器视觉与触觉反馈，实现非接触式与接触式复合测量。此外，结合数字孪生技术，测量数据将被实时映射至虚拟模型中，为加工工艺的自适应优化提供数据支撑，推动精密测量从单一的“事后检验”向“在线闭环控制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d17bd7688b4189" w:history="1">
        <w:r>
          <w:rPr>
            <w:rStyle w:val="Hyperlink"/>
          </w:rPr>
          <w:t>2026-2032年全球与中国数显高度尺行业市场调研及前景趋势报告</w:t>
        </w:r>
      </w:hyperlink>
      <w:r>
        <w:rPr>
          <w:rFonts w:hint="eastAsia"/>
        </w:rPr>
        <w:t>》，2025年数显高度尺行业市场规模达 亿元，预计2032年市场规模将达 亿元，期间年均复合增长率（CAGR）达 %。报告系统分析了数显高度尺行业的市场运行态势及发展趋势。报告从数显高度尺行业基础知识、发展环境入手，结合数显高度尺行业运行数据和产业链结构，全面解读数显高度尺市场竞争格局及重点企业表现，并基于此对数显高度尺行业发展前景作出预测，提供可操作的发展建议。研究采用定性与定量相结合的方法，整合国家统计局、相关协会的权威数据以及一手调研资料，确保结论的准确性和实用性，为数显高度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按产品类型细分，全球数显高度尺市场规模2021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最大高度小于500毫米</w:t>
      </w:r>
      <w:r>
        <w:rPr>
          <w:rFonts w:hint="eastAsia"/>
        </w:rPr>
        <w:br/>
      </w:r>
      <w:r>
        <w:rPr>
          <w:rFonts w:hint="eastAsia"/>
        </w:rPr>
        <w:t>　　　　1.3.3 最大高度500-1000毫米</w:t>
      </w:r>
      <w:r>
        <w:rPr>
          <w:rFonts w:hint="eastAsia"/>
        </w:rPr>
        <w:br/>
      </w:r>
      <w:r>
        <w:rPr>
          <w:rFonts w:hint="eastAsia"/>
        </w:rPr>
        <w:t>　　　　1.3.4 最大高度大于1000毫米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按应用细分，全球数显高度尺市场规模2021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工业领域</w:t>
      </w:r>
      <w:r>
        <w:rPr>
          <w:rFonts w:hint="eastAsia"/>
        </w:rPr>
        <w:br/>
      </w:r>
      <w:r>
        <w:rPr>
          <w:rFonts w:hint="eastAsia"/>
        </w:rPr>
        <w:t>　　　　1.4.3 制造领域</w:t>
      </w:r>
      <w:r>
        <w:rPr>
          <w:rFonts w:hint="eastAsia"/>
        </w:rPr>
        <w:br/>
      </w:r>
      <w:r>
        <w:rPr>
          <w:rFonts w:hint="eastAsia"/>
        </w:rPr>
        <w:t>　　　　1.4.4 建筑领域</w:t>
      </w:r>
      <w:r>
        <w:rPr>
          <w:rFonts w:hint="eastAsia"/>
        </w:rPr>
        <w:br/>
      </w:r>
      <w:r>
        <w:rPr>
          <w:rFonts w:hint="eastAsia"/>
        </w:rPr>
        <w:t>　　　　1.4.5 其他领域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数显高度尺行业发展总体概况</w:t>
      </w:r>
      <w:r>
        <w:rPr>
          <w:rFonts w:hint="eastAsia"/>
        </w:rPr>
        <w:br/>
      </w:r>
      <w:r>
        <w:rPr>
          <w:rFonts w:hint="eastAsia"/>
        </w:rPr>
        <w:t>　　　　1.5.2 数显高度尺行业发展主要特点</w:t>
      </w:r>
      <w:r>
        <w:rPr>
          <w:rFonts w:hint="eastAsia"/>
        </w:rPr>
        <w:br/>
      </w:r>
      <w:r>
        <w:rPr>
          <w:rFonts w:hint="eastAsia"/>
        </w:rPr>
        <w:t>　　　　1.5.3 数显高度尺行业发展影响因素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数显高度尺有利因素</w:t>
      </w:r>
      <w:r>
        <w:rPr>
          <w:rFonts w:hint="eastAsia"/>
        </w:rPr>
        <w:br/>
      </w:r>
      <w:r>
        <w:rPr>
          <w:rFonts w:hint="eastAsia"/>
        </w:rPr>
        <w:t>　　　　1.5.3 .2 数显高度尺不利因素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全球市场，近三年数显高度尺主要企业占有率及排名（按销量）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数显高度尺主要企业在国际市场占有率（按销量，2023-2026）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2025年数显高度尺主要企业在国际市场排名（按销量）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全球市场主要企业数显高度尺销量（2023-2026）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全球市场，近三年数显高度尺主要企业占有率及排名（按收入）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数显高度尺主要企业在国际市场占有率（按收入，2023-2026）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2025年数显高度尺主要企业在国际市场排名（按收入）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全球市场主要企业数显高度尺销售收入（2023-2026）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全球市场主要企业数显高度尺销售价格（2023-2026）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中国市场，近三年数显高度尺主要企业占有率及排名（按销量）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数显高度尺主要企业在中国市场占有率（按销量，2023-2026）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2025年数显高度尺主要企业在中国市场排名（按销量）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中国市场主要企业数显高度尺销量（2023-2026）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中国市场，近三年数显高度尺主要企业占有率及排名（按收入）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数显高度尺主要企业在中国市场占有率（按收入，2023-2026）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2025年数显高度尺主要企业在中国市场排名（按收入）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中国市场主要企业数显高度尺销售收入（2023-2026）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全球主要厂商数显高度尺总部及产地分布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全球主要厂商成立时间及数显高度尺商业化日期</w:t>
      </w:r>
      <w:r>
        <w:rPr>
          <w:rFonts w:hint="eastAsia"/>
        </w:rPr>
        <w:br/>
      </w:r>
      <w:r>
        <w:rPr>
          <w:rFonts w:hint="eastAsia"/>
        </w:rPr>
        <w:t>　　2.8 全球主要厂商数显高度尺产品类型及应用</w:t>
      </w:r>
      <w:r>
        <w:rPr>
          <w:rFonts w:hint="eastAsia"/>
        </w:rPr>
        <w:br/>
      </w:r>
      <w:r>
        <w:rPr>
          <w:rFonts w:hint="eastAsia"/>
        </w:rPr>
        <w:t>　　2.9 数显高度尺行业集中度、竞争程度分析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数显高度尺行业集中度分析：2025年全球Top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全球数显高度尺第一梯队、第二梯队和第三梯队生产商（品牌）及市场份额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全球数显高度尺总体规模分析</w:t>
      </w:r>
      <w:r>
        <w:rPr>
          <w:rFonts w:hint="eastAsia"/>
        </w:rPr>
        <w:br/>
      </w:r>
      <w:r>
        <w:rPr>
          <w:rFonts w:hint="eastAsia"/>
        </w:rPr>
        <w:t>　　3.1 全球数显高度尺供需现状及预测（2021-2032）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全球数显高度尺产能、产量、产能利用率及发展趋势（2021-2032）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全球数显高度尺产量、需求量及发展趋势（2021-2032）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全球主要地区数显高度尺产量及发展趋势（2021-2032）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全球主要地区数显高度尺产量（2021-2026）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全球主要地区数显高度尺产量（2027-2032）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全球主要地区数显高度尺产量市场份额（2021-2032）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中国数显高度尺供需现状及预测（2021-2032）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中国数显高度尺产能、产量、产能利用率及发展趋势（2021-2032）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中国数显高度尺产量、市场需求量及发展趋势（2021-2032）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中国市场数显高度尺进出口（2021-2032）</w:t>
      </w:r>
      <w:r>
        <w:rPr>
          <w:rFonts w:hint="eastAsia"/>
        </w:rPr>
        <w:br/>
      </w:r>
      <w:r>
        <w:rPr>
          <w:rFonts w:hint="eastAsia"/>
        </w:rPr>
        <w:t>　　3.4 全球数显高度尺销量及销售额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全球市场数显高度尺销售额（2021-2032）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全球市场数显高度尺销量（2021-2032）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全球市场数显高度尺价格趋势（2021-2032）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全球数显高度尺主要地区分析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全球主要地区数显高度尺市场规模分析：2021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全球主要地区数显高度尺销售收入及市场份额（2021-2026）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全球主要地区数显高度尺销售收入预测（2027-2032）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全球主要地区数显高度尺销量分析：2021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全球主要地区数显高度尺销量及市场份额（2021-2026）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全球主要地区数显高度尺销量及市场份额预测（2027-2032）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北美市场数显高度尺销量、收入及增长率（2021-2032）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欧洲市场数显高度尺销量、收入及增长率（2021-2032）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中国市场数显高度尺销量、收入及增长率（2021-2032）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日本市场数显高度尺销量、收入及增长率（2021-2032）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东南亚市场数显高度尺销量、收入及增长率（2021-2032）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印度市场数显高度尺销量、收入及增长率（2021-2032）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南美市场数显高度尺销量、收入及增长率（2021-2032）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中东市场数显高度尺销量、收入及增长率（2021-2032）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数显高度尺销量、收入、价格及毛利率（2021-2026）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不同产品类型数显高度尺分析</w:t>
      </w:r>
      <w:r>
        <w:rPr>
          <w:rFonts w:hint="eastAsia"/>
        </w:rPr>
        <w:br/>
      </w:r>
      <w:r>
        <w:rPr>
          <w:rFonts w:hint="eastAsia"/>
        </w:rPr>
        <w:t>　　6.1 全球不同产品类型数显高度尺销量（2021-2032）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全球不同产品类型数显高度尺销量及市场份额（2021-2026）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全球不同产品类型数显高度尺销量预测（2027-2032）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全球不同产品类型数显高度尺收入（2021-2032）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全球不同产品类型数显高度尺收入及市场份额（2021-2026）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全球不同产品类型数显高度尺收入预测（2027-2032）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全球不同产品类型数显高度尺价格走势（2021-2032）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中国不同产品类型数显高度尺销量（2021-2032）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中国不同产品类型数显高度尺销量及市场份额（2021-2026）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中国不同产品类型数显高度尺销量预测（2027-2032）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中国不同产品类型数显高度尺收入（2021-2032）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中国不同产品类型数显高度尺收入及市场份额（2021-2026）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中国不同产品类型数显高度尺收入预测（2027-2032）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不同应用数显高度尺分析</w:t>
      </w:r>
      <w:r>
        <w:rPr>
          <w:rFonts w:hint="eastAsia"/>
        </w:rPr>
        <w:br/>
      </w:r>
      <w:r>
        <w:rPr>
          <w:rFonts w:hint="eastAsia"/>
        </w:rPr>
        <w:t>　　7.1 全球不同应用数显高度尺销量（2021-2032）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全球不同应用数显高度尺销量及市场份额（2021-2026）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全球不同应用数显高度尺销量预测（2027-2032）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全球不同应用数显高度尺收入（2021-2032）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全球不同应用数显高度尺收入及市场份额（2021-2026）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全球不同应用数显高度尺收入预测（2027-2032）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全球不同应用数显高度尺价格走势（2021-2032）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中国不同应用数显高度尺销量（2021-2032）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中国不同应用数显高度尺销量及市场份额（2021-2026）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中国不同应用数显高度尺销量预测（2027-2032）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中国不同应用数显高度尺收入（2021-2032）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中国不同应用数显高度尺收入及市场份额（2021-2026）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中国不同应用数显高度尺收入预测（2027-2032）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数显高度尺行业发展趋势</w:t>
      </w:r>
      <w:r>
        <w:rPr>
          <w:rFonts w:hint="eastAsia"/>
        </w:rPr>
        <w:br/>
      </w:r>
      <w:r>
        <w:rPr>
          <w:rFonts w:hint="eastAsia"/>
        </w:rPr>
        <w:t>　　8.2 数显高度尺行业主要驱动因素</w:t>
      </w:r>
      <w:r>
        <w:rPr>
          <w:rFonts w:hint="eastAsia"/>
        </w:rPr>
        <w:br/>
      </w:r>
      <w:r>
        <w:rPr>
          <w:rFonts w:hint="eastAsia"/>
        </w:rPr>
        <w:t>　　8.3 数显高度尺中国企业SWOT分析</w:t>
      </w:r>
      <w:r>
        <w:rPr>
          <w:rFonts w:hint="eastAsia"/>
        </w:rPr>
        <w:br/>
      </w:r>
      <w:r>
        <w:rPr>
          <w:rFonts w:hint="eastAsia"/>
        </w:rPr>
        <w:t>　　8.4 中国数显高度尺行业政策环境分析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数显高度尺行业产业链简介</w:t>
      </w:r>
      <w:r>
        <w:rPr>
          <w:rFonts w:hint="eastAsia"/>
        </w:rPr>
        <w:br/>
      </w:r>
      <w:r>
        <w:rPr>
          <w:rFonts w:hint="eastAsia"/>
        </w:rPr>
        <w:t>　　　　9.1.1 数显高度尺行业供应链分析</w:t>
      </w:r>
      <w:r>
        <w:rPr>
          <w:rFonts w:hint="eastAsia"/>
        </w:rPr>
        <w:br/>
      </w:r>
      <w:r>
        <w:rPr>
          <w:rFonts w:hint="eastAsia"/>
        </w:rPr>
        <w:t>　　　　9.1.2 数显高度尺主要原料及供应情况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数显高度尺行业采购模式</w:t>
      </w:r>
      <w:r>
        <w:rPr>
          <w:rFonts w:hint="eastAsia"/>
        </w:rPr>
        <w:br/>
      </w:r>
      <w:r>
        <w:rPr>
          <w:rFonts w:hint="eastAsia"/>
        </w:rPr>
        <w:t>　　9.3 数显高度尺行业生产模式</w:t>
      </w:r>
      <w:r>
        <w:rPr>
          <w:rFonts w:hint="eastAsia"/>
        </w:rPr>
        <w:br/>
      </w:r>
      <w:r>
        <w:rPr>
          <w:rFonts w:hint="eastAsia"/>
        </w:rPr>
        <w:t>　　9.4 数显高度尺行业销售模式及销售渠道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按产品类型细分，全球数显高度尺市场规模2021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按应用细分，全球数显高度尺市场规模（CAGR）2021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数显高度尺行业发展主要特点</w:t>
      </w:r>
      <w:r>
        <w:rPr>
          <w:rFonts w:hint="eastAsia"/>
        </w:rPr>
        <w:br/>
      </w:r>
      <w:r>
        <w:rPr>
          <w:rFonts w:hint="eastAsia"/>
        </w:rPr>
        <w:t>　　表 4： 数显高度尺行业发展有利因素分析</w:t>
      </w:r>
      <w:r>
        <w:rPr>
          <w:rFonts w:hint="eastAsia"/>
        </w:rPr>
        <w:br/>
      </w:r>
      <w:r>
        <w:rPr>
          <w:rFonts w:hint="eastAsia"/>
        </w:rPr>
        <w:t>　　表 5： 数显高度尺行业发展不利因素分析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进入数显高度尺行业壁垒</w:t>
      </w:r>
      <w:r>
        <w:rPr>
          <w:rFonts w:hint="eastAsia"/>
        </w:rPr>
        <w:br/>
      </w:r>
      <w:r>
        <w:rPr>
          <w:rFonts w:hint="eastAsia"/>
        </w:rPr>
        <w:t>　　表 7： 数显高度尺主要企业在国际市场占有率（按销量，2023-2026）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2025年数显高度尺主要企业在国际市场排名（按销量）&amp;（千把）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9： 全球市场主要企业数显高度尺销量（2023-2026）&amp;（千把）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10： 数显高度尺主要企业在国际市场占有率（按收入，2023-2026）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2025年数显高度尺主要企业在国际市场排名（按收入）&amp;（万元）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全球市场主要企业数显高度尺销售收入（2023-2026）&amp;（万元）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全球市场主要企业数显高度尺销售价格（2023-2026）&amp;（USD/Unit）</w:t>
      </w:r>
      <w:r>
        <w:rPr>
          <w:rFonts w:hint="eastAsia"/>
        </w:rPr>
        <w:br/>
      </w:r>
      <w:r>
        <w:rPr>
          <w:rFonts w:hint="eastAsia"/>
        </w:rPr>
        <w:t>　　表 14： 数显高度尺主要企业在中国市场占有率（按销量，2023-2026）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2025年数显高度尺主要企业在中国市场排名（按销量）&amp;（千把）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16： 中国市场主要企业数显高度尺销量（2023-2026）&amp;（千把）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17： 数显高度尺主要企业在中国市场占有率（按收入，2023-2026）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2025年数显高度尺主要企业在中国市场排名（按收入）&amp;（万元）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中国市场主要企业数显高度尺销售收入（2023-2026）&amp;（万元）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全球主要厂商数显高度尺总部及产地分布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全球主要厂商成立时间及数显高度尺商业化日期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全球主要厂商数显高度尺产品类型及应用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2025年全球数显高度尺主要厂商市场地位（第一梯队、第二梯队和第三梯队）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全球数显高度尺市场投资、并购等现状分析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全球主要地区数显高度尺产量增速（CAGR）：（2021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26： 全球主要地区数显高度尺产量（2021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27： 全球主要地区数显高度尺产量（2021-2026）&amp;（千把）</w:t>
      </w:r>
      <w:r>
        <w:rPr>
          <w:rFonts w:hint="eastAsia"/>
        </w:rPr>
        <w:br/>
      </w:r>
      <w:r>
        <w:rPr>
          <w:rFonts w:hint="eastAsia"/>
        </w:rPr>
        <w:t>　　表 28： 全球主要地区数显高度尺产量（2027-2032）&amp;（千把）</w:t>
      </w:r>
      <w:r>
        <w:rPr>
          <w:rFonts w:hint="eastAsia"/>
        </w:rPr>
        <w:br/>
      </w:r>
      <w:r>
        <w:rPr>
          <w:rFonts w:hint="eastAsia"/>
        </w:rPr>
        <w:t>　　表 29： 全球主要地区数显高度尺产量市场份额（2021-2026）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全球主要地区数显高度尺产量市场份额（2027-2032）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中国市场数显高度尺产量、销量、进出口（2021-2026）&amp;（千把）</w:t>
      </w:r>
      <w:r>
        <w:rPr>
          <w:rFonts w:hint="eastAsia"/>
        </w:rPr>
        <w:br/>
      </w:r>
      <w:r>
        <w:rPr>
          <w:rFonts w:hint="eastAsia"/>
        </w:rPr>
        <w:t>　　表 32： 中国市场数显高度尺产量、销量、进出口预测（2027-2032）&amp;（千把）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33： 全球主要地区数显高度尺销售收入增速：（2021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全球主要地区数显高度尺销售收入（2021-2026）&amp;（万元）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全球主要地区数显高度尺销售收入市场份额（2021-2026）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全球主要地区数显高度尺收入（2027-2032）&amp;（万元）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全球主要地区数显高度尺收入市场份额（2027-2032）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全球主要地区数显高度尺销量（千把）：2021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全球主要地区数显高度尺销量（2021-2026）&amp;（千把）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40： 全球主要地区数显高度尺销量市场份额（2021-2026）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全球主要地区数显高度尺销量（2027-2032）&amp;（千把）</w:t>
      </w:r>
      <w:r>
        <w:rPr>
          <w:rFonts w:hint="eastAsia"/>
        </w:rPr>
        <w:br/>
      </w:r>
      <w:r>
        <w:rPr>
          <w:rFonts w:hint="eastAsia"/>
        </w:rPr>
        <w:t>　　表 42： 全球主要地区数显高度尺销量份额（2027-2032）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数显高度尺生产基地、销售区域、竞争对手及市场地位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数显高度尺产品规格、参数及市场应用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数显高度尺销量（千把）、收入（万元）、价格（USD/Unit）及毛利率（2021-2026）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全球不同产品类型数显高度尺销量（2021-2026）&amp;（千把）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114： 全球不同产品类型数显高度尺销量市场份额（2021-2026）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全球不同产品类型数显高度尺销量预测（2027-2032）&amp;（千把）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全球市场不同产品类型数显高度尺销量市场份额预测（2027-2032）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全球不同产品类型数显高度尺收入（2021-2026）&amp;（万元）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全球不同产品类型数显高度尺收入市场份额（2021-2026）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全球不同产品类型数显高度尺收入预测（2027-2032）&amp;（万元）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全球不同产品类型数显高度尺收入市场份额预测（2027-2032）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中国不同产品类型数显高度尺销量（2021-2026）&amp;（千把）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122： 中国不同产品类型数显高度尺销量市场份额（2021-2026）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中国不同产品类型数显高度尺销量预测（2027-2032）&amp;（千把）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全球市场不同产品类型数显高度尺销量市场份额预测（2027-2032）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中国不同产品类型数显高度尺收入（2021-2026）&amp;（万元）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中国不同产品类型数显高度尺收入市场份额（2021-2026）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中国不同产品类型数显高度尺收入预测（2027-2032）&amp;（万元）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中国不同产品类型数显高度尺收入市场份额预测（2027-2032）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全球不同应用数显高度尺销量（2021-2026）&amp;（千把）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130： 全球不同应用数显高度尺销量市场份额（2021-2026）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全球不同应用数显高度尺销量预测（2027-2032）&amp;（千把）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132： 全球市场不同应用数显高度尺销量市场份额预测（2027-2032）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全球不同应用数显高度尺收入（2021-2026）&amp;（万元）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全球不同应用数显高度尺收入市场份额（2021-2026）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全球不同应用数显高度尺收入预测（2027-2032）&amp;（万元）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全球不同应用数显高度尺收入市场份额预测（2027-2032）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中国不同应用数显高度尺销量（2021-2026）&amp;（千把）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138： 中国不同应用数显高度尺销量市场份额（2021-2026）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中国不同应用数显高度尺销量预测（2027-2032）&amp;（千把）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140： 中国市场不同应用数显高度尺销量市场份额预测（2027-2032）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中国不同应用数显高度尺收入（2021-2026）&amp;（万元）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中国不同应用数显高度尺收入市场份额（2021-2026）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中国不同应用数显高度尺收入预测（2027-2032）&amp;（万元）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中国不同应用数显高度尺收入市场份额预测（2027-2032）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数显高度尺行业发展趋势</w:t>
      </w:r>
      <w:r>
        <w:rPr>
          <w:rFonts w:hint="eastAsia"/>
        </w:rPr>
        <w:br/>
      </w:r>
      <w:r>
        <w:rPr>
          <w:rFonts w:hint="eastAsia"/>
        </w:rPr>
        <w:t>　　表 146： 数显高度尺行业主要驱动因素</w:t>
      </w:r>
      <w:r>
        <w:rPr>
          <w:rFonts w:hint="eastAsia"/>
        </w:rPr>
        <w:br/>
      </w:r>
      <w:r>
        <w:rPr>
          <w:rFonts w:hint="eastAsia"/>
        </w:rPr>
        <w:t>　　表 147： 数显高度尺行业供应链分析</w:t>
      </w:r>
      <w:r>
        <w:rPr>
          <w:rFonts w:hint="eastAsia"/>
        </w:rPr>
        <w:br/>
      </w:r>
      <w:r>
        <w:rPr>
          <w:rFonts w:hint="eastAsia"/>
        </w:rPr>
        <w:t>　　表 148： 数显高度尺上游原料供应商</w:t>
      </w:r>
      <w:r>
        <w:rPr>
          <w:rFonts w:hint="eastAsia"/>
        </w:rPr>
        <w:br/>
      </w:r>
      <w:r>
        <w:rPr>
          <w:rFonts w:hint="eastAsia"/>
        </w:rPr>
        <w:t>　　表 149： 数显高度尺主要地区不同应用客户分析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数显高度尺典型经销商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数显高度尺产品图片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全球不同产品类型数显高度尺销售额2021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全球不同产品类型数显高度尺市场份额2025 &amp; 2032</w:t>
      </w:r>
      <w:r>
        <w:rPr>
          <w:rFonts w:hint="eastAsia"/>
        </w:rPr>
        <w:br/>
      </w:r>
      <w:r>
        <w:rPr>
          <w:rFonts w:hint="eastAsia"/>
        </w:rPr>
        <w:t>　　图 4： 最大高度小于500毫米产品图片</w:t>
      </w:r>
      <w:r>
        <w:rPr>
          <w:rFonts w:hint="eastAsia"/>
        </w:rPr>
        <w:br/>
      </w:r>
      <w:r>
        <w:rPr>
          <w:rFonts w:hint="eastAsia"/>
        </w:rPr>
        <w:t>　　图 5： 最大高度500-1000毫米产品图片</w:t>
      </w:r>
      <w:r>
        <w:rPr>
          <w:rFonts w:hint="eastAsia"/>
        </w:rPr>
        <w:br/>
      </w:r>
      <w:r>
        <w:rPr>
          <w:rFonts w:hint="eastAsia"/>
        </w:rPr>
        <w:t>　　图 6： 最大高度大于1000毫米产品图片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全球不同应用数显高度尺市场份额2025 &amp; 2032</w:t>
      </w:r>
      <w:r>
        <w:rPr>
          <w:rFonts w:hint="eastAsia"/>
        </w:rPr>
        <w:br/>
      </w:r>
      <w:r>
        <w:rPr>
          <w:rFonts w:hint="eastAsia"/>
        </w:rPr>
        <w:t>　　图 9： 工业领域</w:t>
      </w:r>
      <w:r>
        <w:rPr>
          <w:rFonts w:hint="eastAsia"/>
        </w:rPr>
        <w:br/>
      </w:r>
      <w:r>
        <w:rPr>
          <w:rFonts w:hint="eastAsia"/>
        </w:rPr>
        <w:t>　　图 10： 制造领域</w:t>
      </w:r>
      <w:r>
        <w:rPr>
          <w:rFonts w:hint="eastAsia"/>
        </w:rPr>
        <w:br/>
      </w:r>
      <w:r>
        <w:rPr>
          <w:rFonts w:hint="eastAsia"/>
        </w:rPr>
        <w:t>　　图 11： 建筑领域</w:t>
      </w:r>
      <w:r>
        <w:rPr>
          <w:rFonts w:hint="eastAsia"/>
        </w:rPr>
        <w:br/>
      </w:r>
      <w:r>
        <w:rPr>
          <w:rFonts w:hint="eastAsia"/>
        </w:rPr>
        <w:t>　　图 12： 其他领域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2025年全球前五大生产商数显高度尺市场份额</w:t>
      </w:r>
      <w:r>
        <w:rPr>
          <w:rFonts w:hint="eastAsia"/>
        </w:rPr>
        <w:br/>
      </w:r>
      <w:r>
        <w:rPr>
          <w:rFonts w:hint="eastAsia"/>
        </w:rPr>
        <w:t>　　图 14： 2025年全球数显高度尺第一梯队、第二梯队和第三梯队厂商及市场份额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全球数显高度尺产能、产量、产能利用率及发展趋势（2021-2032）&amp;（千把）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16： 全球数显高度尺产量、需求量及发展趋势（2021-2032）&amp;（千把）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17： 全球主要地区数显高度尺产量市场份额（2021-2032）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中国数显高度尺产能、产量、产能利用率及发展趋势（2021-2032）&amp;（千把）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19： 中国数显高度尺产量、市场需求量及发展趋势（2021-2032）&amp;（千把）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20： 全球数显高度尺市场销售额及增长率：（2021-2032）&amp;（万元）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全球市场数显高度尺市场规模：2021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23： 全球市场数显高度尺价格趋势（2021-2032）&amp;（USD/Unit）</w:t>
      </w:r>
      <w:r>
        <w:rPr>
          <w:rFonts w:hint="eastAsia"/>
        </w:rPr>
        <w:br/>
      </w:r>
      <w:r>
        <w:rPr>
          <w:rFonts w:hint="eastAsia"/>
        </w:rPr>
        <w:t>　　图 24： 全球主要地区数显高度尺销售收入（2021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全球主要地区数显高度尺销售收入市场份额（2021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27： 北美市场数显高度尺收入及增长率（2021-2032）&amp;（万元）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29： 欧洲市场数显高度尺收入及增长率（2021-2032）&amp;（万元）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31： 中国市场数显高度尺收入及增长率（2021-2032）&amp;（万元）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33： 日本市场数显高度尺收入及增长率（2021-2032）&amp;（万元）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35： 东南亚市场数显高度尺收入及增长率（2021-2032）&amp;（万元）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37： 印度市场数显高度尺收入及增长率（2021-2032）&amp;（万元）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39： 南美市场数显高度尺收入及增长率（2021-2032）&amp;（万元）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中东市场数显高度尺销量及增长率（2021-2032）&amp;（千把）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41： 中东市场数显高度尺收入及增长率（2021-2032）&amp;（万元）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全球不同产品类型数显高度尺价格走势（2021-2032）&amp;（USD/Unit）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43： 全球不同应用数显高度尺价格走势（2021-2032）&amp;（USD/Unit）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44： 数显高度尺中国企业SWOT分析</w:t>
      </w:r>
      <w:r>
        <w:rPr>
          <w:rFonts w:hint="eastAsia"/>
        </w:rPr>
        <w:br/>
      </w:r>
      <w:r>
        <w:rPr>
          <w:rFonts w:hint="eastAsia"/>
        </w:rPr>
        <w:t>　　图 45： 数显高度尺产业链</w:t>
      </w:r>
      <w:r>
        <w:rPr>
          <w:rFonts w:hint="eastAsia"/>
        </w:rPr>
        <w:br/>
      </w:r>
      <w:r>
        <w:rPr>
          <w:rFonts w:hint="eastAsia"/>
        </w:rPr>
        <w:t>　　图 46： 数显高度尺行业采购模式分析</w:t>
      </w:r>
      <w:r>
        <w:rPr>
          <w:rFonts w:hint="eastAsia"/>
        </w:rPr>
        <w:br/>
      </w:r>
      <w:r>
        <w:rPr>
          <w:rFonts w:hint="eastAsia"/>
        </w:rPr>
        <w:t>　　图 47： 数显高度尺行业生产模式</w:t>
      </w:r>
      <w:r>
        <w:rPr>
          <w:rFonts w:hint="eastAsia"/>
        </w:rPr>
        <w:br/>
      </w:r>
      <w:r>
        <w:rPr>
          <w:rFonts w:hint="eastAsia"/>
        </w:rPr>
        <w:t>　　图 48： 数显高度尺行业销售模式分析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d17bd7688b4189" w:history="1">
        <w:r>
          <w:rPr>
            <w:rStyle w:val="Hyperlink"/>
          </w:rPr>
          <w:t>2026-2032年全球与中国数显高度尺行业市场调研及前景趋势报告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d17bd7688b4189" w:history="1">
        <w:r>
          <w:rPr>
            <w:rStyle w:val="Hyperlink"/>
          </w:rPr>
          <w:t>https://www.20087.com/8/90/ShuXianGaoDuChiHangYeXianZhuangJiQianJing.html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热点：数显高度尺怎么校准、数显高度尺数字跳动、数显高度尺不显示了、数显高度尺按键图解、数显高度尺使用方法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032d2d689b4723" w:history="1">
      <w:r>
        <w:rPr>
          <w:rStyle w:val="Hyperlink"/>
        </w:rPr>
        <w:t>2026-2032年全球与中国数显高度尺行业市场调研及前景趋势报告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ShuXianGaoDuChiHangYeXianZhuangJiQianJing.html" TargetMode="External" Id="R22d17bd7688b41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ShuXianGaoDuChiHangYeXianZhuangJiQianJing.html" TargetMode="External" Id="R89032d2d689b47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2026-08-22T23:49:54Z</dcterms:created>
  <dcterms:modified xsi:type="dcterms:W3CDTF">2026-08-23T00:49:54Z</dcterms:modified>
  <dc:subject>2026-2032年全球与中国数显高度尺行业市场调研及前景趋势报告</dc:subject>
  <dc:title>2026-2032年全球与中国数显高度尺行业市场调研及前景趋势报告</dc:title>
  <cp:keywords>2026-2032年全球与中国数显高度尺行业市场调研及前景趋势报告</cp:keywords>
  <dc:description>2026-2032年全球与中国数显高度尺行业市场调研及前景趋势报告</dc:description>
</cp:coreProperties>
</file>