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1abc5e982447f" w:history="1">
              <w:r>
                <w:rPr>
                  <w:rStyle w:val="Hyperlink"/>
                </w:rPr>
                <w:t>2025-2031年中国整流桥模块行业研究与发展趋势预测报告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1abc5e982447f" w:history="1">
              <w:r>
                <w:rPr>
                  <w:rStyle w:val="Hyperlink"/>
                </w:rPr>
                <w:t>2025-2031年中国整流桥模块行业研究与发展趋势预测报告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1abc5e982447f" w:history="1">
                <w:r>
                  <w:rPr>
                    <w:rStyle w:val="Hyperlink"/>
                  </w:rPr>
                  <w:t>https://www.20087.com/8/10/ZhengLiuQiaoMoKuaiHangYeQianJingQuShi.html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桥模块作为电力电子设备中的核心部件，负责将交流电转换为直流电，广泛应用于电源适配器、变频器、逆变器等场合。目前，随着半导体技术的发展，整流桥模块正朝着高频化、小型化方向发展，提高了能量转换效率，减少了热损耗。同时，碳化硅（SiC）、氮化镓（GaN）等第三代半导体材料的应用，显著提升了整流桥模块的耐压能力和开关速度，满足了高压大功率场景的需求。</w:t>
      </w:r>
      <w:r>
        <w:rPr>
          <w:rFonts w:hint="eastAsia"/>
        </w:rPr>
        <w:br/>
      </w:r>
      <w:r>
        <w:rPr>
          <w:rFonts w:hint="eastAsia"/>
        </w:rPr>
        <w:t>　　未来，整流桥模块的技术创新将更加聚焦于智能化和集成化。一方面，集成传感器和控制器的智能整流桥模块，能够实时监测电路状态，实现过载保护、故障诊断等功能，提高了系统的稳定性和安全性；另一方面，模块化设计的推广，将简化整流桥模块的安装和维护流程，降低了设备的总体拥有成本。此外，随着可再生能源发电和电动汽车充电站的普及，对高效、可靠的整流桥模块需求增加，推动了产品性能的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1abc5e982447f" w:history="1">
        <w:r>
          <w:rPr>
            <w:rStyle w:val="Hyperlink"/>
          </w:rPr>
          <w:t>2025-2031年中国整流桥模块行业研究与发展趋势预测报告</w:t>
        </w:r>
      </w:hyperlink>
      <w:r>
        <w:rPr>
          <w:rFonts w:hint="eastAsia"/>
        </w:rPr>
        <w:t>》通过详实的数据分析，全面解析了整流桥模块行业的市场规模、需求动态及价格趋势，深入探讨了整流桥模块产业链上下游的协同关系与竞争格局变化。报告对整流桥模块细分市场进行精准划分，结合重点企业研究，揭示了品牌影响力与市场集中度的现状，为行业参与者提供了清晰的竞争态势洞察。同时，报告结合宏观经济环境、技术发展路径及消费者需求演变，科学预测了整流桥模块行业的未来发展方向，并针对潜在风险提出了切实可行的应对策略。报告为整流桥模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整流桥模块行业界定及应用领域</w:t>
      </w:r>
      <w:r>
        <w:rPr>
          <w:rFonts w:hint="eastAsia"/>
        </w:rPr>
        <w:br/>
      </w:r>
      <w:r>
        <w:rPr>
          <w:rFonts w:hint="eastAsia"/>
        </w:rPr>
        <w:t>　　第一节 整流桥模块行业定义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整流桥模块主要应用领域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全球整流桥模块行业市场调研分析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全球整流桥模块行业经济环境分析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全球整流桥模块市场总体情况分析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一、全球整流桥模块行业的发展特点</w:t>
      </w:r>
      <w:r>
        <w:rPr>
          <w:rFonts w:hint="eastAsia"/>
        </w:rPr>
        <w:br/>
      </w:r>
      <w:r>
        <w:rPr>
          <w:rFonts w:hint="eastAsia"/>
        </w:rPr>
        <w:t>　　　　二、全球整流桥模块市场结构</w:t>
      </w:r>
      <w:r>
        <w:rPr>
          <w:rFonts w:hint="eastAsia"/>
        </w:rPr>
        <w:br/>
      </w:r>
      <w:r>
        <w:rPr>
          <w:rFonts w:hint="eastAsia"/>
        </w:rPr>
        <w:t>　　　　三、全球整流桥模块行业竞争格局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全球主要国家（地区）整流桥模块市场分析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2025-2031年全球整流桥模块行业发展趋势预测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整流桥模块行业发展环境分析</w:t>
      </w:r>
      <w:r>
        <w:rPr>
          <w:rFonts w:hint="eastAsia"/>
        </w:rPr>
        <w:br/>
      </w:r>
      <w:r>
        <w:rPr>
          <w:rFonts w:hint="eastAsia"/>
        </w:rPr>
        <w:t>　　第一节 整流桥模块行业环境分析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整流桥模块行业相关政策、法规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中国整流桥模块行业供给、需求分析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2025年中国整流桥模块市场现状</w:t>
      </w:r>
      <w:r>
        <w:rPr>
          <w:rFonts w:hint="eastAsia"/>
        </w:rPr>
        <w:br/>
      </w:r>
      <w:r>
        <w:rPr>
          <w:rFonts w:hint="eastAsia"/>
        </w:rPr>
        <w:t>　　第二节 中国整流桥模块行业产量情况分析及预测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一、整流桥模块总体产能规模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、2019-2024年中国整流桥模块产量统计</w:t>
      </w:r>
      <w:r>
        <w:rPr>
          <w:rFonts w:hint="eastAsia"/>
        </w:rPr>
        <w:br/>
      </w:r>
      <w:r>
        <w:rPr>
          <w:rFonts w:hint="eastAsia"/>
        </w:rPr>
        <w:t>　　　　三、整流桥模块生产区域分布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四、2025-2031年中国整流桥模块产量预测</w:t>
      </w:r>
      <w:r>
        <w:rPr>
          <w:rFonts w:hint="eastAsia"/>
        </w:rPr>
        <w:br/>
      </w:r>
      <w:r>
        <w:rPr>
          <w:rFonts w:hint="eastAsia"/>
        </w:rPr>
        <w:t>　　第三节 中国整流桥模块市场需求分析及预测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一、中国整流桥模块市场需求特点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二、2019-2024年中国整流桥模块市场需求统计</w:t>
      </w:r>
      <w:r>
        <w:rPr>
          <w:rFonts w:hint="eastAsia"/>
        </w:rPr>
        <w:br/>
      </w:r>
      <w:r>
        <w:rPr>
          <w:rFonts w:hint="eastAsia"/>
        </w:rPr>
        <w:t>　　　　三、整流桥模块市场饱和度</w:t>
      </w:r>
      <w:r>
        <w:rPr>
          <w:rFonts w:hint="eastAsia"/>
        </w:rPr>
        <w:br/>
      </w:r>
      <w:r>
        <w:rPr>
          <w:rFonts w:hint="eastAsia"/>
        </w:rPr>
        <w:t>　　　　四、影响整流桥模块市场需求的因素</w:t>
      </w:r>
      <w:r>
        <w:rPr>
          <w:rFonts w:hint="eastAsia"/>
        </w:rPr>
        <w:br/>
      </w:r>
      <w:r>
        <w:rPr>
          <w:rFonts w:hint="eastAsia"/>
        </w:rPr>
        <w:t>　　　　五、整流桥模块市场潜力分析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六、2025-2031年中国整流桥模块市场需求预测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中国整流桥模块行业进出口分析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一、2019-2024年整流桥模块进口量及增速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三、2025-2031年整流桥模块进口量及增速预测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一、2019-2024年整流桥模块出口量及增速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三、2025-2031年整流桥模块出口量及增速预测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中国整流桥模块行业重点地区调研分析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一、中国整流桥模块行业区域市场分布情况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二、**地区整流桥模块行业市场需求规模情况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三、**地区整流桥模块行业市场需求规模情况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四、**地区整流桥模块行业市场需求规模情况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五、**地区整流桥模块行业市场需求规模情况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六、**地区整流桥模块行业市场需求规模情况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中国整流桥模块细分行业调研</w:t>
      </w:r>
      <w:r>
        <w:rPr>
          <w:rFonts w:hint="eastAsia"/>
        </w:rPr>
        <w:br/>
      </w:r>
      <w:r>
        <w:rPr>
          <w:rFonts w:hint="eastAsia"/>
        </w:rPr>
        <w:t>　　第一节 主要整流桥模块细分行业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整流桥模块行业重点企业发展调研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中国整流桥模块企业营销及发展建议</w:t>
      </w:r>
      <w:r>
        <w:rPr>
          <w:rFonts w:hint="eastAsia"/>
        </w:rPr>
        <w:br/>
      </w:r>
      <w:r>
        <w:rPr>
          <w:rFonts w:hint="eastAsia"/>
        </w:rPr>
        <w:t>　　第一节 整流桥模块企业营销策略分析及建议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整流桥模块企业营销策略分析</w:t>
      </w:r>
      <w:r>
        <w:rPr>
          <w:rFonts w:hint="eastAsia"/>
        </w:rPr>
        <w:br/>
      </w:r>
      <w:r>
        <w:rPr>
          <w:rFonts w:hint="eastAsia"/>
        </w:rPr>
        <w:t>　　　　一、整流桥模块企业营销策略</w:t>
      </w:r>
      <w:r>
        <w:rPr>
          <w:rFonts w:hint="eastAsia"/>
        </w:rPr>
        <w:br/>
      </w:r>
      <w:r>
        <w:rPr>
          <w:rFonts w:hint="eastAsia"/>
        </w:rPr>
        <w:t>　　　　二、整流桥模块企业经验借鉴</w:t>
      </w:r>
      <w:r>
        <w:rPr>
          <w:rFonts w:hint="eastAsia"/>
        </w:rPr>
        <w:br/>
      </w:r>
      <w:r>
        <w:rPr>
          <w:rFonts w:hint="eastAsia"/>
        </w:rPr>
        <w:t>　　第三节 整流桥模块企业营销模式演化与创新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整流桥模块企业经营发展分析及建议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一、整流桥模块企业存在的问题</w:t>
      </w:r>
      <w:r>
        <w:rPr>
          <w:rFonts w:hint="eastAsia"/>
        </w:rPr>
        <w:br/>
      </w:r>
      <w:r>
        <w:rPr>
          <w:rFonts w:hint="eastAsia"/>
        </w:rPr>
        <w:t>　　　　二、整流桥模块企业应对的策略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整流桥模块行业发展趋势及投资风险预警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2025年整流桥模块市场前景分析</w:t>
      </w:r>
      <w:r>
        <w:rPr>
          <w:rFonts w:hint="eastAsia"/>
        </w:rPr>
        <w:br/>
      </w:r>
      <w:r>
        <w:rPr>
          <w:rFonts w:hint="eastAsia"/>
        </w:rPr>
        <w:t>　　第二节 2025年整流桥模块行业发展趋势预测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影响整流桥模块行业发展的主要因素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一、2025年影响整流桥模块行业运行的有利因素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二、2025年影响整流桥模块行业运行的稳定因素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三、2025年影响整流桥模块行业运行的不利因素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四、2025年我国整流桥模块行业发展面临的挑战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五、2025年我国整流桥模块行业发展面临的机遇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专家对整流桥模块行业投资风险预警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一、2025-2031年整流桥模块行业市场风险及控制策略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二、2025-2031年整流桥模块行业政策风险及控制策略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三、2025-2031年整流桥模块行业经营风险及控制策略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四、2025-2031年整流桥模块同业竞争风险及控制策略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五、2025-2031年整流桥模块行业其他风险及控制策略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整流桥模块行业投资战略研究</w:t>
      </w:r>
      <w:r>
        <w:rPr>
          <w:rFonts w:hint="eastAsia"/>
        </w:rPr>
        <w:br/>
      </w:r>
      <w:r>
        <w:rPr>
          <w:rFonts w:hint="eastAsia"/>
        </w:rPr>
        <w:t>　　第一节 整流桥模块行业发展战略研究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对我国整流桥模块品牌的战略思考</w:t>
      </w:r>
      <w:r>
        <w:rPr>
          <w:rFonts w:hint="eastAsia"/>
        </w:rPr>
        <w:br/>
      </w:r>
      <w:r>
        <w:rPr>
          <w:rFonts w:hint="eastAsia"/>
        </w:rPr>
        <w:t>　　　　一、整流桥模块品牌的重要性</w:t>
      </w:r>
      <w:r>
        <w:rPr>
          <w:rFonts w:hint="eastAsia"/>
        </w:rPr>
        <w:br/>
      </w:r>
      <w:r>
        <w:rPr>
          <w:rFonts w:hint="eastAsia"/>
        </w:rPr>
        <w:t>　　　　二、整流桥模块实施品牌战略的意义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三、整流桥模块企业品牌的现状分析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四、我国整流桥模块企业的品牌战略</w:t>
      </w:r>
      <w:r>
        <w:rPr>
          <w:rFonts w:hint="eastAsia"/>
        </w:rPr>
        <w:br/>
      </w:r>
      <w:r>
        <w:rPr>
          <w:rFonts w:hint="eastAsia"/>
        </w:rPr>
        <w:t>　　　　五、整流桥模块品牌战略管理的策略</w:t>
      </w:r>
      <w:r>
        <w:rPr>
          <w:rFonts w:hint="eastAsia"/>
        </w:rPr>
        <w:br/>
      </w:r>
      <w:r>
        <w:rPr>
          <w:rFonts w:hint="eastAsia"/>
        </w:rPr>
        <w:t>　　第三节 整流桥模块经营策略分析</w:t>
      </w:r>
      <w:r>
        <w:rPr>
          <w:rFonts w:hint="eastAsia"/>
        </w:rPr>
        <w:br/>
      </w:r>
      <w:r>
        <w:rPr>
          <w:rFonts w:hint="eastAsia"/>
        </w:rPr>
        <w:t>　　　　一、整流桥模块市场细分策略</w:t>
      </w:r>
      <w:r>
        <w:rPr>
          <w:rFonts w:hint="eastAsia"/>
        </w:rPr>
        <w:br/>
      </w:r>
      <w:r>
        <w:rPr>
          <w:rFonts w:hint="eastAsia"/>
        </w:rPr>
        <w:t>　　　　二、整流桥模块市场创新策略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四、整流桥模块新产品差异化战略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中-智林-整流桥模块行业投资战略研究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一、2025-2031年整流桥模块行业投资战略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整流桥模块行业历程</w:t>
      </w:r>
      <w:r>
        <w:rPr>
          <w:rFonts w:hint="eastAsia"/>
        </w:rPr>
        <w:br/>
      </w:r>
      <w:r>
        <w:rPr>
          <w:rFonts w:hint="eastAsia"/>
        </w:rPr>
        <w:t>　　图表 整流桥模块行业生命周期</w:t>
      </w:r>
      <w:r>
        <w:rPr>
          <w:rFonts w:hint="eastAsia"/>
        </w:rPr>
        <w:br/>
      </w:r>
      <w:r>
        <w:rPr>
          <w:rFonts w:hint="eastAsia"/>
        </w:rPr>
        <w:t>　　图表 整流桥模块行业产业链分析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2019-2024年中国整流桥模块行业市场规模及增长情况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2019-2024年整流桥模块行业市场容量分析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2019-2024年中国整流桥模块行业产能统计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2019-2024年中国整流桥模块行业产量及增长趋势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2019-2024年中国整流桥模块市场需求量及增速统计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2024年中国整流桥模块行业需求领域分布格局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2019-2024年中国整流桥模块行业销售收入分析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2019-2024年中国整流桥模块行业盈利情况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2019-2024年中国整流桥模块行业利润总额统计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2019-2024年中国整流桥模块进口数量分析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2019-2024年中国整流桥模块进口金额分析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2019-2024年中国整流桥模块出口数量分析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2019-2024年中国整流桥模块出口金额分析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2024年中国整流桥模块进口国家及地区分析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2024年中国整流桥模块出口国家及地区分析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2019-2024年中国整流桥模块行业企业数量情况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2019-2024年中国整流桥模块行业企业平均规模情况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**地区整流桥模块市场规模及增长情况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**地区整流桥模块行业市场需求情况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**地区整流桥模块市场规模及增长情况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**地区整流桥模块行业市场需求情况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**地区整流桥模块市场规模及增长情况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**地区整流桥模块行业市场需求情况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**地区整流桥模块市场规模及增长情况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**地区整流桥模块行业市场需求情况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整流桥模块重点企业（一）基本信息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整流桥模块重点企业（一）经营情况分析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整流桥模块重点企业（一）主要经济指标情况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整流桥模块重点企业（一）盈利能力情况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整流桥模块重点企业（一）偿债能力情况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整流桥模块重点企业（一）运营能力情况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整流桥模块重点企业（一）成长能力情况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整流桥模块重点企业（二）基本信息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整流桥模块重点企业（二）经营情况分析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整流桥模块重点企业（二）主要经济指标情况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整流桥模块重点企业（二）盈利能力情况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整流桥模块重点企业（二）偿债能力情况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整流桥模块重点企业（二）运营能力情况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整流桥模块重点企业（二）成长能力情况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整流桥模块重点企业（三）基本信息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整流桥模块重点企业（三）经营情况分析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整流桥模块重点企业（三）主要经济指标情况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整流桥模块重点企业（三）盈利能力情况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整流桥模块重点企业（三）偿债能力情况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整流桥模块重点企业（三）运营能力情况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整流桥模块重点企业（三）成长能力情况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2025-2031年中国整流桥模块行业产能预测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2025-2031年中国整流桥模块行业产量预测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2025-2031年中国整流桥模块市场需求量预测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2025-2031年中国整流桥模块行业供需平衡预测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2025-2031年中国整流桥模块行业市场容量预测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2025-2031年中国整流桥模块行业市场规模预测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2025-2031年中国整流桥模块市场前景分析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2025-2031年中国整流桥模块行业发展趋势预测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1abc5e982447f" w:history="1">
        <w:r>
          <w:rPr>
            <w:rStyle w:val="Hyperlink"/>
          </w:rPr>
          <w:t>2025-2031年中国整流桥模块行业研究与发展趋势预测报告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1abc5e982447f" w:history="1">
        <w:r>
          <w:rPr>
            <w:rStyle w:val="Hyperlink"/>
          </w:rPr>
          <w:t>https://www.20087.com/8/10/ZhengLiuQiaoMoKuaiHangYeQianJingQuShi.html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热点：igbt模块、simulink中整流桥模块、大功率整流桥、整流桥模块的作用、整流桥引脚、整流桥模块什么牌子好、四个二极管整流桥原理、整流桥模块型号怎么看、整流桥堆坏了会出现什么问题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9209bc6db48bc" w:history="1">
      <w:r>
        <w:rPr>
          <w:rStyle w:val="Hyperlink"/>
        </w:rPr>
        <w:t>2025-2031年中国整流桥模块行业研究与发展趋势预测报告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ZhengLiuQiaoMoKuaiHangYeQianJingQuShi.html" TargetMode="External" Id="Rca71abc5e982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ZhengLiuQiaoMoKuaiHangYeQianJingQuShi.html" TargetMode="External" Id="R7dd9209bc6db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2025-03-03T00:07:00Z</dcterms:created>
  <dcterms:modified xsi:type="dcterms:W3CDTF">2025-03-03T01:07:00Z</dcterms:modified>
  <dc:subject>2025-2031年中国整流桥模块行业研究与发展趋势预测报告</dc:subject>
  <dc:title>2025-2031年中国整流桥模块行业研究与发展趋势预测报告</dc:title>
  <cp:keywords>2025-2031年中国整流桥模块行业研究与发展趋势预测报告</cp:keywords>
  <dc:description>2025-2031年中国整流桥模块行业研究与发展趋势预测报告</dc:description>
</cp:coreProperties>
</file>