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351b1055e4167" w:history="1">
              <w:r>
                <w:rPr>
                  <w:rStyle w:val="Hyperlink"/>
                </w:rPr>
                <w:t>2025-2031年中国木工工具行业发展现状调研与市场前景预测报告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351b1055e4167" w:history="1">
              <w:r>
                <w:rPr>
                  <w:rStyle w:val="Hyperlink"/>
                </w:rPr>
                <w:t>2025-2031年中国木工工具行业发展现状调研与市场前景预测报告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351b1055e4167" w:history="1">
                <w:r>
                  <w:rPr>
                    <w:rStyle w:val="Hyperlink"/>
                  </w:rPr>
                  <w:t>https://www.20087.com/8/60/MuGongGongJuWeiLaiFaZhanQuShi.html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工具，无论是手工工具还是电动工具，都是木材加工行业不可或缺的部分。近年来，随着消费者对家居装饰个性化需求的增加，木工工具的设计和性能得到了显著提升。现代木工工具不仅更加注重人体工程学设计，提高操作舒适度，还集成了更多智能功能，如激光引导、无线充电和智能安全系统，以提高精度和安全性。</w:t>
      </w:r>
      <w:r>
        <w:rPr>
          <w:rFonts w:hint="eastAsia"/>
        </w:rPr>
        <w:br/>
      </w:r>
      <w:r>
        <w:rPr>
          <w:rFonts w:hint="eastAsia"/>
        </w:rPr>
        <w:t>　　未来，木工工具将更加智能化和定制化。通过集成物联网和人工智能技术，木工工具将能够实现远程监控、自动调整和预防性维护，提高工作效率和减少事故风险。同时，随着3D打印和定制化服务的兴起，木工工具将提供更多个性化选项，满足专业工匠和DIY爱好者的特殊需求，促进木工文化的传承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351b1055e4167" w:history="1">
        <w:r>
          <w:rPr>
            <w:rStyle w:val="Hyperlink"/>
          </w:rPr>
          <w:t>2025-2031年中国木工工具行业发展现状调研与市场前景预测报告</w:t>
        </w:r>
      </w:hyperlink>
      <w:r>
        <w:rPr>
          <w:rFonts w:hint="eastAsia"/>
        </w:rPr>
        <w:t>》系统分析了木工工具行业的现状，全面梳理了木工工具市场需求、市场规模、产业链结构及价格体系，详细解读了木工工具细分市场特点。报告结合权威数据，科学预测了木工工具市场前景与发展趋势，客观分析了品牌竞争格局、市场集中度及重点企业的运营表现，并指出了木工工具行业面临的机遇与风险。为木工工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木工工具行业相关概述</w:t>
      </w:r>
      <w:r>
        <w:rPr>
          <w:rFonts w:hint="eastAsia"/>
        </w:rPr>
        <w:br/>
      </w:r>
      <w:r>
        <w:rPr>
          <w:rFonts w:hint="eastAsia"/>
        </w:rPr>
        <w:t>　　第一节 木工工具行业定义</w:t>
      </w:r>
      <w:r>
        <w:rPr>
          <w:rFonts w:hint="eastAsia"/>
        </w:rPr>
        <w:br/>
      </w:r>
      <w:r>
        <w:rPr>
          <w:rFonts w:hint="eastAsia"/>
        </w:rPr>
        <w:t>　　第二节 木工工具行业分类及应用</w:t>
      </w:r>
      <w:r>
        <w:rPr>
          <w:rFonts w:hint="eastAsia"/>
        </w:rPr>
        <w:br/>
      </w:r>
      <w:r>
        <w:rPr>
          <w:rFonts w:hint="eastAsia"/>
        </w:rPr>
        <w:t>　　　　一、木工工具行业分类情况</w:t>
      </w:r>
      <w:r>
        <w:rPr>
          <w:rFonts w:hint="eastAsia"/>
        </w:rPr>
        <w:br/>
      </w:r>
      <w:r>
        <w:rPr>
          <w:rFonts w:hint="eastAsia"/>
        </w:rPr>
        <w:t>　　　　二、木工工具行业应用领域分析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木工工具行业发展环境分析</w:t>
      </w:r>
      <w:r>
        <w:rPr>
          <w:rFonts w:hint="eastAsia"/>
        </w:rPr>
        <w:br/>
      </w:r>
      <w:r>
        <w:rPr>
          <w:rFonts w:hint="eastAsia"/>
        </w:rPr>
        <w:t>　　第一节 木工工具行业发展宏观经济环境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木工工具行业相关政策分析</w:t>
      </w:r>
      <w:r>
        <w:rPr>
          <w:rFonts w:hint="eastAsia"/>
        </w:rPr>
        <w:br/>
      </w:r>
      <w:r>
        <w:rPr>
          <w:rFonts w:hint="eastAsia"/>
        </w:rPr>
        <w:t>　　第三节 木工工具行业社会环境分析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2025-2031年木工工具行业发展现状概述</w:t>
      </w:r>
      <w:r>
        <w:rPr>
          <w:rFonts w:hint="eastAsia"/>
        </w:rPr>
        <w:br/>
      </w:r>
      <w:r>
        <w:rPr>
          <w:rFonts w:hint="eastAsia"/>
        </w:rPr>
        <w:t>　　第一节 2025-2031年木工工具行业发展现状分析</w:t>
      </w:r>
      <w:r>
        <w:rPr>
          <w:rFonts w:hint="eastAsia"/>
        </w:rPr>
        <w:br/>
      </w:r>
      <w:r>
        <w:rPr>
          <w:rFonts w:hint="eastAsia"/>
        </w:rPr>
        <w:t>　　第二节 2025-2031年木工工具行业供给分析</w:t>
      </w:r>
      <w:r>
        <w:rPr>
          <w:rFonts w:hint="eastAsia"/>
        </w:rPr>
        <w:br/>
      </w:r>
      <w:r>
        <w:rPr>
          <w:rFonts w:hint="eastAsia"/>
        </w:rPr>
        <w:t>　　第三节 2025-2031年木工工具行业需求分析</w:t>
      </w:r>
      <w:r>
        <w:rPr>
          <w:rFonts w:hint="eastAsia"/>
        </w:rPr>
        <w:br/>
      </w:r>
      <w:r>
        <w:rPr>
          <w:rFonts w:hint="eastAsia"/>
        </w:rPr>
        <w:t>　　第四节 2025-2031年木工工具行业市场规模分析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2025-2031年木工工具行业发展动态分析</w:t>
      </w:r>
      <w:r>
        <w:rPr>
          <w:rFonts w:hint="eastAsia"/>
        </w:rPr>
        <w:br/>
      </w:r>
      <w:r>
        <w:rPr>
          <w:rFonts w:hint="eastAsia"/>
        </w:rPr>
        <w:t>　　第一节 2025-2031年木工工具行业发展特点分析</w:t>
      </w:r>
      <w:r>
        <w:rPr>
          <w:rFonts w:hint="eastAsia"/>
        </w:rPr>
        <w:br/>
      </w:r>
      <w:r>
        <w:rPr>
          <w:rFonts w:hint="eastAsia"/>
        </w:rPr>
        <w:t>　　第二节 2025-2031年木工工具行业技术发展状况分析</w:t>
      </w:r>
      <w:r>
        <w:rPr>
          <w:rFonts w:hint="eastAsia"/>
        </w:rPr>
        <w:br/>
      </w:r>
      <w:r>
        <w:rPr>
          <w:rFonts w:hint="eastAsia"/>
        </w:rPr>
        <w:t>　　第三节 2025-2031年木工工具行业发展趋势分析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2025-2031年木工工具行业竞争现状分析</w:t>
      </w:r>
      <w:r>
        <w:rPr>
          <w:rFonts w:hint="eastAsia"/>
        </w:rPr>
        <w:br/>
      </w:r>
      <w:r>
        <w:rPr>
          <w:rFonts w:hint="eastAsia"/>
        </w:rPr>
        <w:t>　　第一节 2025-2031年木工工具行业竞争状况解析</w:t>
      </w:r>
      <w:r>
        <w:rPr>
          <w:rFonts w:hint="eastAsia"/>
        </w:rPr>
        <w:br/>
      </w:r>
      <w:r>
        <w:rPr>
          <w:rFonts w:hint="eastAsia"/>
        </w:rPr>
        <w:t>　　　　一、木工工具行业五力模型分析</w:t>
      </w:r>
      <w:r>
        <w:rPr>
          <w:rFonts w:hint="eastAsia"/>
        </w:rPr>
        <w:br/>
      </w:r>
      <w:r>
        <w:rPr>
          <w:rFonts w:hint="eastAsia"/>
        </w:rPr>
        <w:t>　　　　二、木工工具行业SWOT分析</w:t>
      </w:r>
      <w:r>
        <w:rPr>
          <w:rFonts w:hint="eastAsia"/>
        </w:rPr>
        <w:br/>
      </w:r>
      <w:r>
        <w:rPr>
          <w:rFonts w:hint="eastAsia"/>
        </w:rPr>
        <w:t>　　　　三、木工工具行业进入壁垒分析</w:t>
      </w:r>
      <w:r>
        <w:rPr>
          <w:rFonts w:hint="eastAsia"/>
        </w:rPr>
        <w:br/>
      </w:r>
      <w:r>
        <w:rPr>
          <w:rFonts w:hint="eastAsia"/>
        </w:rPr>
        <w:t>　　第二节 2025-2031年木工工具行业集中度分析</w:t>
      </w:r>
      <w:r>
        <w:rPr>
          <w:rFonts w:hint="eastAsia"/>
        </w:rPr>
        <w:br/>
      </w:r>
      <w:r>
        <w:rPr>
          <w:rFonts w:hint="eastAsia"/>
        </w:rPr>
        <w:t>　　　　一、木工工具行业市场集中度分析</w:t>
      </w:r>
      <w:r>
        <w:rPr>
          <w:rFonts w:hint="eastAsia"/>
        </w:rPr>
        <w:br/>
      </w:r>
      <w:r>
        <w:rPr>
          <w:rFonts w:hint="eastAsia"/>
        </w:rPr>
        <w:t>　　　　二、木工工具行业区域集中度分析</w:t>
      </w:r>
      <w:r>
        <w:rPr>
          <w:rFonts w:hint="eastAsia"/>
        </w:rPr>
        <w:br/>
      </w:r>
      <w:r>
        <w:rPr>
          <w:rFonts w:hint="eastAsia"/>
        </w:rPr>
        <w:t>　　第三节 木工工具行业提升企业竞争力的策略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木工工具行业上下游相关行业发展现状分析</w:t>
      </w:r>
      <w:r>
        <w:rPr>
          <w:rFonts w:hint="eastAsia"/>
        </w:rPr>
        <w:br/>
      </w:r>
      <w:r>
        <w:rPr>
          <w:rFonts w:hint="eastAsia"/>
        </w:rPr>
        <w:t>　　第一节 木工工具行业产业链分析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一、产业链模型分析</w:t>
      </w:r>
      <w:r>
        <w:rPr>
          <w:rFonts w:hint="eastAsia"/>
        </w:rPr>
        <w:br/>
      </w:r>
      <w:r>
        <w:rPr>
          <w:rFonts w:hint="eastAsia"/>
        </w:rPr>
        <w:t>　　　　二、木工工具行业产业链分析</w:t>
      </w:r>
      <w:r>
        <w:rPr>
          <w:rFonts w:hint="eastAsia"/>
        </w:rPr>
        <w:br/>
      </w:r>
      <w:r>
        <w:rPr>
          <w:rFonts w:hint="eastAsia"/>
        </w:rPr>
        <w:t>　　第二节 木工工具行业上游产业发展状况分析</w:t>
      </w:r>
      <w:r>
        <w:rPr>
          <w:rFonts w:hint="eastAsia"/>
        </w:rPr>
        <w:br/>
      </w:r>
      <w:r>
        <w:rPr>
          <w:rFonts w:hint="eastAsia"/>
        </w:rPr>
        <w:t>　　第三节 木工工具行业下游产业发展状况分析</w:t>
      </w:r>
      <w:r>
        <w:rPr>
          <w:rFonts w:hint="eastAsia"/>
        </w:rPr>
        <w:br/>
      </w:r>
      <w:r>
        <w:rPr>
          <w:rFonts w:hint="eastAsia"/>
        </w:rPr>
        <w:t>　　第四节 上下游产业对木工工具行业发展影响分析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2025-2031年木工工具所属行业数据监测分析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2025-2031年中国木工工具行业总体数据分析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一、2025年中国木工工具行业全部企业数据分析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2025-2031年中国木工工具行业不同规模企业数据分析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一、2025年中国木工工具行业不同规模企业数据分析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2025-2031年中国木工工具行业不同所有制企业数据分析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一、2025年中国木工工具行业不同所有制企业数据分析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2025-2031年木工工具行业进出口分析</w:t>
      </w:r>
      <w:r>
        <w:rPr>
          <w:rFonts w:hint="eastAsia"/>
        </w:rPr>
        <w:br/>
      </w:r>
      <w:r>
        <w:rPr>
          <w:rFonts w:hint="eastAsia"/>
        </w:rPr>
        <w:t>　　第一节 2025-2031年木工工具行业进口数量及金额分析</w:t>
      </w:r>
      <w:r>
        <w:rPr>
          <w:rFonts w:hint="eastAsia"/>
        </w:rPr>
        <w:br/>
      </w:r>
      <w:r>
        <w:rPr>
          <w:rFonts w:hint="eastAsia"/>
        </w:rPr>
        <w:t>　　第二节 2025-2031年木工工具行业出口数量及金额分析</w:t>
      </w:r>
      <w:r>
        <w:rPr>
          <w:rFonts w:hint="eastAsia"/>
        </w:rPr>
        <w:br/>
      </w:r>
      <w:r>
        <w:rPr>
          <w:rFonts w:hint="eastAsia"/>
        </w:rPr>
        <w:t>　　第三节 2025-2031年木工工具行业进出口平均单价分析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2025-2031年木工工具行业进出口国家和地区分析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2025年木工工具行业重点企业竞争力分析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缙云县永得利刀具厂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永康市安质诚工贸有限公司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2025-2031年木工工具行业发展预测分析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2025-2031年木工工具行业供给预测分析</w:t>
      </w:r>
      <w:r>
        <w:rPr>
          <w:rFonts w:hint="eastAsia"/>
        </w:rPr>
        <w:br/>
      </w:r>
      <w:r>
        <w:rPr>
          <w:rFonts w:hint="eastAsia"/>
        </w:rPr>
        <w:t>　　第二节 2025-2031年木工工具行业需求预测分析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2025-2031年木工工具行业盈利能力预测分析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2025-2031年木工工具行业投资机会及投资建议分析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2025-2031年木工工具行业投资机会分析</w:t>
      </w:r>
      <w:r>
        <w:rPr>
          <w:rFonts w:hint="eastAsia"/>
        </w:rPr>
        <w:br/>
      </w:r>
      <w:r>
        <w:rPr>
          <w:rFonts w:hint="eastAsia"/>
        </w:rPr>
        <w:t>　　　　一、木工工具行业发展方向及趋势分析</w:t>
      </w:r>
      <w:r>
        <w:rPr>
          <w:rFonts w:hint="eastAsia"/>
        </w:rPr>
        <w:br/>
      </w:r>
      <w:r>
        <w:rPr>
          <w:rFonts w:hint="eastAsia"/>
        </w:rPr>
        <w:t>　　　　二、木工工具行业投资机会分析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2025-2031年木工工具行业投资风险分析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第三节 中-智林-－专家投资建议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2025-2031年城镇新增就业人数</w:t>
      </w:r>
      <w:r>
        <w:rPr>
          <w:rFonts w:hint="eastAsia"/>
        </w:rPr>
        <w:br/>
      </w:r>
      <w:r>
        <w:rPr>
          <w:rFonts w:hint="eastAsia"/>
        </w:rPr>
        <w:t>　　图表 2025-2031年末国家外汇储备及其增长速度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2025-2031年公共财政收入及其增长速度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2025-2031年建筑业增加值及其增长速度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2025-2031年固定资产投资历史变动轨迹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2025年分行业固定资产投资（不含农户）及其增长速度：亿元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2025年房地产开发和销售主要指标完成情况及增长速度</w:t>
      </w:r>
      <w:r>
        <w:rPr>
          <w:rFonts w:hint="eastAsia"/>
        </w:rPr>
        <w:br/>
      </w:r>
      <w:r>
        <w:rPr>
          <w:rFonts w:hint="eastAsia"/>
        </w:rPr>
        <w:t>　　图表 2025-2031年木工工具行业进口数量统计分析</w:t>
      </w:r>
      <w:r>
        <w:rPr>
          <w:rFonts w:hint="eastAsia"/>
        </w:rPr>
        <w:br/>
      </w:r>
      <w:r>
        <w:rPr>
          <w:rFonts w:hint="eastAsia"/>
        </w:rPr>
        <w:t>　　图表 2025-2031年木工工具行业进口金额统计分析</w:t>
      </w:r>
      <w:r>
        <w:rPr>
          <w:rFonts w:hint="eastAsia"/>
        </w:rPr>
        <w:br/>
      </w:r>
      <w:r>
        <w:rPr>
          <w:rFonts w:hint="eastAsia"/>
        </w:rPr>
        <w:t>　　图表 2025-2031年木工工具行业出口数量统计分析</w:t>
      </w:r>
      <w:r>
        <w:rPr>
          <w:rFonts w:hint="eastAsia"/>
        </w:rPr>
        <w:br/>
      </w:r>
      <w:r>
        <w:rPr>
          <w:rFonts w:hint="eastAsia"/>
        </w:rPr>
        <w:t>　　图表 2025-2031年木工工具行业出口金额统计分析</w:t>
      </w:r>
      <w:r>
        <w:rPr>
          <w:rFonts w:hint="eastAsia"/>
        </w:rPr>
        <w:br/>
      </w:r>
      <w:r>
        <w:rPr>
          <w:rFonts w:hint="eastAsia"/>
        </w:rPr>
        <w:t>　　图表 2025-2031年木工工具行业进出口单价统计分析</w:t>
      </w:r>
      <w:r>
        <w:rPr>
          <w:rFonts w:hint="eastAsia"/>
        </w:rPr>
        <w:br/>
      </w:r>
      <w:r>
        <w:rPr>
          <w:rFonts w:hint="eastAsia"/>
        </w:rPr>
        <w:t>　　图表 2025-2031年木工工具行业进口来源地分析</w:t>
      </w:r>
      <w:r>
        <w:rPr>
          <w:rFonts w:hint="eastAsia"/>
        </w:rPr>
        <w:br/>
      </w:r>
      <w:r>
        <w:rPr>
          <w:rFonts w:hint="eastAsia"/>
        </w:rPr>
        <w:t>　　图表 2025-2031年木工工具行业出口目的地分析</w:t>
      </w:r>
      <w:r>
        <w:rPr>
          <w:rFonts w:hint="eastAsia"/>
        </w:rPr>
        <w:br/>
      </w:r>
      <w:r>
        <w:rPr>
          <w:rFonts w:hint="eastAsia"/>
        </w:rPr>
        <w:t>　　图表 2025-2031年木工工具行业产量增长预测分析</w:t>
      </w:r>
      <w:r>
        <w:rPr>
          <w:rFonts w:hint="eastAsia"/>
        </w:rPr>
        <w:br/>
      </w:r>
      <w:r>
        <w:rPr>
          <w:rFonts w:hint="eastAsia"/>
        </w:rPr>
        <w:t>　　图表 2025-2031年木工工具行业需求量增长预测分析</w:t>
      </w:r>
      <w:r>
        <w:rPr>
          <w:rFonts w:hint="eastAsia"/>
        </w:rPr>
        <w:br/>
      </w:r>
      <w:r>
        <w:rPr>
          <w:rFonts w:hint="eastAsia"/>
        </w:rPr>
        <w:t>　　图表 2025-2031年木工工具行业盈利能力预测分析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351b1055e4167" w:history="1">
        <w:r>
          <w:rPr>
            <w:rStyle w:val="Hyperlink"/>
          </w:rPr>
          <w:t>2025-2031年中国木工工具行业发展现状调研与市场前景预测报告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351b1055e4167" w:history="1">
        <w:r>
          <w:rPr>
            <w:rStyle w:val="Hyperlink"/>
          </w:rPr>
          <w:t>https://www.20087.com/8/60/MuGongGongJuWeiLaiFaZhanQuShi.html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热点：木工二十八件工具、木工工具大全专用、自制各种好用木工工具、木工工具图片大全及名称、现代木工工具、木工工具有哪几种、手工木工工具、木工工具哪个牌子好用、木工工具大全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5d0dc757740b0" w:history="1">
      <w:r>
        <w:rPr>
          <w:rStyle w:val="Hyperlink"/>
        </w:rPr>
        <w:t>2025-2031年中国木工工具行业发展现状调研与市场前景预测报告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MuGongGongJuWeiLaiFaZhanQuShi.html" TargetMode="External" Id="R3cd351b1055e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MuGongGongJuWeiLaiFaZhanQuShi.html" TargetMode="External" Id="R40b5d0dc7577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2025-02-11T08:32:00Z</dcterms:created>
  <dcterms:modified xsi:type="dcterms:W3CDTF">2025-02-11T09:32:00Z</dcterms:modified>
  <dc:subject>2025-2031年中国木工工具行业发展现状调研与市场前景预测报告</dc:subject>
  <dc:title>2025-2031年中国木工工具行业发展现状调研与市场前景预测报告</dc:title>
  <cp:keywords>2025-2031年中国木工工具行业发展现状调研与市场前景预测报告</cp:keywords>
  <dc:description>2025-2031年中国木工工具行业发展现状调研与市场前景预测报告</dc:description>
</cp:coreProperties>
</file>