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0d1b0b40b694813" w:history="1">
              <w:r>
                <w:rPr>
                  <w:rStyle w:val="Hyperlink"/>
                </w:rPr>
                <w:t>2026-2032年中国松式烘干机行业研究分析与市场前景报告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0d1b0b40b694813" w:history="1">
              <w:r>
                <w:rPr>
                  <w:rStyle w:val="Hyperlink"/>
                </w:rPr>
                <w:t>2026-2032年中国松式烘干机行业研究分析与市场前景报告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5956308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0d1b0b40b694813" w:history="1">
                <w:r>
                  <w:rPr>
                    <w:rStyle w:val="Hyperlink"/>
                  </w:rPr>
                  <w:t>https://www.20087.com/8/30/SongShiHongGanJiHangYeXianZhuangJiQianJing.html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松式烘干机是纺织印染后整理环节的关键装备，主要用于在织物无张力或低张力状态下进行烘干与定型处理，以最大程度保留面料的柔软度、弹性及尺寸稳定性。松式烘干机通过热风循环系统与特殊导布结构，实现水分均匀蒸发，广泛应用于针织物、纯棉、混纺及高附加值特种纤维的加工。目前，松式烘干机正从传统机械控制向数字化、节能化转型，新型设备普遍配备自动张力控制、蒸汽回收及物联网远程监控系统，有效降低能耗并提升工艺一致性。在区域布局上，纺织产业集群地带仍是主要应用市场，同时中西部地区在产业转移背景下需求逐步释放，推动设备更新换代与产能优化。</w:t>
      </w:r>
      <w:r>
        <w:rPr>
          <w:rFonts w:hint="eastAsia"/>
        </w:rPr>
        <w:br/>
      </w:r>
      <w:r>
        <w:rPr>
          <w:rFonts w:hint="eastAsia"/>
        </w:rPr>
        <w:t>　　未来，松式烘干机的发展将紧密围绕绿色低碳与智能制造两大主线。市场调研网认为，随着“双碳”目标深入，热泵技术、余热回收及新能源加热方式将成为标配，设备能效标准将持续提升，推动行业向低排放、高能效方向转型。在智能化层面，数字孪生与AI算法将深度融入设备控制系统，实现工艺参数的自适应调节与预测性维护，大幅降低人工干预与废品率。针对小批量、快反应的柔性生产需求，模块化设计与快速换型功能将成为主流，以适配数字化印花及高定面料的加工要求。此外，面向汽车内饰、医疗防护等技术纺织品领域，具备精准温控与特殊气流组织的专用机型将迎来增长空间，推动松式烘干机从单一干燥设备向多功能、高精密加工平台演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60d1b0b40b694813" w:history="1">
        <w:r>
          <w:rPr>
            <w:rStyle w:val="Hyperlink"/>
          </w:rPr>
          <w:t>2026-2032年中国松式烘干机行业研究分析与市场前景报告</w:t>
        </w:r>
      </w:hyperlink>
      <w:r>
        <w:rPr>
          <w:rFonts w:hint="eastAsia"/>
        </w:rPr>
        <w:t>》，2025年松式烘干机行业市场规模达 亿元，预计2032年市场规模将达 亿元，期间年均复合增长率（CAGR）达 %。报告以专业视角，系统分析了松式烘干机行业的市场规模、价格动态及产业链结构，梳理了不同松式烘干机细分领域的发展现状。报告从松式烘干机技术路径、供需关系等维度，客观呈现了松式烘干机领域的技术成熟度与创新方向，并对中期市场前景作出合理预测，同时评估了松式烘干机重点企业的市场表现、品牌竞争力和行业集中度。报告还结合政策环境与消费升级趋势，识别了松式烘干机行业存在的结构性机遇与潜在风险，为相关决策提供数据支持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松式烘干机行业发展概述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一、松式烘干机行业定义及分类</w:t>
      </w:r>
      <w:r>
        <w:rPr>
          <w:rFonts w:hint="eastAsia"/>
        </w:rPr>
        <w:br/>
      </w:r>
      <w:r>
        <w:rPr>
          <w:rFonts w:hint="eastAsia"/>
        </w:rPr>
        <w:t>　　　　二、松式烘干机行业经济特性</w:t>
      </w:r>
      <w:r>
        <w:rPr>
          <w:rFonts w:hint="eastAsia"/>
        </w:rPr>
        <w:br/>
      </w:r>
      <w:r>
        <w:rPr>
          <w:rFonts w:hint="eastAsia"/>
        </w:rPr>
        <w:t>　　　　三、松式烘干机行业产业链简介</w:t>
      </w:r>
      <w:r>
        <w:rPr>
          <w:rFonts w:hint="eastAsia"/>
        </w:rPr>
        <w:br/>
      </w:r>
      <w:r>
        <w:rPr>
          <w:rFonts w:hint="eastAsia"/>
        </w:rPr>
        <w:t>　　第二节 松式烘干机行业发展成熟度</w:t>
      </w:r>
      <w:r>
        <w:rPr>
          <w:rFonts w:hint="eastAsia"/>
        </w:rPr>
        <w:br/>
      </w:r>
      <w:r>
        <w:rPr>
          <w:rFonts w:hint="eastAsia"/>
        </w:rPr>
        <w:t>　　　　一、松式烘干机行业发展周期分析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松式烘干机行业相关产业动态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松式烘干机行业发展环境分析</w:t>
      </w:r>
      <w:r>
        <w:rPr>
          <w:rFonts w:hint="eastAsia"/>
        </w:rPr>
        <w:br/>
      </w:r>
      <w:r>
        <w:rPr>
          <w:rFonts w:hint="eastAsia"/>
        </w:rPr>
        <w:t>　　第一节 松式烘干机行业环境分析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松式烘干机行业相关政策、法规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2025-2026年松式烘干机行业技术发展现状及趋势分析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松式烘干机行业技术发展现状分析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国内外松式烘干机行业技术差异与原因</w:t>
      </w:r>
      <w:r>
        <w:rPr>
          <w:rFonts w:hint="eastAsia"/>
        </w:rPr>
        <w:br/>
      </w:r>
      <w:r>
        <w:rPr>
          <w:rFonts w:hint="eastAsia"/>
        </w:rPr>
        <w:t>　　第三节 松式烘干机行业技术发展方向、趋势预测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提升松式烘干机行业技术能力策略建议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中国松式烘干机市场发展调研</w:t>
      </w:r>
      <w:r>
        <w:rPr>
          <w:rFonts w:hint="eastAsia"/>
        </w:rPr>
        <w:br/>
      </w:r>
      <w:r>
        <w:rPr>
          <w:rFonts w:hint="eastAsia"/>
        </w:rPr>
        <w:t>　　第一节 松式烘干机市场现状分析及预测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一、2020-2025年中国松式烘干机市场规模分析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二、2026-2032年中国松式烘干机市场规模预测</w:t>
      </w:r>
      <w:r>
        <w:rPr>
          <w:rFonts w:hint="eastAsia"/>
        </w:rPr>
        <w:br/>
      </w:r>
      <w:r>
        <w:rPr>
          <w:rFonts w:hint="eastAsia"/>
        </w:rPr>
        <w:t>　　第二节 松式烘干机行业产能情况分析及预测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一、2020-2025年中国松式烘干机行业产能分析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二、2026-2032年中国松式烘干机行业产能预测</w:t>
      </w:r>
      <w:r>
        <w:rPr>
          <w:rFonts w:hint="eastAsia"/>
        </w:rPr>
        <w:br/>
      </w:r>
      <w:r>
        <w:rPr>
          <w:rFonts w:hint="eastAsia"/>
        </w:rPr>
        <w:t>　　第三节 松式烘干机行业产量情况分析及预测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一、2020-2025年中国松式烘干机行业产量统计分析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二、2026-2032年中国松式烘干机行业产量预测分析</w:t>
      </w:r>
      <w:r>
        <w:rPr>
          <w:rFonts w:hint="eastAsia"/>
        </w:rPr>
        <w:br/>
      </w:r>
      <w:r>
        <w:rPr>
          <w:rFonts w:hint="eastAsia"/>
        </w:rPr>
        <w:t>　　第四节 松式烘干机市场需求分析及预测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一、2020-2025年中国松式烘干机市场需求分析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二、2026-2032年中国松式烘干机市场需求预测</w:t>
      </w:r>
      <w:r>
        <w:rPr>
          <w:rFonts w:hint="eastAsia"/>
        </w:rPr>
        <w:br/>
      </w:r>
      <w:r>
        <w:rPr>
          <w:rFonts w:hint="eastAsia"/>
        </w:rPr>
        <w:t>　　第五节 松式烘干机进出口数据分析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一、2020-2025年中国松式烘干机进出口数据分析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二、2026-2032年国内松式烘干机进出口情况预测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2020-2025年中国松式烘干机行业总体发展状况</w:t>
      </w:r>
      <w:r>
        <w:rPr>
          <w:rFonts w:hint="eastAsia"/>
        </w:rPr>
        <w:br/>
      </w:r>
      <w:r>
        <w:rPr>
          <w:rFonts w:hint="eastAsia"/>
        </w:rPr>
        <w:t>　　第一节 中国松式烘干机行业规模情况分析</w:t>
      </w:r>
      <w:r>
        <w:rPr>
          <w:rFonts w:hint="eastAsia"/>
        </w:rPr>
        <w:br/>
      </w:r>
      <w:r>
        <w:rPr>
          <w:rFonts w:hint="eastAsia"/>
        </w:rPr>
        <w:t>　　　　一、松式烘干机行业单位规模情况分析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二、松式烘干机行业人员规模状况分析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三、松式烘干机行业资产规模状况分析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四、松式烘干机行业市场规模状况分析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五、松式烘干机行业敏感性分析</w:t>
      </w:r>
      <w:r>
        <w:rPr>
          <w:rFonts w:hint="eastAsia"/>
        </w:rPr>
        <w:br/>
      </w:r>
      <w:r>
        <w:rPr>
          <w:rFonts w:hint="eastAsia"/>
        </w:rPr>
        <w:t>　　第二节 中国松式烘干机行业财务能力分析</w:t>
      </w:r>
      <w:r>
        <w:rPr>
          <w:rFonts w:hint="eastAsia"/>
        </w:rPr>
        <w:br/>
      </w:r>
      <w:r>
        <w:rPr>
          <w:rFonts w:hint="eastAsia"/>
        </w:rPr>
        <w:t>　　　　一、松式烘干机行业盈利能力分析</w:t>
      </w:r>
      <w:r>
        <w:rPr>
          <w:rFonts w:hint="eastAsia"/>
        </w:rPr>
        <w:br/>
      </w:r>
      <w:r>
        <w:rPr>
          <w:rFonts w:hint="eastAsia"/>
        </w:rPr>
        <w:t>　　　　二、松式烘干机行业偿债能力分析</w:t>
      </w:r>
      <w:r>
        <w:rPr>
          <w:rFonts w:hint="eastAsia"/>
        </w:rPr>
        <w:br/>
      </w:r>
      <w:r>
        <w:rPr>
          <w:rFonts w:hint="eastAsia"/>
        </w:rPr>
        <w:t>　　　　三、松式烘干机行业营运能力分析</w:t>
      </w:r>
      <w:r>
        <w:rPr>
          <w:rFonts w:hint="eastAsia"/>
        </w:rPr>
        <w:br/>
      </w:r>
      <w:r>
        <w:rPr>
          <w:rFonts w:hint="eastAsia"/>
        </w:rPr>
        <w:t>　　　　四、松式烘干机行业发展能力分析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中国松式烘干机行业重点区域发展分析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一、中国松式烘干机行业重点区域市场结构变化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二、重点地区（一）松式烘干机行业发展分析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三、重点地区（二）松式烘干机行业发展分析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四、重点地区（三）松式烘干机行业发展分析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五、重点地区（四）松式烘干机行业发展分析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六、重点地区（五）松式烘干机行业发展分析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松式烘干机行业产品价格分析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三、主要松式烘干机品牌产品价位分析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五、价格在松式烘干机行业竞争中的重要性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2026年中国松式烘干机行业上下游行业发展分析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松式烘干机上游行业分析</w:t>
      </w:r>
      <w:r>
        <w:rPr>
          <w:rFonts w:hint="eastAsia"/>
        </w:rPr>
        <w:br/>
      </w:r>
      <w:r>
        <w:rPr>
          <w:rFonts w:hint="eastAsia"/>
        </w:rPr>
        <w:t>　　　　一、松式烘干机产品成本构成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四、上游供给对松式烘干机行业的影响</w:t>
      </w:r>
      <w:r>
        <w:rPr>
          <w:rFonts w:hint="eastAsia"/>
        </w:rPr>
        <w:br/>
      </w:r>
      <w:r>
        <w:rPr>
          <w:rFonts w:hint="eastAsia"/>
        </w:rPr>
        <w:t>　　第二节 松式烘干机下游行业分析</w:t>
      </w:r>
      <w:r>
        <w:rPr>
          <w:rFonts w:hint="eastAsia"/>
        </w:rPr>
        <w:br/>
      </w:r>
      <w:r>
        <w:rPr>
          <w:rFonts w:hint="eastAsia"/>
        </w:rPr>
        <w:t>　　　　一、松式烘干机下游行业分布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四、下游需求对松式烘干机行业的影响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松式烘干机行业重点企业发展调研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松式烘干机重点企业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2026年中国松式烘干机产业市场竞争格局分析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2026年中国松式烘干机产业竞争现状分析</w:t>
      </w:r>
      <w:r>
        <w:rPr>
          <w:rFonts w:hint="eastAsia"/>
        </w:rPr>
        <w:br/>
      </w:r>
      <w:r>
        <w:rPr>
          <w:rFonts w:hint="eastAsia"/>
        </w:rPr>
        <w:t>　　　　一、松式烘干机竞争力分析</w:t>
      </w:r>
      <w:r>
        <w:rPr>
          <w:rFonts w:hint="eastAsia"/>
        </w:rPr>
        <w:br/>
      </w:r>
      <w:r>
        <w:rPr>
          <w:rFonts w:hint="eastAsia"/>
        </w:rPr>
        <w:t>　　　　二、松式烘干机技术竞争分析</w:t>
      </w:r>
      <w:r>
        <w:rPr>
          <w:rFonts w:hint="eastAsia"/>
        </w:rPr>
        <w:br/>
      </w:r>
      <w:r>
        <w:rPr>
          <w:rFonts w:hint="eastAsia"/>
        </w:rPr>
        <w:t>　　　　三、松式烘干机价格竞争分析</w:t>
      </w:r>
      <w:r>
        <w:rPr>
          <w:rFonts w:hint="eastAsia"/>
        </w:rPr>
        <w:br/>
      </w:r>
      <w:r>
        <w:rPr>
          <w:rFonts w:hint="eastAsia"/>
        </w:rPr>
        <w:t>　　第二节 2026年中国松式烘干机产业集中度分析</w:t>
      </w:r>
      <w:r>
        <w:rPr>
          <w:rFonts w:hint="eastAsia"/>
        </w:rPr>
        <w:br/>
      </w:r>
      <w:r>
        <w:rPr>
          <w:rFonts w:hint="eastAsia"/>
        </w:rPr>
        <w:t>　　　　一、松式烘干机市场集中度分析</w:t>
      </w:r>
      <w:r>
        <w:rPr>
          <w:rFonts w:hint="eastAsia"/>
        </w:rPr>
        <w:br/>
      </w:r>
      <w:r>
        <w:rPr>
          <w:rFonts w:hint="eastAsia"/>
        </w:rPr>
        <w:t>　　　　二、松式烘干机企业集中度分析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2026-2032年提高松式烘干机企业竞争力的策略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松式烘干机行业投资风险预警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2026年影响松式烘干机行业发展的主要因素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一、影响松式烘干机行业运行的有利因素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二、影响松式烘干机行业运行的稳定因素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三、影响松式烘干机行业运行的不利因素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四、我国松式烘干机行业发展面临的挑战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五、我国松式烘干机行业发展面临的机遇</w:t>
      </w:r>
      <w:r>
        <w:rPr>
          <w:rFonts w:hint="eastAsia"/>
        </w:rPr>
        <w:br/>
      </w:r>
      <w:r>
        <w:rPr>
          <w:rFonts w:hint="eastAsia"/>
        </w:rPr>
        <w:t>　　第二节 对松式烘干机行业投资风险预警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一、2026-2032年松式烘干机行业市场风险及控制策略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二、2026-2032年松式烘干机行业政策风险及控制策略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三、2026-2032年松式烘干机行业经营风险及控制策略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四、2026-2032年松式烘干机同业竞争风险及控制策略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五、2026-2032年松式烘干机行业其他风险及控制策略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松式烘干机行业发展趋势与投资规划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2026-2032年松式烘干机市场发展潜力分析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2026-2032年松式烘干机行业发展趋势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2026-2032年松式烘干机行业投资前景研究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中⋅智⋅林⋅　对我国松式烘干机品牌的战略思考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二、松式烘干机实施品牌战略的意义</w:t>
      </w:r>
      <w:r>
        <w:rPr>
          <w:rFonts w:hint="eastAsia"/>
        </w:rPr>
        <w:br/>
      </w:r>
      <w:r>
        <w:rPr>
          <w:rFonts w:hint="eastAsia"/>
        </w:rPr>
        <w:t>　　　　三、松式烘干机企业品牌的现状分析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四、我国松式烘干机企业的品牌战略</w:t>
      </w:r>
      <w:r>
        <w:rPr>
          <w:rFonts w:hint="eastAsia"/>
        </w:rPr>
        <w:br/>
      </w:r>
      <w:r>
        <w:rPr>
          <w:rFonts w:hint="eastAsia"/>
        </w:rPr>
        <w:t>　　　　五、松式烘干机品牌战略管理的策略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松式烘干机行业历程</w:t>
      </w:r>
      <w:r>
        <w:rPr>
          <w:rFonts w:hint="eastAsia"/>
        </w:rPr>
        <w:br/>
      </w:r>
      <w:r>
        <w:rPr>
          <w:rFonts w:hint="eastAsia"/>
        </w:rPr>
        <w:t>　　图表 松式烘干机行业生命周期</w:t>
      </w:r>
      <w:r>
        <w:rPr>
          <w:rFonts w:hint="eastAsia"/>
        </w:rPr>
        <w:br/>
      </w:r>
      <w:r>
        <w:rPr>
          <w:rFonts w:hint="eastAsia"/>
        </w:rPr>
        <w:t>　　图表 松式烘干机行业产业链分析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2020-2025年松式烘干机行业市场容量分析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2020-2025年中国松式烘干机市场需求量及增速统计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2025年中国松式烘干机行业需求领域分布格局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2020-2025年中国松式烘干机进口数量分析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2020-2025年中国松式烘干机进口金额分析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2020-2025年中国松式烘干机出口数量分析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2020-2025年中国松式烘干机出口金额分析</w:t>
      </w:r>
      <w:r>
        <w:rPr>
          <w:rFonts w:hint="eastAsia"/>
        </w:rPr>
        <w:br/>
      </w:r>
      <w:r>
        <w:rPr>
          <w:rFonts w:hint="eastAsia"/>
        </w:rPr>
        <w:t>　　图表 2025年中国松式烘干机进口国家及地区分析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2025年中国松式烘干机出口国家及地区分析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2020-2025年中国松式烘干机行业企业平均规模情况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**地区松式烘干机市场规模及增长情况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**地区松式烘干机行业市场需求情况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**地区松式烘干机市场规模及增长情况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**地区松式烘干机行业市场需求情况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**地区松式烘干机市场规模及增长情况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**地区松式烘干机行业市场需求情况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**地区松式烘干机市场规模及增长情况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**地区松式烘干机行业市场需求情况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松式烘干机重点企业（三）成长能力情况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2026-2032年中国松式烘干机行业产能预测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2026-2032年中国松式烘干机行业产量预测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2026-2032年中国松式烘干机市场需求量预测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2026-2032年中国松式烘干机行业供需平衡预测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2026-2032年中国松式烘干机市场容量预测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2026-2032年中国松式烘干机市场规模预测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2026-2032年中国松式烘干机市场前景分析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2026-2032年中国松式烘干机发展趋势预测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0d1b0b40b694813" w:history="1">
        <w:r>
          <w:rPr>
            <w:rStyle w:val="Hyperlink"/>
          </w:rPr>
          <w:t>2026-2032年中国松式烘干机行业研究分析与市场前景报告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5956308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0d1b0b40b694813" w:history="1">
        <w:r>
          <w:rPr>
            <w:rStyle w:val="Hyperlink"/>
          </w:rPr>
          <w:t>https://www.20087.com/8/30/SongShiHongGanJiHangYeXianZhuangJiQianJing.html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热点：松式烘干机图片、松式烘干机设定最高温度是多少、panasonic烘干机、panasonic烘干机使用方法、松针烘干机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1bea3258cf8422f" w:history="1">
      <w:r>
        <w:rPr>
          <w:rStyle w:val="Hyperlink"/>
        </w:rPr>
        <w:t>2026-2032年中国松式烘干机行业研究分析与市场前景报告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30/SongShiHongGanJiHangYeXianZhuangJiQianJing.html" TargetMode="External" Id="R60d1b0b40b69481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30/SongShiHongGanJiHangYeXianZhuangJiQianJing.html" TargetMode="External" Id="R31bea3258cf8422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37</cp:revision>
  <dcterms:created xsi:type="dcterms:W3CDTF">2026-09-11T05:19:00Z</dcterms:created>
  <dcterms:modified xsi:type="dcterms:W3CDTF">2026-09-11T06:19:00Z</dcterms:modified>
  <dc:subject>2026-2032年中国松式烘干机行业研究分析与市场前景报告</dc:subject>
  <dc:title>2026-2032年中国松式烘干机行业研究分析与市场前景报告</dc:title>
  <cp:keywords>2026-2032年中国松式烘干机行业研究分析与市场前景报告</cp:keywords>
  <dc:description>2026-2032年中国松式烘干机行业研究分析与市场前景报告</dc:description>
</cp:coreProperties>
</file>