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22b17b9e4e67" w:history="1">
              <w:r>
                <w:rPr>
                  <w:rStyle w:val="Hyperlink"/>
                </w:rPr>
                <w:t>2025-2031年中国气体保护焊丝发展现状与市场前景预测报告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22b17b9e4e67" w:history="1">
              <w:r>
                <w:rPr>
                  <w:rStyle w:val="Hyperlink"/>
                </w:rPr>
                <w:t>2025-2031年中国气体保护焊丝发展现状与市场前景预测报告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b22b17b9e4e67" w:history="1">
                <w:r>
                  <w:rPr>
                    <w:rStyle w:val="Hyperlink"/>
                  </w:rPr>
                  <w:t>https://www.20087.com/8/30/QiTiBaoHuHanSiHangYeXianZhuangJiQianJing.html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是焊接技术中的关键耗材，近年来随着焊接技术的革新和制造业对焊接质量要求的提高，其性能和种类得到了显著丰富。现代气体保护焊丝不仅在合金成分上进行了优化，以适应不同材料的焊接需求，还采用了更先进的涂层技术和制造工艺，提高了焊缝的强度、耐蚀性和成型美观度。特别是在船舶制造、桥梁建设、石油化工和航空航天等高端制造领域，高性能气体保护焊丝的应用，对于提高焊接质量和生产效率起到了关键作用。</w:t>
      </w:r>
      <w:r>
        <w:rPr>
          <w:rFonts w:hint="eastAsia"/>
        </w:rPr>
        <w:br/>
      </w:r>
      <w:r>
        <w:rPr>
          <w:rFonts w:hint="eastAsia"/>
        </w:rPr>
        <w:t>　　未来，气体保护焊丝行业将更加注重材料科学的突破、环保技术和应用领域的拓展。材料科学的突破方面，将探索新型合金和复合材料，以实现更高的焊接性能和更宽的应用范围。环保技术方面，将开发低烟、低毒的焊丝，减少焊接过程中的有害物质排放，保护操作人员的健康和环境安全。应用领域拓展方面，将研究气体保护焊丝在新兴领域的应用，如3D打印、可再生能源设备和生物医学器械的制造，以满足这些领域对精密焊接技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b22b17b9e4e67" w:history="1">
        <w:r>
          <w:rPr>
            <w:rStyle w:val="Hyperlink"/>
          </w:rPr>
          <w:t>2025-2031年中国气体保护焊丝发展现状与市场前景预测报告</w:t>
        </w:r>
      </w:hyperlink>
      <w:r>
        <w:rPr>
          <w:rFonts w:hint="eastAsia"/>
        </w:rPr>
        <w:t>》依托权威机构及行业协会数据，结合气体保护焊丝行业的宏观环境与微观实践，从气体保护焊丝市场规模、市场需求、技术现状及产业链结构等多维度进行了系统调研与分析。报告通过严谨的研究方法与翔实的数据支持，辅以直观图表，全面剖析了气体保护焊丝行业发展趋势、重点企业表现及市场竞争格局，并通过SWOT分析揭示了行业机遇与潜在风险，为气体保护焊丝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2024-2025年气体保护焊丝市场特点分析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气体保护焊丝行业发展周期特征分析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2024-2025年中国气体保护焊丝行业发展环境分析</w:t>
      </w:r>
      <w:r>
        <w:rPr>
          <w:rFonts w:hint="eastAsia"/>
        </w:rPr>
        <w:br/>
      </w:r>
      <w:r>
        <w:rPr>
          <w:rFonts w:hint="eastAsia"/>
        </w:rPr>
        <w:t>　　第一节 气体保护焊丝行业经济环境分析</w:t>
      </w:r>
      <w:r>
        <w:rPr>
          <w:rFonts w:hint="eastAsia"/>
        </w:rPr>
        <w:br/>
      </w:r>
      <w:r>
        <w:rPr>
          <w:rFonts w:hint="eastAsia"/>
        </w:rPr>
        <w:t>　　第二节 气体保护焊丝行业政策环境分析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二、相关气体保护焊丝行业标准分析</w:t>
      </w:r>
      <w:r>
        <w:rPr>
          <w:rFonts w:hint="eastAsia"/>
        </w:rPr>
        <w:br/>
      </w:r>
      <w:r>
        <w:rPr>
          <w:rFonts w:hint="eastAsia"/>
        </w:rPr>
        <w:t>　　第三节 气体保护焊丝行业社会环境分析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2024-2025年气体保护焊丝行业技术发展现状及趋势分析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气体保护焊丝行业技术发展现状分析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国内外气体保护焊丝行业技术差异与原因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气体保护焊丝行业技术发展方向、趋势预测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提升气体保护焊丝行业技术能力策略建议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2024-2025年全球气体保护焊丝行业市场发展调研分析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全球气体保护焊丝行业市场运行环境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全球气体保护焊丝行业市场发展情况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一、全球气体保护焊丝行业市场供给分析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二、全球气体保护焊丝行业市场需求分析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三、全球气体保护焊丝行业主要国家地区发展情况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2025-2031年全球气体保护焊丝行业市场规模趋势预测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中国气体保护焊丝行业市场供需现状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2024-2025年中国气体保护焊丝市场现状</w:t>
      </w:r>
      <w:r>
        <w:rPr>
          <w:rFonts w:hint="eastAsia"/>
        </w:rPr>
        <w:br/>
      </w:r>
      <w:r>
        <w:rPr>
          <w:rFonts w:hint="eastAsia"/>
        </w:rPr>
        <w:t>　　第二节 中国气体保护焊丝行业产量情况分析及预测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一、气体保护焊丝总体产能规模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二、2019-2024年中国气体保护焊丝产量统计</w:t>
      </w:r>
      <w:r>
        <w:rPr>
          <w:rFonts w:hint="eastAsia"/>
        </w:rPr>
        <w:br/>
      </w:r>
      <w:r>
        <w:rPr>
          <w:rFonts w:hint="eastAsia"/>
        </w:rPr>
        <w:t>　　　　三、气体保护焊丝行业区域产量分布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四、2025-2031年中国气体保护焊丝产量预测</w:t>
      </w:r>
      <w:r>
        <w:rPr>
          <w:rFonts w:hint="eastAsia"/>
        </w:rPr>
        <w:br/>
      </w:r>
      <w:r>
        <w:rPr>
          <w:rFonts w:hint="eastAsia"/>
        </w:rPr>
        <w:t>　　第三节 中国气体保护焊丝市场需求分析及预测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一、2019-2024年中国气体保护焊丝市场需求统计</w:t>
      </w:r>
      <w:r>
        <w:rPr>
          <w:rFonts w:hint="eastAsia"/>
        </w:rPr>
        <w:br/>
      </w:r>
      <w:r>
        <w:rPr>
          <w:rFonts w:hint="eastAsia"/>
        </w:rPr>
        <w:t>　　　　二、中国气体保护焊丝市场需求特点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三、2025-2031年中国气体保护焊丝市场需求量预测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气体保护焊丝细分市场深度分析</w:t>
      </w:r>
      <w:r>
        <w:rPr>
          <w:rFonts w:hint="eastAsia"/>
        </w:rPr>
        <w:br/>
      </w:r>
      <w:r>
        <w:rPr>
          <w:rFonts w:hint="eastAsia"/>
        </w:rPr>
        <w:t>　　第一节 气体保护焊丝细分市场（一）发展研究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气体保护焊丝细分市场（二）发展研究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2024-2025年中国气体保护焊丝行业现状调研分析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中国气体保护焊丝行业发展现状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一、2024-2025年气体保护焊丝行业品牌发展现状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二、2024-2025年气体保护焊丝行业需求市场现状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三、2024-2025年气体保护焊丝市场需求层次分析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四、2024-2025年中国气体保护焊丝市场走向分析</w:t>
      </w:r>
      <w:r>
        <w:rPr>
          <w:rFonts w:hint="eastAsia"/>
        </w:rPr>
        <w:br/>
      </w:r>
      <w:r>
        <w:rPr>
          <w:rFonts w:hint="eastAsia"/>
        </w:rPr>
        <w:t>　　第二节 中国气体保护焊丝行业存在的问题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一、2024-2025年气体保护焊丝产品市场存在的主要问题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二、2024-2025年国内气体保护焊丝产品市场的三大瓶颈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三、2024-2025年气体保护焊丝产品市场遭遇的规模难题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对中国气体保护焊丝市场的分析及思考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一、气体保护焊丝市场特点</w:t>
      </w:r>
      <w:r>
        <w:rPr>
          <w:rFonts w:hint="eastAsia"/>
        </w:rPr>
        <w:br/>
      </w:r>
      <w:r>
        <w:rPr>
          <w:rFonts w:hint="eastAsia"/>
        </w:rPr>
        <w:t>　　　　二、气体保护焊丝市场分析</w:t>
      </w:r>
      <w:r>
        <w:rPr>
          <w:rFonts w:hint="eastAsia"/>
        </w:rPr>
        <w:br/>
      </w:r>
      <w:r>
        <w:rPr>
          <w:rFonts w:hint="eastAsia"/>
        </w:rPr>
        <w:t>　　　　三、气体保护焊丝市场变化的方向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四、中国气体保护焊丝行业发展的新思路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五、对中国气体保护焊丝行业发展的思考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2019-2024年中国气体保护焊丝行业区域市场分析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中国气体保护焊丝行业区域市场结构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重点地区气体保护焊丝行业调研分析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一、重点地区（一）气体保护焊丝市场分析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二、重点地区（二）气体保护焊丝市场分析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三、重点地区（三）气体保护焊丝市场分析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四、重点地区（四）气体保护焊丝市场分析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五、重点地区（五）气体保护焊丝市场分析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2019-2024年中国气体保护焊丝产品市场进出口数据分析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2019-2024年中国气体保护焊丝产品出口统计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2019-2024年中国气体保护焊丝产品进口统计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2019-2024年中国气体保护焊丝产品进出口价格对比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中国气体保护焊丝主要进口来源地及出口目的地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2019-2024年中国气体保护焊丝行业竞争态势分析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2025年气体保护焊丝行业集中度分析</w:t>
      </w:r>
      <w:r>
        <w:rPr>
          <w:rFonts w:hint="eastAsia"/>
        </w:rPr>
        <w:br/>
      </w:r>
      <w:r>
        <w:rPr>
          <w:rFonts w:hint="eastAsia"/>
        </w:rPr>
        <w:t>　　　　一、气体保护焊丝市场集中度分析</w:t>
      </w:r>
      <w:r>
        <w:rPr>
          <w:rFonts w:hint="eastAsia"/>
        </w:rPr>
        <w:br/>
      </w:r>
      <w:r>
        <w:rPr>
          <w:rFonts w:hint="eastAsia"/>
        </w:rPr>
        <w:t>　　　　二、气体保护焊丝企业分布区域集中度分析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三、气体保护焊丝区域消费集中度分析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2019-2024年气体保护焊丝主要企业竞争力分析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2024-2025年气体保护焊丝行业竞争格局分析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一、气体保护焊丝行业竞争分析</w:t>
      </w:r>
      <w:r>
        <w:rPr>
          <w:rFonts w:hint="eastAsia"/>
        </w:rPr>
        <w:br/>
      </w:r>
      <w:r>
        <w:rPr>
          <w:rFonts w:hint="eastAsia"/>
        </w:rPr>
        <w:t>　　　　二、中外气体保护焊丝产品竞争分析</w:t>
      </w:r>
      <w:r>
        <w:rPr>
          <w:rFonts w:hint="eastAsia"/>
        </w:rPr>
        <w:br/>
      </w:r>
      <w:r>
        <w:rPr>
          <w:rFonts w:hint="eastAsia"/>
        </w:rPr>
        <w:t>　　　　三、国内气体保护焊丝行业重点企业发展动向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气体保护焊丝行业上下游产业链发展情况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气体保护焊丝上游产业发展分析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气体保护焊丝下游产业发展分析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气体保护焊丝行业重点企业竞争力分析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三、企业气体保护焊丝经营状况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2025年气体保护焊丝企业管理策略建议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提高气体保护焊丝企业竞争力的策略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一、提高中国气体保护焊丝企业核心竞争力的对策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二、气体保护焊丝企业提升竞争力的主要方向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三、影响气体保护焊丝企业核心竞争力的因素及提升途径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四、提高气体保护焊丝企业竞争力的策略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对中国气体保护焊丝品牌的战略思考</w:t>
      </w:r>
      <w:r>
        <w:rPr>
          <w:rFonts w:hint="eastAsia"/>
        </w:rPr>
        <w:br/>
      </w:r>
      <w:r>
        <w:rPr>
          <w:rFonts w:hint="eastAsia"/>
        </w:rPr>
        <w:t>　　　　一、气体保护焊丝实施品牌战略的意义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二、气体保护焊丝企业品牌的现状分析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三、中国气体保护焊丝企业的品牌战略</w:t>
      </w:r>
      <w:r>
        <w:rPr>
          <w:rFonts w:hint="eastAsia"/>
        </w:rPr>
        <w:br/>
      </w:r>
      <w:r>
        <w:rPr>
          <w:rFonts w:hint="eastAsia"/>
        </w:rPr>
        <w:t>　　　　四、气体保护焊丝品牌战略管理的策略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气体保护焊丝行业发展趋势及投资风险预警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第二节 2025年气体保护焊丝行业发展趋势预测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影响气体保护焊丝行业发展的主要因素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一、2025年影响气体保护焊丝行业运行的有利因素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二、2025年影响气体保护焊丝行业运行的稳定因素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三、2025年影响气体保护焊丝行业运行的不利因素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四、2025年中国气体保护焊丝行业发展面临的挑战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五、2025年中国气体保护焊丝行业发展面临的机遇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气体保护焊丝行业投资风险预警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一、2025年气体保护焊丝行业市场风险及控制策略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二、2025年气体保护焊丝行业政策风险及控制策略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三、2025年气体保护焊丝行业经营风险及控制策略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四、2025年气体保护焊丝同业竞争风险及控制策略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五、2025年气体保护焊丝行业其他风险及控制策略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气体保护焊丝市场研究结论</w:t>
      </w:r>
      <w:r>
        <w:rPr>
          <w:rFonts w:hint="eastAsia"/>
        </w:rPr>
        <w:br/>
      </w:r>
      <w:r>
        <w:rPr>
          <w:rFonts w:hint="eastAsia"/>
        </w:rPr>
        <w:t>　　第二节 气体保护焊丝子行业研究结论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(中智⋅林)气体保护焊丝市场发展建议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2019-2024年中国气体保护焊丝行业产品市场价格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气体保护焊丝重点企业经营情况分析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气体保护焊丝重点企业经营情况分析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2025-2031年中国气体保护焊丝行业利润预测</w:t>
      </w:r>
      <w:r>
        <w:rPr>
          <w:rFonts w:hint="eastAsia"/>
        </w:rPr>
        <w:br/>
      </w:r>
      <w:r>
        <w:rPr>
          <w:rFonts w:hint="eastAsia"/>
        </w:rPr>
        <w:t>　　图表 2025年气体保护焊丝行业壁垒</w:t>
      </w:r>
      <w:r>
        <w:rPr>
          <w:rFonts w:hint="eastAsia"/>
        </w:rPr>
        <w:br/>
      </w:r>
      <w:r>
        <w:rPr>
          <w:rFonts w:hint="eastAsia"/>
        </w:rPr>
        <w:t>　　图表 2025年气体保护焊丝市场前景分析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2025-2031年中国气体保护焊丝市场需求预测</w:t>
      </w:r>
      <w:r>
        <w:rPr>
          <w:rFonts w:hint="eastAsia"/>
        </w:rPr>
        <w:br/>
      </w:r>
      <w:r>
        <w:rPr>
          <w:rFonts w:hint="eastAsia"/>
        </w:rPr>
        <w:t>　　图表 2025年气体保护焊丝发展趋势预测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22b17b9e4e67" w:history="1">
        <w:r>
          <w:rPr>
            <w:rStyle w:val="Hyperlink"/>
          </w:rPr>
          <w:t>2025-2031年中国气体保护焊丝发展现状与市场前景预测报告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b22b17b9e4e67" w:history="1">
        <w:r>
          <w:rPr>
            <w:rStyle w:val="Hyperlink"/>
          </w:rPr>
          <w:t>https://www.20087.com/8/30/QiTiBaoHuHanSiHangYeXianZhuangJiQianJing.html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5950c17ae4668" w:history="1">
      <w:r>
        <w:rPr>
          <w:rStyle w:val="Hyperlink"/>
        </w:rPr>
        <w:t>2025-2031年中国气体保护焊丝发展现状与市场前景预测报告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TiBaoHuHanSiHangYeXianZhuangJiQianJing.html" TargetMode="External" Id="Re2fb22b17b9e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TiBaoHuHanSiHangYeXianZhuangJiQianJing.html" TargetMode="External" Id="Re315950c17ae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2024-11-08T04:12:00Z</dcterms:created>
  <dcterms:modified xsi:type="dcterms:W3CDTF">2024-11-08T05:12:00Z</dcterms:modified>
  <dc:subject>2025-2031年中国气体保护焊丝发展现状与市场前景预测报告</dc:subject>
  <dc:title>2025-2031年中国气体保护焊丝发展现状与市场前景预测报告</dc:title>
  <cp:keywords>2025-2031年中国气体保护焊丝发展现状与市场前景预测报告</cp:keywords>
  <dc:description>2025-2031年中国气体保护焊丝发展现状与市场前景预测报告</dc:description>
</cp:coreProperties>
</file>