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335b5be8334d7b" w:history="1">
              <w:r>
                <w:rPr>
                  <w:rStyle w:val="Hyperlink"/>
                </w:rPr>
                <w:t>2025-2031年中国甜菜收获机行业发展调研与前景分析报告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335b5be8334d7b" w:history="1">
              <w:r>
                <w:rPr>
                  <w:rStyle w:val="Hyperlink"/>
                </w:rPr>
                <w:t>2025-2031年中国甜菜收获机行业发展调研与前景分析报告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5099008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335b5be8334d7b" w:history="1">
                <w:r>
                  <w:rPr>
                    <w:rStyle w:val="Hyperlink"/>
                  </w:rPr>
                  <w:t>https://www.20087.com/8/00/TianCaiShouHuoJiDeQianJing.html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菜收获机是一种专门用于机械化收获甜菜作物的农业机械设备，广泛应用于甜菜种植业。近年来，随着农业机械化的推进和农业科技的进步，甜菜收获机在作业效率、精准度及智能化水平方面取得了长足进步。现代甜菜收获机不仅提高了收割速度和质量，还通过采用先进的导航系统实现了精准定位和路径规划，并且一些高端设备配备了智能控制系统，实现了远程监控和故障预警功能，大大提升了系统的可靠性和维护效率。</w:t>
      </w:r>
      <w:r>
        <w:rPr>
          <w:rFonts w:hint="eastAsia"/>
        </w:rPr>
        <w:br/>
      </w:r>
      <w:r>
        <w:rPr>
          <w:rFonts w:hint="eastAsia"/>
        </w:rPr>
        <w:t>　　未来，甜菜收获机的发展将更加注重高效能与智能化管理。一方面，借助先进的传感技术和数据分析算法，进一步优化设备的操作精度和响应速度，满足复杂应用场景的需求；另一方面，结合物联网(IoT)技术，实现与其他农业生产设施的数据共享和联动控制，形成全面的智慧农业生态系统。此外，随着食品安全标准的提高，研发符合最新规范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5335b5be8334d7b" w:history="1">
        <w:r>
          <w:rPr>
            <w:rStyle w:val="Hyperlink"/>
          </w:rPr>
          <w:t>2025-2031年中国甜菜收获机行业发展调研与前景分析报告</w:t>
        </w:r>
      </w:hyperlink>
      <w:r>
        <w:rPr>
          <w:rFonts w:hint="eastAsia"/>
        </w:rPr>
        <w:t>深入分析了市场规模、需求及价格等关键因素，对甜菜收获机产业链的现状进行了剖析，并科学地预测了甜菜收获机市场前景与发展趋势。通过甜菜收获机细分市场的调研和对重点企业的深入研究，全面揭示了甜菜收获机行业的竞争格局、市场集中度以及品牌影响力。同时，甜菜收获机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甜菜收获机行业概述</w:t>
      </w:r>
      <w:r>
        <w:rPr>
          <w:rFonts w:hint="eastAsia"/>
        </w:rPr>
        <w:br/>
      </w:r>
      <w:r>
        <w:rPr>
          <w:rFonts w:hint="eastAsia"/>
        </w:rPr>
        <w:t>　　第一节 甜菜收获机定义与分类</w:t>
      </w:r>
      <w:r>
        <w:rPr>
          <w:rFonts w:hint="eastAsia"/>
        </w:rPr>
        <w:br/>
      </w:r>
      <w:r>
        <w:rPr>
          <w:rFonts w:hint="eastAsia"/>
        </w:rPr>
        <w:t>　　第二节 甜菜收获机应用领域</w:t>
      </w:r>
      <w:r>
        <w:rPr>
          <w:rFonts w:hint="eastAsia"/>
        </w:rPr>
        <w:br/>
      </w:r>
      <w:r>
        <w:rPr>
          <w:rFonts w:hint="eastAsia"/>
        </w:rPr>
        <w:t>　　第三节 甜菜收获机行业经济指标分析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甜菜收获机产业链及经营模式分析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三、甜菜收获机销售模式及销售渠道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全球甜菜收获机市场发展综述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2020-2024年全球甜菜收获机市场规模与趋势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主要国家与地区甜菜收获机市场分析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2025-2031年全球甜菜收获机行业发展趋势与前景预测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中国甜菜收获机行业市场分析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2023-2024年甜菜收获机产能与投资动态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一、国内甜菜收获机产能及利用情况</w:t>
      </w:r>
      <w:r>
        <w:rPr>
          <w:rFonts w:hint="eastAsia"/>
        </w:rPr>
        <w:br/>
      </w:r>
      <w:r>
        <w:rPr>
          <w:rFonts w:hint="eastAsia"/>
        </w:rPr>
        <w:t>　　　　二、甜菜收获机产能扩张与投资动态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2025-2031年甜菜收获机行业产量统计与趋势预测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一、2020-2024年甜菜收获机行业产量数据统计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1、2020-2024年甜菜收获机产量及增长趋势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2、2020-2024年甜菜收获机细分产品产量及份额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二、影响甜菜收获机产量的关键因素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三、2025-2031年甜菜收获机产量预测</w:t>
      </w:r>
      <w:r>
        <w:rPr>
          <w:rFonts w:hint="eastAsia"/>
        </w:rPr>
        <w:br/>
      </w:r>
      <w:r>
        <w:rPr>
          <w:rFonts w:hint="eastAsia"/>
        </w:rPr>
        <w:t>　　第三节 2025-2031年甜菜收获机市场需求与销售分析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一、2023-2024年甜菜收获机行业需求现状</w:t>
      </w:r>
      <w:r>
        <w:rPr>
          <w:rFonts w:hint="eastAsia"/>
        </w:rPr>
        <w:br/>
      </w:r>
      <w:r>
        <w:rPr>
          <w:rFonts w:hint="eastAsia"/>
        </w:rPr>
        <w:t>　　　　二、甜菜收获机客户群体与需求特点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三、2020-2024年甜菜收获机行业销售规模分析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四、2025-2031年甜菜收获机市场增长潜力与规模预测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中国甜菜收获机细分市场与下游应用领域分析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甜菜收获机细分市场分析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一、2023-2024年甜菜收获机主要细分产品市场现状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甜菜收获机下游应用与客户群体分析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一、2023-2024年甜菜收获机各应用领域市场现状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2023-2024年中国甜菜收获机技术发展研究</w:t>
      </w:r>
      <w:r>
        <w:rPr>
          <w:rFonts w:hint="eastAsia"/>
        </w:rPr>
        <w:br/>
      </w:r>
      <w:r>
        <w:rPr>
          <w:rFonts w:hint="eastAsia"/>
        </w:rPr>
        <w:t>　　第一节 当前甜菜收获机技术发展现状</w:t>
      </w:r>
      <w:r>
        <w:rPr>
          <w:rFonts w:hint="eastAsia"/>
        </w:rPr>
        <w:br/>
      </w:r>
      <w:r>
        <w:rPr>
          <w:rFonts w:hint="eastAsia"/>
        </w:rPr>
        <w:t>　　第二节 国内外甜菜收获机技术差异与原因</w:t>
      </w:r>
      <w:r>
        <w:rPr>
          <w:rFonts w:hint="eastAsia"/>
        </w:rPr>
        <w:br/>
      </w:r>
      <w:r>
        <w:rPr>
          <w:rFonts w:hint="eastAsia"/>
        </w:rPr>
        <w:t>　　第三节 甜菜收获机技术创新与发展趋势预测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技术进步对甜菜收获机行业的影响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甜菜收获机价格机制与竞争策略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一、2020-2024年甜菜收获机市场价格走势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甜菜收获机定价策略与方法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2025-2031年甜菜收获机价格竞争态势与趋势预测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中国甜菜收获机行业重点区域市场研究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2023-2024年重点区域甜菜收获机市场发展概况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二、2020-2024年甜菜收获机市场需求规模情况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三、2025-2031年甜菜收获机行业发展潜力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二、2020-2024年甜菜收获机市场需求规模情况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三、2025-2031年甜菜收获机行业发展潜力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二、2020-2024年甜菜收获机市场需求规模情况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三、2025-2031年甜菜收获机行业发展潜力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二、2020-2024年甜菜收获机市场需求规模情况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三、2025-2031年甜菜收获机行业发展潜力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二、2020-2024年甜菜收获机市场需求规模情况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三、2025-2031年甜菜收获机行业发展潜力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2020-2024年中国甜菜收获机行业进出口情况分析</w:t>
      </w:r>
      <w:r>
        <w:rPr>
          <w:rFonts w:hint="eastAsia"/>
        </w:rPr>
        <w:br/>
      </w:r>
      <w:r>
        <w:rPr>
          <w:rFonts w:hint="eastAsia"/>
        </w:rPr>
        <w:t>　　第一节 甜菜收获机行业进口情况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一、2020-2024年甜菜收获机进口规模及增长情况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二、甜菜收获机主要进口来源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甜菜收获机行业出口情况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一、2020-2024年甜菜收获机出口规模及增长情况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二、甜菜收获机主要出口目的地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2020-2024年中国甜菜收获机行业总体发展与财务状况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2020-2024年中国甜菜收获机行业规模情况</w:t>
      </w:r>
      <w:r>
        <w:rPr>
          <w:rFonts w:hint="eastAsia"/>
        </w:rPr>
        <w:br/>
      </w:r>
      <w:r>
        <w:rPr>
          <w:rFonts w:hint="eastAsia"/>
        </w:rPr>
        <w:t>　　　　一、甜菜收获机行业企业数量规模</w:t>
      </w:r>
      <w:r>
        <w:rPr>
          <w:rFonts w:hint="eastAsia"/>
        </w:rPr>
        <w:br/>
      </w:r>
      <w:r>
        <w:rPr>
          <w:rFonts w:hint="eastAsia"/>
        </w:rPr>
        <w:t>　　　　二、甜菜收获机行业从业人员规模</w:t>
      </w:r>
      <w:r>
        <w:rPr>
          <w:rFonts w:hint="eastAsia"/>
        </w:rPr>
        <w:br/>
      </w:r>
      <w:r>
        <w:rPr>
          <w:rFonts w:hint="eastAsia"/>
        </w:rPr>
        <w:t>　　　　三、甜菜收获机行业市场敏感性分析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2020-2024年中国甜菜收获机行业财务能力分析</w:t>
      </w:r>
      <w:r>
        <w:rPr>
          <w:rFonts w:hint="eastAsia"/>
        </w:rPr>
        <w:br/>
      </w:r>
      <w:r>
        <w:rPr>
          <w:rFonts w:hint="eastAsia"/>
        </w:rPr>
        <w:t>　　　　一、甜菜收获机行业盈利能力</w:t>
      </w:r>
      <w:r>
        <w:rPr>
          <w:rFonts w:hint="eastAsia"/>
        </w:rPr>
        <w:br/>
      </w:r>
      <w:r>
        <w:rPr>
          <w:rFonts w:hint="eastAsia"/>
        </w:rPr>
        <w:t>　　　　二、甜菜收获机行业偿债能力</w:t>
      </w:r>
      <w:r>
        <w:rPr>
          <w:rFonts w:hint="eastAsia"/>
        </w:rPr>
        <w:br/>
      </w:r>
      <w:r>
        <w:rPr>
          <w:rFonts w:hint="eastAsia"/>
        </w:rPr>
        <w:t>　　　　三、甜菜收获机行业营运能力</w:t>
      </w:r>
      <w:r>
        <w:rPr>
          <w:rFonts w:hint="eastAsia"/>
        </w:rPr>
        <w:br/>
      </w:r>
      <w:r>
        <w:rPr>
          <w:rFonts w:hint="eastAsia"/>
        </w:rPr>
        <w:t>　　　　四、甜菜收获机行业发展能力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甜菜收获机行业重点企业调研分析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二、企业甜菜收获机业务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二、企业甜菜收获机业务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二、企业甜菜收获机业务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二、企业甜菜收获机业务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二、企业甜菜收获机业务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二、企业甜菜收获机业务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中国甜菜收获机行业竞争格局分析</w:t>
      </w:r>
      <w:r>
        <w:rPr>
          <w:rFonts w:hint="eastAsia"/>
        </w:rPr>
        <w:br/>
      </w:r>
      <w:r>
        <w:rPr>
          <w:rFonts w:hint="eastAsia"/>
        </w:rPr>
        <w:t>　　第一节 甜菜收获机行业竞争格局总览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2023-2024年甜菜收获机行业竞争力分析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2020-2024年甜菜收获机行业企业并购活动分析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2023-2024年甜菜收获机行业会展与招投标活动分析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一、甜菜收获机行业会展活动及其市场影响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2024年中国甜菜收获机企业发展企业发展策略与建议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甜菜收获机销售模式与渠道策略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甜菜收获机品牌与市场推广策略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甜菜收获机研发投入与技术创新能力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甜菜收获机合作联盟与资源整合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中国甜菜收获机行业风险与对策</w:t>
      </w:r>
      <w:r>
        <w:rPr>
          <w:rFonts w:hint="eastAsia"/>
        </w:rPr>
        <w:br/>
      </w:r>
      <w:r>
        <w:rPr>
          <w:rFonts w:hint="eastAsia"/>
        </w:rPr>
        <w:t>　　第一节 甜菜收获机行业SWOT分析</w:t>
      </w:r>
      <w:r>
        <w:rPr>
          <w:rFonts w:hint="eastAsia"/>
        </w:rPr>
        <w:br/>
      </w:r>
      <w:r>
        <w:rPr>
          <w:rFonts w:hint="eastAsia"/>
        </w:rPr>
        <w:t>　　　　一、甜菜收获机行业优势</w:t>
      </w:r>
      <w:r>
        <w:rPr>
          <w:rFonts w:hint="eastAsia"/>
        </w:rPr>
        <w:br/>
      </w:r>
      <w:r>
        <w:rPr>
          <w:rFonts w:hint="eastAsia"/>
        </w:rPr>
        <w:t>　　　　二、甜菜收获机行业劣势</w:t>
      </w:r>
      <w:r>
        <w:rPr>
          <w:rFonts w:hint="eastAsia"/>
        </w:rPr>
        <w:br/>
      </w:r>
      <w:r>
        <w:rPr>
          <w:rFonts w:hint="eastAsia"/>
        </w:rPr>
        <w:t>　　　　三、甜菜收获机市场机会</w:t>
      </w:r>
      <w:r>
        <w:rPr>
          <w:rFonts w:hint="eastAsia"/>
        </w:rPr>
        <w:br/>
      </w:r>
      <w:r>
        <w:rPr>
          <w:rFonts w:hint="eastAsia"/>
        </w:rPr>
        <w:t>　　　　四、甜菜收获机市场威胁</w:t>
      </w:r>
      <w:r>
        <w:rPr>
          <w:rFonts w:hint="eastAsia"/>
        </w:rPr>
        <w:br/>
      </w:r>
      <w:r>
        <w:rPr>
          <w:rFonts w:hint="eastAsia"/>
        </w:rPr>
        <w:t>　　第二节 甜菜收获机行业风险及对策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2025-2031年中国甜菜收获机行业前景与发展趋势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2023-2024年甜菜收获机行业发展环境分析</w:t>
      </w:r>
      <w:r>
        <w:rPr>
          <w:rFonts w:hint="eastAsia"/>
        </w:rPr>
        <w:br/>
      </w:r>
      <w:r>
        <w:rPr>
          <w:rFonts w:hint="eastAsia"/>
        </w:rPr>
        <w:t>　　　　一、甜菜收获机行业主管部门与监管体制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二、甜菜收获机行业主要法律法规及政策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三、甜菜收获机行业标准与质量监管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2025-2031年甜菜收获机行业发展趋势与方向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2025-2031年甜菜收获机行业发展潜力与机遇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甜菜收获机行业研究结论与建议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[中-智-林]甜菜收获机行业发展建议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2020-2024年中国甜菜收获机市场规模及增长情况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2020-2024年中国甜菜收获机行业产量及增长趋势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2025-2031年中国甜菜收获机行业产量预测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2020-2024年中国甜菜收获机行业市场需求及增长情况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2025-2031年中国甜菜收获机行业市场需求预测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**地区甜菜收获机市场规模及增长情况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**地区甜菜收获机行业市场需求情况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**地区甜菜收获机市场规模及增长情况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**地区甜菜收获机行业市场需求情况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2020-2024年中国甜菜收获机行业出口情况分析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甜菜收获机重点企业经营情况分析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2025年甜菜收获机行业壁垒</w:t>
      </w:r>
      <w:r>
        <w:rPr>
          <w:rFonts w:hint="eastAsia"/>
        </w:rPr>
        <w:br/>
      </w:r>
      <w:r>
        <w:rPr>
          <w:rFonts w:hint="eastAsia"/>
        </w:rPr>
        <w:t>　　图表 2025年甜菜收获机市场前景分析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2025-2031年中国甜菜收获机市场规模预测</w:t>
      </w:r>
      <w:r>
        <w:rPr>
          <w:rFonts w:hint="eastAsia"/>
        </w:rPr>
        <w:br/>
      </w:r>
      <w:r>
        <w:rPr>
          <w:rFonts w:hint="eastAsia"/>
        </w:rPr>
        <w:t>　　图表 2025年甜菜收获机发展趋势预测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335b5be8334d7b" w:history="1">
        <w:r>
          <w:rPr>
            <w:rStyle w:val="Hyperlink"/>
          </w:rPr>
          <w:t>2025-2031年中国甜菜收获机行业发展调研与前景分析报告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5099008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335b5be8334d7b" w:history="1">
        <w:r>
          <w:rPr>
            <w:rStyle w:val="Hyperlink"/>
          </w:rPr>
          <w:t>https://www.20087.com/8/00/TianCaiShouHuoJiDeQianJing.html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c8badb2c3c4174" w:history="1">
      <w:r>
        <w:rPr>
          <w:rStyle w:val="Hyperlink"/>
        </w:rPr>
        <w:t>2025-2031年中国甜菜收获机行业发展调研与前景分析报告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TianCaiShouHuoJiDeQianJing.html" TargetMode="External" Id="Rd5335b5be8334d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TianCaiShouHuoJiDeQianJing.html" TargetMode="External" Id="R52c8badb2c3c41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2025-01-07T07:01:13Z</dcterms:created>
  <dcterms:modified xsi:type="dcterms:W3CDTF">2025-01-07T08:01:13Z</dcterms:modified>
  <dc:subject>2025-2031年中国甜菜收获机行业发展调研与前景分析报告</dc:subject>
  <dc:title>2025-2031年中国甜菜收获机行业发展调研与前景分析报告</dc:title>
  <cp:keywords>2025-2031年中国甜菜收获机行业发展调研与前景分析报告</cp:keywords>
  <dc:description>2025-2031年中国甜菜收获机行业发展调研与前景分析报告</dc:description>
</cp:coreProperties>
</file>