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6f53dbd124299" w:history="1">
              <w:r>
                <w:rPr>
                  <w:rStyle w:val="Hyperlink"/>
                </w:rPr>
                <w:t>2025-2031年全球与中国调光玻璃市场现状调研及前景趋势分析报告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6f53dbd124299" w:history="1">
              <w:r>
                <w:rPr>
                  <w:rStyle w:val="Hyperlink"/>
                </w:rPr>
                <w:t>2025-2031年全球与中国调光玻璃市场现状调研及前景趋势分析报告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6f53dbd124299" w:history="1">
                <w:r>
                  <w:rPr>
                    <w:rStyle w:val="Hyperlink"/>
                  </w:rPr>
                  <w:t>https://www.20087.com/8/10/DiaoGuangBoLiHangYeFaZhanQianJing.html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光玻璃是一种能够在电控下改变透明度的智能玻璃，广泛应用于建筑、汽车及智能家居领域。目前，调光玻璃在响应速度、色彩稳定性和能耗方面有了显著提升，得益于先进的液晶技术和其他光学材料的发展。现代调光玻璃不仅能够快速响应电控信号，实现实时调光，还能通过优化的设计提高了颜色的稳定性和持久性。此外，一些高端产品还集成了智能控制系统，可以根据环境光线自动调节透光率。</w:t>
      </w:r>
      <w:r>
        <w:rPr>
          <w:rFonts w:hint="eastAsia"/>
        </w:rPr>
        <w:br/>
      </w:r>
      <w:r>
        <w:rPr>
          <w:rFonts w:hint="eastAsia"/>
        </w:rPr>
        <w:t>　　未来，调光玻璃的发展将更加注重智能化与多场景应用。一方面，结合物联网(IoT)和大数据分析技术，未来的调光玻璃可以与其他智能家居设备无缝对接，形成一个完整的智能生态系统，提高居住舒适性和安全性。另一方面，随着新能源和环保建筑的需求增加，调光玻璃将在更多领域找到用途，如节能建筑、智能温室和移动设备。此外，开发适用于特殊应用场景（如极端气候条件或夜间驾驶）的专用调光玻璃也将是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36f53dbd124299" w:history="1">
        <w:r>
          <w:rPr>
            <w:rStyle w:val="Hyperlink"/>
          </w:rPr>
          <w:t>2025-2031年全球与中国调光玻璃市场现状调研及前景趋势分析报告</w:t>
        </w:r>
      </w:hyperlink>
      <w:r>
        <w:rPr>
          <w:rFonts w:hint="eastAsia"/>
        </w:rPr>
        <w:t>全面剖析了调光玻璃行业的市场规模、需求及价格动态。报告通过对调光玻璃产业链的深入挖掘，详细分析了行业现状，并对调光玻璃市场前景及发展趋势进行了科学预测。调光玻璃报告还深入探索了各细分市场的特点，突出关注调光玻璃重点企业的经营状况，全面揭示了调光玻璃行业竞争格局、品牌影响力和市场集中度。调光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调光玻璃市场概述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全球不同产品类型调光玻璃销售额增长趋势2020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PDLC玻璃</w:t>
      </w:r>
      <w:r>
        <w:rPr>
          <w:rFonts w:hint="eastAsia"/>
        </w:rPr>
        <w:br/>
      </w:r>
      <w:r>
        <w:rPr>
          <w:rFonts w:hint="eastAsia"/>
        </w:rPr>
        <w:t>　　　　1.2.3 电致变色玻璃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从不同应用，调光玻璃主要包括如下几个方面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全球不同应用调光玻璃销售额增长趋势2020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调光玻璃行业背景、发展历史、现状及趋势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调光玻璃行业目前现状分析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调光玻璃发展趋势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全球调光玻璃总体规模分析</w:t>
      </w:r>
      <w:r>
        <w:rPr>
          <w:rFonts w:hint="eastAsia"/>
        </w:rPr>
        <w:br/>
      </w:r>
      <w:r>
        <w:rPr>
          <w:rFonts w:hint="eastAsia"/>
        </w:rPr>
        <w:t>　　2.1 全球调光玻璃供需现状及预测（2020-2031）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全球调光玻璃产能、产量、产能利用率及发展趋势（2020-2031）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全球调光玻璃产量、需求量及发展趋势（2020-2031）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全球主要地区调光玻璃产量及发展趋势（2020-2031）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全球主要地区调光玻璃产量（2020-2025）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全球主要地区调光玻璃产量（2026-2031）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全球主要地区调光玻璃产量市场份额（2020-2031）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中国调光玻璃供需现状及预测（2020-2031）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中国调光玻璃产能、产量、产能利用率及发展趋势（2020-2031）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中国调光玻璃产量、市场需求量及发展趋势（2020-2031）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全球调光玻璃销量及销售额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全球市场调光玻璃销售额（2020-2031）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全球市场调光玻璃销量（2020-2031）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全球市场调光玻璃价格趋势（2020-2031）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全球调光玻璃主要地区分析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全球主要地区调光玻璃市场规模分析：2020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全球主要地区调光玻璃销售收入及市场份额（2020-2025年）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全球主要地区调光玻璃销售收入预测（2026-2031年）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全球主要地区调光玻璃销量分析：2020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全球主要地区调光玻璃销量及市场份额（2020-2025年）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全球主要地区调光玻璃销量及市场份额预测（2026-2031）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印度市场调光玻璃销量、收入及增长率（2020-2031）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全球市场主要厂商调光玻璃产能市场份额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全球市场主要厂商调光玻璃销量（2020-2025）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全球市场主要厂商调光玻璃销量（2020-2025）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全球市场主要厂商调光玻璃销售收入（2020-2025）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全球市场主要厂商调光玻璃销售价格（2020-2025）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2024年全球主要生产商调光玻璃收入排名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中国市场主要厂商调光玻璃销量（2020-2025）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中国市场主要厂商调光玻璃销量（2020-2025）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中国市场主要厂商调光玻璃销售收入（2020-2025）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2024年中国主要生产商调光玻璃收入排名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中国市场主要厂商调光玻璃销售价格（2020-2025）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全球主要厂商调光玻璃总部及产地分布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全球主要厂商成立时间及调光玻璃商业化日期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全球主要厂商调光玻璃产品类型及应用</w:t>
      </w:r>
      <w:r>
        <w:rPr>
          <w:rFonts w:hint="eastAsia"/>
        </w:rPr>
        <w:br/>
      </w:r>
      <w:r>
        <w:rPr>
          <w:rFonts w:hint="eastAsia"/>
        </w:rPr>
        <w:t>　　4.7 调光玻璃行业集中度、竞争程度分析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调光玻璃行业集中度分析：2024年全球Top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全球调光玻璃第一梯队、第二梯队和第三梯队生产商（品牌）及市场份额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调光玻璃销量、收入、价格及毛利率（2020-2025）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不同产品类型调光玻璃分析</w:t>
      </w:r>
      <w:r>
        <w:rPr>
          <w:rFonts w:hint="eastAsia"/>
        </w:rPr>
        <w:br/>
      </w:r>
      <w:r>
        <w:rPr>
          <w:rFonts w:hint="eastAsia"/>
        </w:rPr>
        <w:t>　　6.1 全球不同产品类型调光玻璃销量（2020-2031）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全球不同产品类型调光玻璃销量及市场份额（2020-2025）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全球不同产品类型调光玻璃销量预测（2026-2031）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全球不同产品类型调光玻璃收入（2020-2031）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全球不同产品类型调光玻璃收入及市场份额（2020-2025）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全球不同产品类型调光玻璃收入预测（2026-2031）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全球不同产品类型调光玻璃价格走势（2020-2031）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不同应用调光玻璃分析</w:t>
      </w:r>
      <w:r>
        <w:rPr>
          <w:rFonts w:hint="eastAsia"/>
        </w:rPr>
        <w:br/>
      </w:r>
      <w:r>
        <w:rPr>
          <w:rFonts w:hint="eastAsia"/>
        </w:rPr>
        <w:t>　　7.1 全球不同应用调光玻璃销量（2020-2031）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全球不同应用调光玻璃销量及市场份额（2020-2025）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全球不同应用调光玻璃销量预测（2026-2031）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全球不同应用调光玻璃收入（2020-2031）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全球不同应用调光玻璃收入及市场份额（2020-2025）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全球不同应用调光玻璃收入预测（2026-2031）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全球不同应用调光玻璃价格走势（2020-2031）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调光玻璃产业链分析</w:t>
      </w:r>
      <w:r>
        <w:rPr>
          <w:rFonts w:hint="eastAsia"/>
        </w:rPr>
        <w:br/>
      </w:r>
      <w:r>
        <w:rPr>
          <w:rFonts w:hint="eastAsia"/>
        </w:rPr>
        <w:t>　　8.2 调光玻璃工艺制造技术分析</w:t>
      </w:r>
      <w:r>
        <w:rPr>
          <w:rFonts w:hint="eastAsia"/>
        </w:rPr>
        <w:br/>
      </w:r>
      <w:r>
        <w:rPr>
          <w:rFonts w:hint="eastAsia"/>
        </w:rPr>
        <w:t>　　8.3 调光玻璃产业上游供应分析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调光玻璃下游客户分析</w:t>
      </w:r>
      <w:r>
        <w:rPr>
          <w:rFonts w:hint="eastAsia"/>
        </w:rPr>
        <w:br/>
      </w:r>
      <w:r>
        <w:rPr>
          <w:rFonts w:hint="eastAsia"/>
        </w:rPr>
        <w:t>　　8.5 调光玻璃销售渠道分析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调光玻璃行业发展机遇及主要驱动因素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调光玻璃行业发展面临的风险</w:t>
      </w:r>
      <w:r>
        <w:rPr>
          <w:rFonts w:hint="eastAsia"/>
        </w:rPr>
        <w:br/>
      </w:r>
      <w:r>
        <w:rPr>
          <w:rFonts w:hint="eastAsia"/>
        </w:rPr>
        <w:t>　　9.3 调光玻璃行业政策分析</w:t>
      </w:r>
      <w:r>
        <w:rPr>
          <w:rFonts w:hint="eastAsia"/>
        </w:rPr>
        <w:br/>
      </w:r>
      <w:r>
        <w:rPr>
          <w:rFonts w:hint="eastAsia"/>
        </w:rPr>
        <w:t>　　9.4 调光玻璃中国企业SWOT分析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全球不同产品类型调光玻璃销售额增长（CAGR）趋势2020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调光玻璃行业目前发展现状</w:t>
      </w:r>
      <w:r>
        <w:rPr>
          <w:rFonts w:hint="eastAsia"/>
        </w:rPr>
        <w:br/>
      </w:r>
      <w:r>
        <w:rPr>
          <w:rFonts w:hint="eastAsia"/>
        </w:rPr>
        <w:t>　　表 4： 调光玻璃发展趋势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全球主要地区调光玻璃产量增速（CAGR）：（2020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全球主要地区调光玻璃产量（2020-2025）&amp;（千平方米）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全球主要地区调光玻璃产量（2026-2031）&amp;（千平方米）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全球主要地区调光玻璃产量市场份额（2020-2025）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全球主要地区调光玻璃产量（2026-2031）&amp;（千平方米）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全球主要地区调光玻璃销售收入增速：（2020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全球主要地区调光玻璃销售收入（2020-2025）&amp;（百万美元）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全球主要地区调光玻璃销售收入市场份额（2020-2025）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全球主要地区调光玻璃收入（2026-2031）&amp;（百万美元）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全球主要地区调光玻璃收入市场份额（2026-2031）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全球主要地区调光玻璃销量（千平方米）：2020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全球主要地区调光玻璃销量（2020-2025）&amp;（千平方米）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全球主要地区调光玻璃销量（2026-2031）&amp;（千平方米）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全球主要地区调光玻璃销量份额（2026-2031）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全球市场主要厂商调光玻璃产能（2024-2025）&amp;（千平方米）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全球市场主要厂商调光玻璃销量（2020-2025）&amp;（千平方米）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全球市场主要厂商调光玻璃销售收入（2020-2025）&amp;（百万美元）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全球市场主要厂商调光玻璃销售收入市场份额（2020-2025）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全球市场主要厂商调光玻璃销售价格（2020-2025）&amp;（美元/平方米）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2024年全球主要生产商调光玻璃收入排名（百万美元）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中国市场主要厂商调光玻璃销量（2020-2025）&amp;（千平方米）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中国市场主要厂商调光玻璃销售收入（2020-2025）&amp;（百万美元）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中国市场主要厂商调光玻璃销售收入市场份额（2020-2025）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2024年中国主要生产商调光玻璃收入排名（百万美元）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中国市场主要厂商调光玻璃销售价格（2020-2025）&amp;（美元/平方米）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全球主要厂商调光玻璃总部及产地分布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全球主要厂商成立时间及调光玻璃商业化日期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全球主要厂商调光玻璃产品类型及应用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2024年全球调光玻璃主要厂商市场地位（第一梯队、第二梯队和第三梯队）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全球调光玻璃市场投资、并购等现状分析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调光玻璃销量（千平方米）、收入（百万美元）、价格（美元/平方米）及毛利率（2020-2025）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全球不同产品类型调光玻璃销量（2020-2025年）&amp;（千平方米）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全球不同产品类型调光玻璃销量预测（2026-2031）&amp;（千平方米）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全球市场不同产品类型调光玻璃销量市场份额预测（2026-2031）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全球不同产品类型调光玻璃收入（2020-2025年）&amp;（百万美元）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全球不同产品类型调光玻璃收入市场份额（2020-2025）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全球不同产品类型调光玻璃收入预测（2026-2031）&amp;（百万美元）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全球不同产品类型调光玻璃收入市场份额预测（2026-2031）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全球不同应用调光玻璃销量（2020-2025年）&amp;（千平方米）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全球不同应用调光玻璃销量市场份额（2020-2025）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全球不同应用调光玻璃销量预测（2026-2031）&amp;（千平方米）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全球市场不同应用调光玻璃销量市场份额预测（2026-2031）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全球不同应用调光玻璃收入（2020-2025年）&amp;（百万美元）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全球不同应用调光玻璃收入市场份额（2020-2025）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全球不同应用调光玻璃收入预测（2026-2031）&amp;（百万美元）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全球不同应用调光玻璃收入市场份额预测（2026-2031）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调光玻璃上游原料供应商及联系方式列表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调光玻璃典型客户列表</w:t>
      </w:r>
      <w:r>
        <w:rPr>
          <w:rFonts w:hint="eastAsia"/>
        </w:rPr>
        <w:br/>
      </w:r>
      <w:r>
        <w:rPr>
          <w:rFonts w:hint="eastAsia"/>
        </w:rPr>
        <w:t>　　表 116： 调光玻璃主要销售模式及销售渠道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调光玻璃行业发展机遇及主要驱动因素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调光玻璃行业发展面临的风险</w:t>
      </w:r>
      <w:r>
        <w:rPr>
          <w:rFonts w:hint="eastAsia"/>
        </w:rPr>
        <w:br/>
      </w:r>
      <w:r>
        <w:rPr>
          <w:rFonts w:hint="eastAsia"/>
        </w:rPr>
        <w:t>　　表 119： 调光玻璃行业政策分析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调光玻璃产品图片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全球不同产品类型调光玻璃销售额2020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全球不同产品类型调光玻璃市场份额2024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PDLC玻璃产品图片</w:t>
      </w:r>
      <w:r>
        <w:rPr>
          <w:rFonts w:hint="eastAsia"/>
        </w:rPr>
        <w:br/>
      </w:r>
      <w:r>
        <w:rPr>
          <w:rFonts w:hint="eastAsia"/>
        </w:rPr>
        <w:t>　　图 5： 电致变色玻璃产品图片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全球不同应用调光玻璃市场份额2024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全球调光玻璃产能、产量、产能利用率及发展趋势（2020-2031）&amp;（千平方米）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全球调光玻璃产量、需求量及发展趋势（2020-2031）&amp;（千平方米）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全球主要地区调光玻璃产量（2020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全球主要地区调光玻璃产量市场份额（2020-2031）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中国调光玻璃产能、产量、产能利用率及发展趋势（2020-2031）&amp;（千平方米）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中国调光玻璃产量、市场需求量及发展趋势（2020-2031）&amp;（千平方米）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全球调光玻璃市场销售额及增长率：（2020-2031）&amp;（百万美元）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全球市场调光玻璃市场规模：2020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全球市场调光玻璃价格趋势（2020-2031）&amp;（美元/平方米）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全球主要地区调光玻璃销售收入（2020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全球主要地区调光玻璃销售收入市场份额（2020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印度市场调光玻璃销量及增长率（2020-2031）&amp;（千平方米）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印度市场调光玻璃收入及增长率（2020-2031）&amp;（百万美元）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2024年全球市场主要厂商调光玻璃销量市场份额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2024年全球市场主要厂商调光玻璃收入市场份额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2024年中国市场主要厂商调光玻璃销量市场份额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2024年中国市场主要厂商调光玻璃收入市场份额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2024年全球前五大生产商调光玻璃市场份额</w:t>
      </w:r>
      <w:r>
        <w:rPr>
          <w:rFonts w:hint="eastAsia"/>
        </w:rPr>
        <w:br/>
      </w:r>
      <w:r>
        <w:rPr>
          <w:rFonts w:hint="eastAsia"/>
        </w:rPr>
        <w:t>　　图 42： 2024年全球调光玻璃第一梯队、第二梯队和第三梯队厂商及市场份额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全球不同产品类型调光玻璃价格走势（2020-2031）&amp;（美元/平方米）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全球不同应用调光玻璃价格走势（2020-2031）&amp;（美元/平方米）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调光玻璃产业链</w:t>
      </w:r>
      <w:r>
        <w:rPr>
          <w:rFonts w:hint="eastAsia"/>
        </w:rPr>
        <w:br/>
      </w:r>
      <w:r>
        <w:rPr>
          <w:rFonts w:hint="eastAsia"/>
        </w:rPr>
        <w:t>　　图 46： 调光玻璃中国企业SWOT分析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6f53dbd124299" w:history="1">
        <w:r>
          <w:rPr>
            <w:rStyle w:val="Hyperlink"/>
          </w:rPr>
          <w:t>2025-2031年全球与中国调光玻璃市场现状调研及前景趋势分析报告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6f53dbd124299" w:history="1">
        <w:r>
          <w:rPr>
            <w:rStyle w:val="Hyperlink"/>
          </w:rPr>
          <w:t>https://www.20087.com/8/10/DiaoGuangBoLiHangYeFaZhanQianJing.html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0f74dd939404f" w:history="1">
      <w:r>
        <w:rPr>
          <w:rStyle w:val="Hyperlink"/>
        </w:rPr>
        <w:t>2025-2031年全球与中国调光玻璃市场现状调研及前景趋势分析报告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oGuangBoLiHangYeFaZhanQianJing.html" TargetMode="External" Id="R7d36f53dbd12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oGuangBoLiHangYeFaZhanQianJing.html" TargetMode="External" Id="R92c0f74dd939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2025-02-14T07:14:16Z</dcterms:created>
  <dcterms:modified xsi:type="dcterms:W3CDTF">2025-02-14T08:14:16Z</dcterms:modified>
  <dc:subject>2025-2031年全球与中国调光玻璃市场现状调研及前景趋势分析报告</dc:subject>
  <dc:title>2025-2031年全球与中国调光玻璃市场现状调研及前景趋势分析报告</dc:title>
  <cp:keywords>2025-2031年全球与中国调光玻璃市场现状调研及前景趋势分析报告</cp:keywords>
  <dc:description>2025-2031年全球与中国调光玻璃市场现状调研及前景趋势分析报告</dc:description>
</cp:coreProperties>
</file>