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b51028ea4a4355" w:history="1">
              <w:r>
                <w:rPr>
                  <w:rStyle w:val="Hyperlink"/>
                </w:rPr>
                <w:t>2024-2030年中国辐射加工市场研究与前景趋势分析报告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b51028ea4a4355" w:history="1">
              <w:r>
                <w:rPr>
                  <w:rStyle w:val="Hyperlink"/>
                </w:rPr>
                <w:t>2024-2030年中国辐射加工市场研究与前景趋势分析报告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b51028ea4a4355" w:history="1">
                <w:r>
                  <w:rPr>
                    <w:rStyle w:val="Hyperlink"/>
                  </w:rPr>
                  <w:t>https://www.20087.com/8/20/FuSheJiaGongShiChangQianJing.html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射加工是一种利用电离辐射（如γ射线、电子束和X射线）对材料进行改性或灭菌的过程，广泛应用于医疗设备灭菌、食品保藏、材料改性等领域。近年来，辐射加工技术的进步和应用范围的扩展，使其在提高产品质量和延长货架期方面发挥了重要作用。例如，食品行业的辐射加工可以减少食品中的微生物，延长保质期，同时保持食品的营养和口感。此外，辐射加工在高分子材料改性中的应用，如提高聚合物的交联度和耐热性，也日益受到重视。</w:t>
      </w:r>
      <w:r>
        <w:rPr>
          <w:rFonts w:hint="eastAsia"/>
        </w:rPr>
        <w:br/>
      </w:r>
      <w:r>
        <w:rPr>
          <w:rFonts w:hint="eastAsia"/>
        </w:rPr>
        <w:t>　　未来，辐射加工行业将更加注重技术创新、应用领域拓展和安全性提升。技术创新方面，将开发更高效、更可控的辐射源，以及优化辐射加工工艺，提高加工效率和材料性能。应用领域拓展方面，将探索辐射加工在新型材料、生物制药和环保处理等领域的应用潜力。安全性提升方面，将加强辐射安全标准和监管，以及开发更安全的辐射防护技术和设备，确保人员和环境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b51028ea4a4355" w:history="1">
        <w:r>
          <w:rPr>
            <w:rStyle w:val="Hyperlink"/>
          </w:rPr>
          <w:t>2024-2030年中国辐射加工市场研究与前景趋势分析报告</w:t>
        </w:r>
      </w:hyperlink>
      <w:r>
        <w:rPr>
          <w:rFonts w:hint="eastAsia"/>
        </w:rPr>
        <w:t>》对辐射加工产业进行了全面深入的分析。报告详细解读了辐射加工行业的经济指标、市场规模、财务状况及竞争格局，并针对细分市场和重点区域进行了深入的市场调研与机会挖掘。同时，探讨了辐射加工行业发展策略、营销渠道以及重点企业的运营状况。在全面分析辐射加工行业发展环境的基础上，科学预测了辐射加工市场的未来趋势。此外，报告还特别关注了辐射加工技术创新、消费者需求等行业关键动态，为投资者、研究者和从业者提供了专业、科学的数据支持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辐射加工产业概述</w:t>
      </w:r>
      <w:r>
        <w:rPr>
          <w:rFonts w:hint="eastAsia"/>
        </w:rPr>
        <w:br/>
      </w:r>
      <w:r>
        <w:rPr>
          <w:rFonts w:hint="eastAsia"/>
        </w:rPr>
        <w:t>　　第一节 辐射加工定义与分类</w:t>
      </w:r>
      <w:r>
        <w:rPr>
          <w:rFonts w:hint="eastAsia"/>
        </w:rPr>
        <w:br/>
      </w:r>
      <w:r>
        <w:rPr>
          <w:rFonts w:hint="eastAsia"/>
        </w:rPr>
        <w:t>　　第二节 辐射加工产业链结构及关键环节剖析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辐射加工商业模式与盈利模式解析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辐射加工经济指标与行业评估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全球辐射加工市场发展综述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2019-2023年全球辐射加工市场规模及增长趋势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主要国家与地区辐射加工市场对比</w:t>
      </w:r>
      <w:r>
        <w:rPr>
          <w:rFonts w:hint="eastAsia"/>
        </w:rPr>
        <w:br/>
      </w:r>
      <w:r>
        <w:rPr>
          <w:rFonts w:hint="eastAsia"/>
        </w:rPr>
        <w:t>　　第三节 2024-2030年全球辐射加工行业发展趋势与前景预测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国际辐射加工市场发展趋势及对我国启示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二、对我国辐射加工市场的借鉴意义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中国辐射加工行业市场规模分析与预测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辐射加工市场的总体规模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一、2019-2023年辐射加工市场规模变化及趋势分析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二、2024年辐射加工行业市场规模特点</w:t>
      </w:r>
      <w:r>
        <w:rPr>
          <w:rFonts w:hint="eastAsia"/>
        </w:rPr>
        <w:br/>
      </w:r>
      <w:r>
        <w:rPr>
          <w:rFonts w:hint="eastAsia"/>
        </w:rPr>
        <w:t>　　第二节 辐射加工市场规模的构成</w:t>
      </w:r>
      <w:r>
        <w:rPr>
          <w:rFonts w:hint="eastAsia"/>
        </w:rPr>
        <w:br/>
      </w:r>
      <w:r>
        <w:rPr>
          <w:rFonts w:hint="eastAsia"/>
        </w:rPr>
        <w:t>　　　　一、辐射加工客户群体特征与偏好分析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二、不同类型辐射加工市场规模分布</w:t>
      </w:r>
      <w:r>
        <w:rPr>
          <w:rFonts w:hint="eastAsia"/>
        </w:rPr>
        <w:br/>
      </w:r>
      <w:r>
        <w:rPr>
          <w:rFonts w:hint="eastAsia"/>
        </w:rPr>
        <w:t>　　　　三、各地区辐射加工市场规模差异与特点</w:t>
      </w:r>
      <w:r>
        <w:rPr>
          <w:rFonts w:hint="eastAsia"/>
        </w:rPr>
        <w:br/>
      </w:r>
      <w:r>
        <w:rPr>
          <w:rFonts w:hint="eastAsia"/>
        </w:rPr>
        <w:t>　　第三节 辐射加工市场规模的预测与展望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一、未来几年辐射加工市场规模增长预测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2019-2023年中国辐射加工行业总体发展与财务状况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2019-2023年辐射加工行业规模情况</w:t>
      </w:r>
      <w:r>
        <w:rPr>
          <w:rFonts w:hint="eastAsia"/>
        </w:rPr>
        <w:br/>
      </w:r>
      <w:r>
        <w:rPr>
          <w:rFonts w:hint="eastAsia"/>
        </w:rPr>
        <w:t>　　　　一、辐射加工行业企业数量规模</w:t>
      </w:r>
      <w:r>
        <w:rPr>
          <w:rFonts w:hint="eastAsia"/>
        </w:rPr>
        <w:br/>
      </w:r>
      <w:r>
        <w:rPr>
          <w:rFonts w:hint="eastAsia"/>
        </w:rPr>
        <w:t>　　　　二、辐射加工行业从业人员规模</w:t>
      </w:r>
      <w:r>
        <w:rPr>
          <w:rFonts w:hint="eastAsia"/>
        </w:rPr>
        <w:br/>
      </w:r>
      <w:r>
        <w:rPr>
          <w:rFonts w:hint="eastAsia"/>
        </w:rPr>
        <w:t>　　　　三、辐射加工行业市场敏感性分析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2019-2023年辐射加工行业财务能力分析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一、辐射加工行业盈利能力</w:t>
      </w:r>
      <w:r>
        <w:rPr>
          <w:rFonts w:hint="eastAsia"/>
        </w:rPr>
        <w:br/>
      </w:r>
      <w:r>
        <w:rPr>
          <w:rFonts w:hint="eastAsia"/>
        </w:rPr>
        <w:t>　　　　二、辐射加工行业偿债能力</w:t>
      </w:r>
      <w:r>
        <w:rPr>
          <w:rFonts w:hint="eastAsia"/>
        </w:rPr>
        <w:br/>
      </w:r>
      <w:r>
        <w:rPr>
          <w:rFonts w:hint="eastAsia"/>
        </w:rPr>
        <w:t>　　　　三、辐射加工行业营运能力</w:t>
      </w:r>
      <w:r>
        <w:rPr>
          <w:rFonts w:hint="eastAsia"/>
        </w:rPr>
        <w:br/>
      </w:r>
      <w:r>
        <w:rPr>
          <w:rFonts w:hint="eastAsia"/>
        </w:rPr>
        <w:t>　　　　四、辐射加工行业发展能力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中国辐射加工行业细分市场调研与机会挖掘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辐射加工细分市场（一）市场调研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辐射加工细分市场（二）市场调研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中国辐射加工行业区域市场调研分析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2019-2023年中国辐射加工行业重点区域调研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一、重点地区（一）辐射加工市场规模与特点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二、重点地区（二）辐射加工市场规模及特点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三、重点地区（三）辐射加工市场规模及特点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四、重点地区（四）辐射加工市场规模及特点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不同区域辐射加工市场的对比与启示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二、辐射加工市场拓展策略与建议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中国辐射加工行业的营销渠道与客户分析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辐射加工行业渠道分析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二、各类渠道对辐射加工行业的影响</w:t>
      </w:r>
      <w:r>
        <w:rPr>
          <w:rFonts w:hint="eastAsia"/>
        </w:rPr>
        <w:br/>
      </w:r>
      <w:r>
        <w:rPr>
          <w:rFonts w:hint="eastAsia"/>
        </w:rPr>
        <w:t>　　　　三、主要辐射加工企业渠道策略研究</w:t>
      </w:r>
      <w:r>
        <w:rPr>
          <w:rFonts w:hint="eastAsia"/>
        </w:rPr>
        <w:br/>
      </w:r>
      <w:r>
        <w:rPr>
          <w:rFonts w:hint="eastAsia"/>
        </w:rPr>
        <w:t>　　第二节 辐射加工行业客户分析与定位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中国辐射加工行业竞争格局及策略选择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辐射加工行业总体市场竞争状况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一、辐射加工行业竞争结构分析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二、辐射加工企业竞争格局与集中度评估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三、辐射加工行业SWOT分析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辐射加工行业重点企业调研分析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辐射加工企业发展策略分析</w:t>
      </w:r>
      <w:r>
        <w:rPr>
          <w:rFonts w:hint="eastAsia"/>
        </w:rPr>
        <w:br/>
      </w:r>
      <w:r>
        <w:rPr>
          <w:rFonts w:hint="eastAsia"/>
        </w:rPr>
        <w:t>　　第一节 辐射加工市场与销售策略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辐射加工品牌战略思考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中国辐射加工行业发展环境分析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二、辐射加工行业主管部门、监管体制及相关政策法规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3、辐射加工行业的主要法律、法规和政策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4、2024年辐射加工行业法律法规和政策对行业的影响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二、辐射加工消费者需求分析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一、辐射加工技术的应用与创新</w:t>
      </w:r>
      <w:r>
        <w:rPr>
          <w:rFonts w:hint="eastAsia"/>
        </w:rPr>
        <w:br/>
      </w:r>
      <w:r>
        <w:rPr>
          <w:rFonts w:hint="eastAsia"/>
        </w:rPr>
        <w:t>　　　　二、辐射加工行业发展的技术趋势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2024-2030年辐射加工行业展趋势预测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2024-2030年辐射加工市场发展前景分析</w:t>
      </w:r>
      <w:r>
        <w:rPr>
          <w:rFonts w:hint="eastAsia"/>
        </w:rPr>
        <w:br/>
      </w:r>
      <w:r>
        <w:rPr>
          <w:rFonts w:hint="eastAsia"/>
        </w:rPr>
        <w:t>　　　　一、辐射加工市场发展潜力</w:t>
      </w:r>
      <w:r>
        <w:rPr>
          <w:rFonts w:hint="eastAsia"/>
        </w:rPr>
        <w:br/>
      </w:r>
      <w:r>
        <w:rPr>
          <w:rFonts w:hint="eastAsia"/>
        </w:rPr>
        <w:t>　　　　二、辐射加工市场前景分析</w:t>
      </w:r>
      <w:r>
        <w:rPr>
          <w:rFonts w:hint="eastAsia"/>
        </w:rPr>
        <w:br/>
      </w:r>
      <w:r>
        <w:rPr>
          <w:rFonts w:hint="eastAsia"/>
        </w:rPr>
        <w:t>　　　　三、辐射加工细分行业发展前景分析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2024-2030年辐射加工发展趋势预测</w:t>
      </w:r>
      <w:r>
        <w:rPr>
          <w:rFonts w:hint="eastAsia"/>
        </w:rPr>
        <w:br/>
      </w:r>
      <w:r>
        <w:rPr>
          <w:rFonts w:hint="eastAsia"/>
        </w:rPr>
        <w:t>　　　　一、辐射加工发展趋势预测</w:t>
      </w:r>
      <w:r>
        <w:rPr>
          <w:rFonts w:hint="eastAsia"/>
        </w:rPr>
        <w:br/>
      </w:r>
      <w:r>
        <w:rPr>
          <w:rFonts w:hint="eastAsia"/>
        </w:rPr>
        <w:t>　　　　二、辐射加工市场规模预测</w:t>
      </w:r>
      <w:r>
        <w:rPr>
          <w:rFonts w:hint="eastAsia"/>
        </w:rPr>
        <w:br/>
      </w:r>
      <w:r>
        <w:rPr>
          <w:rFonts w:hint="eastAsia"/>
        </w:rPr>
        <w:t>　　　　三、辐射加工细分市场发展趋势预测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未来辐射加工行业挑战与机遇探讨</w:t>
      </w:r>
      <w:r>
        <w:rPr>
          <w:rFonts w:hint="eastAsia"/>
        </w:rPr>
        <w:br/>
      </w:r>
      <w:r>
        <w:rPr>
          <w:rFonts w:hint="eastAsia"/>
        </w:rPr>
        <w:t>　　　　一、辐射加工行业挑战</w:t>
      </w:r>
      <w:r>
        <w:rPr>
          <w:rFonts w:hint="eastAsia"/>
        </w:rPr>
        <w:br/>
      </w:r>
      <w:r>
        <w:rPr>
          <w:rFonts w:hint="eastAsia"/>
        </w:rPr>
        <w:t>　　　　二、辐射加工行业机遇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辐射加工行业研究结论及建议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对辐射加工行业发展的建议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(中~智林)对辐射加工企业和投资者的建议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辐射加工行业现状</w:t>
      </w:r>
      <w:r>
        <w:rPr>
          <w:rFonts w:hint="eastAsia"/>
        </w:rPr>
        <w:br/>
      </w:r>
      <w:r>
        <w:rPr>
          <w:rFonts w:hint="eastAsia"/>
        </w:rPr>
        <w:t>　　图表 辐射加工行业产业链调研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2019-2023年辐射加工行业市场容量统计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2019-2023年中国辐射加工行业市场规模情况</w:t>
      </w:r>
      <w:r>
        <w:rPr>
          <w:rFonts w:hint="eastAsia"/>
        </w:rPr>
        <w:br/>
      </w:r>
      <w:r>
        <w:rPr>
          <w:rFonts w:hint="eastAsia"/>
        </w:rPr>
        <w:t>　　图表 辐射加工行业动态</w:t>
      </w:r>
      <w:r>
        <w:rPr>
          <w:rFonts w:hint="eastAsia"/>
        </w:rPr>
        <w:br/>
      </w:r>
      <w:r>
        <w:rPr>
          <w:rFonts w:hint="eastAsia"/>
        </w:rPr>
        <w:t>　　图表 2019-2023年中国辐射加工行业销售收入统计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2019-2023年中国辐射加工行业盈利统计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2019-2023年中国辐射加工行业利润总额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2019-2023年中国辐射加工行业企业数量统计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2019-2023年中国辐射加工行业竞争力分析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2019-2023年中国辐射加工行业盈利能力分析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2019-2023年中国辐射加工行业运营能力分析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2019-2023年中国辐射加工行业偿债能力分析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2019-2023年中国辐射加工行业发展能力分析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2019-2023年中国辐射加工行业经营效益分析</w:t>
      </w:r>
      <w:r>
        <w:rPr>
          <w:rFonts w:hint="eastAsia"/>
        </w:rPr>
        <w:br/>
      </w:r>
      <w:r>
        <w:rPr>
          <w:rFonts w:hint="eastAsia"/>
        </w:rPr>
        <w:t>　　图表 辐射加工行业竞争对手分析</w:t>
      </w:r>
      <w:r>
        <w:rPr>
          <w:rFonts w:hint="eastAsia"/>
        </w:rPr>
        <w:br/>
      </w:r>
      <w:r>
        <w:rPr>
          <w:rFonts w:hint="eastAsia"/>
        </w:rPr>
        <w:t>　　图表 **地区辐射加工市场规模</w:t>
      </w:r>
      <w:r>
        <w:rPr>
          <w:rFonts w:hint="eastAsia"/>
        </w:rPr>
        <w:br/>
      </w:r>
      <w:r>
        <w:rPr>
          <w:rFonts w:hint="eastAsia"/>
        </w:rPr>
        <w:t>　　图表 **地区辐射加工行业市场需求</w:t>
      </w:r>
      <w:r>
        <w:rPr>
          <w:rFonts w:hint="eastAsia"/>
        </w:rPr>
        <w:br/>
      </w:r>
      <w:r>
        <w:rPr>
          <w:rFonts w:hint="eastAsia"/>
        </w:rPr>
        <w:t>　　图表 **地区辐射加工市场调研</w:t>
      </w:r>
      <w:r>
        <w:rPr>
          <w:rFonts w:hint="eastAsia"/>
        </w:rPr>
        <w:br/>
      </w:r>
      <w:r>
        <w:rPr>
          <w:rFonts w:hint="eastAsia"/>
        </w:rPr>
        <w:t>　　图表 **地区辐射加工行业市场需求分析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**地区辐射加工市场规模</w:t>
      </w:r>
      <w:r>
        <w:rPr>
          <w:rFonts w:hint="eastAsia"/>
        </w:rPr>
        <w:br/>
      </w:r>
      <w:r>
        <w:rPr>
          <w:rFonts w:hint="eastAsia"/>
        </w:rPr>
        <w:t>　　图表 **地区辐射加工行业市场需求</w:t>
      </w:r>
      <w:r>
        <w:rPr>
          <w:rFonts w:hint="eastAsia"/>
        </w:rPr>
        <w:br/>
      </w:r>
      <w:r>
        <w:rPr>
          <w:rFonts w:hint="eastAsia"/>
        </w:rPr>
        <w:t>　　图表 **地区辐射加工市场调研</w:t>
      </w:r>
      <w:r>
        <w:rPr>
          <w:rFonts w:hint="eastAsia"/>
        </w:rPr>
        <w:br/>
      </w:r>
      <w:r>
        <w:rPr>
          <w:rFonts w:hint="eastAsia"/>
        </w:rPr>
        <w:t>　　图表 **地区辐射加工行业市场需求分析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辐射加工重点企业（一）基本信息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辐射加工重点企业（一）经营情况分析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辐射加工重点企业（一）盈利能力情况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辐射加工重点企业（一）偿债能力情况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辐射加工重点企业（一）运营能力情况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辐射加工重点企业（一）成长能力情况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辐射加工重点企业（二）基本信息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辐射加工重点企业（二）经营情况分析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辐射加工重点企业（二）盈利能力情况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辐射加工重点企业（二）偿债能力情况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辐射加工重点企业（二）运营能力情况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辐射加工重点企业（二）成长能力情况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2024-2030年中国辐射加工行业信息化</w:t>
      </w:r>
      <w:r>
        <w:rPr>
          <w:rFonts w:hint="eastAsia"/>
        </w:rPr>
        <w:br/>
      </w:r>
      <w:r>
        <w:rPr>
          <w:rFonts w:hint="eastAsia"/>
        </w:rPr>
        <w:t>　　图表 2024-2030年中国辐射加工行业市场容量预测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2024-2030年中国辐射加工行业市场规模预测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2024-2030年中国辐射加工行业风险分析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2024-2030年中国辐射加工市场前景分析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2024-2030年中国辐射加工行业发展趋势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b51028ea4a4355" w:history="1">
        <w:r>
          <w:rPr>
            <w:rStyle w:val="Hyperlink"/>
          </w:rPr>
          <w:t>2024-2030年中国辐射加工市场研究与前景趋势分析报告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b51028ea4a4355" w:history="1">
        <w:r>
          <w:rPr>
            <w:rStyle w:val="Hyperlink"/>
          </w:rPr>
          <w:t>https://www.20087.com/8/20/FuSheJiaGongShiChangQianJing.html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91487f0ba54aae" w:history="1">
      <w:r>
        <w:rPr>
          <w:rStyle w:val="Hyperlink"/>
        </w:rPr>
        <w:t>2024-2030年中国辐射加工市场研究与前景趋势分析报告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FuSheJiaGongShiChangQianJing.html" TargetMode="External" Id="Rb4b51028ea4a43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FuSheJiaGongShiChangQianJing.html" TargetMode="External" Id="R4791487f0ba54a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2024-10-08T00:30:14Z</dcterms:created>
  <dcterms:modified xsi:type="dcterms:W3CDTF">2024-10-08T01:30:14Z</dcterms:modified>
  <dc:subject>2024-2030年中国辐射加工市场研究与前景趋势分析报告</dc:subject>
  <dc:title>2024-2030年中国辐射加工市场研究与前景趋势分析报告</dc:title>
  <cp:keywords>2024-2030年中国辐射加工市场研究与前景趋势分析报告</cp:keywords>
  <dc:description>2024-2030年中国辐射加工市场研究与前景趋势分析报告</dc:description>
</cp:coreProperties>
</file>