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fc215053d4d23" w:history="1">
              <w:r>
                <w:rPr>
                  <w:rStyle w:val="Hyperlink"/>
                </w:rPr>
                <w:t>2025-2031年中国钛锌板行业深度调研与发展趋势报告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fc215053d4d23" w:history="1">
              <w:r>
                <w:rPr>
                  <w:rStyle w:val="Hyperlink"/>
                </w:rPr>
                <w:t>2025-2031年中国钛锌板行业深度调研与发展趋势报告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fc215053d4d23" w:history="1">
                <w:r>
                  <w:rPr>
                    <w:rStyle w:val="Hyperlink"/>
                  </w:rPr>
                  <w:t>https://www.20087.com/8/10/TaiXinBanXianZhuangYuFaZhanQuShi.html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锌板是一种高性能的建筑材料，具有优异的耐腐蚀性、美观性和可循环性，广泛用于屋顶和外墙覆盖。近年来，随着建筑设计对可持续性和美学的追求，钛锌板因其自然形成的蓝灰色氧化层和长久不变的外观，成为建筑师的首选。同时，生产技术的进步，如冷轧和热处理工艺的优化，提高了板材的平整度和强度，降低了加工难度和成本。</w:t>
      </w:r>
      <w:r>
        <w:rPr>
          <w:rFonts w:hint="eastAsia"/>
        </w:rPr>
        <w:br/>
      </w:r>
      <w:r>
        <w:rPr>
          <w:rFonts w:hint="eastAsia"/>
        </w:rPr>
        <w:t>　　未来，钛锌板的应用将更加注重环保和功能性。一方面，通过研发更环保的生产流程，减少能耗和排放，提高材料的回收率，符合绿色建筑的标准。另一方面，开发具有附加功能的钛锌板，如自清洁、隔音和热反射性能，以满足建筑行业对高性能材料的需求。此外，结合数字化设计和3D打印技术，钛锌板将能够实现更复杂的几何形态，为建筑设计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fc215053d4d23" w:history="1">
        <w:r>
          <w:rPr>
            <w:rStyle w:val="Hyperlink"/>
          </w:rPr>
          <w:t>2025-2031年中国钛锌板行业深度调研与发展趋势报告</w:t>
        </w:r>
      </w:hyperlink>
      <w:r>
        <w:rPr>
          <w:rFonts w:hint="eastAsia"/>
        </w:rPr>
        <w:t>》从产业链视角出发，系统分析了钛锌板行业的市场现状与需求动态，详细解读了钛锌板市场规模、价格波动及上下游影响因素。报告深入剖析了钛锌板细分领域的发展特点，基于权威数据对市场前景及未来趋势进行了科学预测，同时揭示了钛锌板重点企业的竞争格局与市场集中度变化。报告客观翔实地指出了钛锌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钛锌板行业概况</w:t>
      </w:r>
      <w:r>
        <w:rPr>
          <w:rFonts w:hint="eastAsia"/>
        </w:rPr>
        <w:br/>
      </w:r>
      <w:r>
        <w:rPr>
          <w:rFonts w:hint="eastAsia"/>
        </w:rPr>
        <w:t>　　第一节 钛锌板的相关介绍</w:t>
      </w:r>
      <w:r>
        <w:rPr>
          <w:rFonts w:hint="eastAsia"/>
        </w:rPr>
        <w:br/>
      </w:r>
      <w:r>
        <w:rPr>
          <w:rFonts w:hint="eastAsia"/>
        </w:rPr>
        <w:t>　　　　一、钛锌板的概念</w:t>
      </w:r>
      <w:r>
        <w:rPr>
          <w:rFonts w:hint="eastAsia"/>
        </w:rPr>
        <w:br/>
      </w:r>
      <w:r>
        <w:rPr>
          <w:rFonts w:hint="eastAsia"/>
        </w:rPr>
        <w:t>　　　　二、钛锌板的特点</w:t>
      </w:r>
      <w:r>
        <w:rPr>
          <w:rFonts w:hint="eastAsia"/>
        </w:rPr>
        <w:br/>
      </w:r>
      <w:r>
        <w:rPr>
          <w:rFonts w:hint="eastAsia"/>
        </w:rPr>
        <w:t>　　　　三、钛锌板的作用</w:t>
      </w:r>
      <w:r>
        <w:rPr>
          <w:rFonts w:hint="eastAsia"/>
        </w:rPr>
        <w:br/>
      </w:r>
      <w:r>
        <w:rPr>
          <w:rFonts w:hint="eastAsia"/>
        </w:rPr>
        <w:t>　　第二节 中国钛锌板资源及开发利用情况分析</w:t>
      </w:r>
      <w:r>
        <w:rPr>
          <w:rFonts w:hint="eastAsia"/>
        </w:rPr>
        <w:br/>
      </w:r>
      <w:r>
        <w:rPr>
          <w:rFonts w:hint="eastAsia"/>
        </w:rPr>
        <w:t>　　第三节 钛锌板市场的特征分析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世界钛锌板行业发展现状分析</w:t>
      </w:r>
      <w:r>
        <w:rPr>
          <w:rFonts w:hint="eastAsia"/>
        </w:rPr>
        <w:br/>
      </w:r>
      <w:r>
        <w:rPr>
          <w:rFonts w:hint="eastAsia"/>
        </w:rPr>
        <w:t>　　第一节 世界钛锌板行业发展概况</w:t>
      </w:r>
      <w:r>
        <w:rPr>
          <w:rFonts w:hint="eastAsia"/>
        </w:rPr>
        <w:br/>
      </w:r>
      <w:r>
        <w:rPr>
          <w:rFonts w:hint="eastAsia"/>
        </w:rPr>
        <w:t>　　第二节 世界钛锌板主要区域运行分析</w:t>
      </w:r>
      <w:r>
        <w:rPr>
          <w:rFonts w:hint="eastAsia"/>
        </w:rPr>
        <w:br/>
      </w:r>
      <w:r>
        <w:rPr>
          <w:rFonts w:hint="eastAsia"/>
        </w:rPr>
        <w:t>　　　　一、德国钛锌板行业发展分析</w:t>
      </w:r>
      <w:r>
        <w:rPr>
          <w:rFonts w:hint="eastAsia"/>
        </w:rPr>
        <w:br/>
      </w:r>
      <w:r>
        <w:rPr>
          <w:rFonts w:hint="eastAsia"/>
        </w:rPr>
        <w:t>　　　　二、法国钛锌板行业发展分析</w:t>
      </w:r>
      <w:r>
        <w:rPr>
          <w:rFonts w:hint="eastAsia"/>
        </w:rPr>
        <w:br/>
      </w:r>
      <w:r>
        <w:rPr>
          <w:rFonts w:hint="eastAsia"/>
        </w:rPr>
        <w:t>　　　　三、荷兰板行业发展分析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中国钛锌板行业发展现状分析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2024-2025年中国钛锌板行业现状分析</w:t>
      </w:r>
      <w:r>
        <w:rPr>
          <w:rFonts w:hint="eastAsia"/>
        </w:rPr>
        <w:br/>
      </w:r>
      <w:r>
        <w:rPr>
          <w:rFonts w:hint="eastAsia"/>
        </w:rPr>
        <w:t>　　第二节 中国钛锌板行业产业链分析</w:t>
      </w:r>
      <w:r>
        <w:rPr>
          <w:rFonts w:hint="eastAsia"/>
        </w:rPr>
        <w:br/>
      </w:r>
      <w:r>
        <w:rPr>
          <w:rFonts w:hint="eastAsia"/>
        </w:rPr>
        <w:t>　　　　一、中国钛锌板行业产业规模及产业链条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二、中国钛锌板行业产业链上游情况分析</w:t>
      </w:r>
      <w:r>
        <w:rPr>
          <w:rFonts w:hint="eastAsia"/>
        </w:rPr>
        <w:br/>
      </w:r>
      <w:r>
        <w:rPr>
          <w:rFonts w:hint="eastAsia"/>
        </w:rPr>
        <w:t>　　　　　　（一）锌</w:t>
      </w:r>
      <w:r>
        <w:rPr>
          <w:rFonts w:hint="eastAsia"/>
        </w:rPr>
        <w:br/>
      </w:r>
      <w:r>
        <w:rPr>
          <w:rFonts w:hint="eastAsia"/>
        </w:rPr>
        <w:t>　　　　　　（二）钛</w:t>
      </w:r>
      <w:r>
        <w:rPr>
          <w:rFonts w:hint="eastAsia"/>
        </w:rPr>
        <w:br/>
      </w:r>
      <w:r>
        <w:rPr>
          <w:rFonts w:hint="eastAsia"/>
        </w:rPr>
        <w:t>　　　　三、中国钛锌板行业产业链下游情况分析</w:t>
      </w:r>
      <w:r>
        <w:rPr>
          <w:rFonts w:hint="eastAsia"/>
        </w:rPr>
        <w:br/>
      </w:r>
      <w:r>
        <w:rPr>
          <w:rFonts w:hint="eastAsia"/>
        </w:rPr>
        <w:t>　　　　　　（一）城镇化建设</w:t>
      </w:r>
      <w:r>
        <w:rPr>
          <w:rFonts w:hint="eastAsia"/>
        </w:rPr>
        <w:br/>
      </w:r>
      <w:r>
        <w:rPr>
          <w:rFonts w:hint="eastAsia"/>
        </w:rPr>
        <w:t>　　　　　　（二）房屋建设市场</w:t>
      </w:r>
      <w:r>
        <w:rPr>
          <w:rFonts w:hint="eastAsia"/>
        </w:rPr>
        <w:br/>
      </w:r>
      <w:r>
        <w:rPr>
          <w:rFonts w:hint="eastAsia"/>
        </w:rPr>
        <w:t>　　第三节 中国钛锌板所属行业经济效益状况分析</w:t>
      </w:r>
      <w:r>
        <w:rPr>
          <w:rFonts w:hint="eastAsia"/>
        </w:rPr>
        <w:br/>
      </w:r>
      <w:r>
        <w:rPr>
          <w:rFonts w:hint="eastAsia"/>
        </w:rPr>
        <w:t>　　第四节 中国钛锌板所属行业经营指标波动性分析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中国钛锌板行业市场运行动态分析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中国钛锌板市场供需状况分析</w:t>
      </w:r>
      <w:r>
        <w:rPr>
          <w:rFonts w:hint="eastAsia"/>
        </w:rPr>
        <w:br/>
      </w:r>
      <w:r>
        <w:rPr>
          <w:rFonts w:hint="eastAsia"/>
        </w:rPr>
        <w:t>　　第二节 中国钛锌板行业市场进口情况分析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2025-2031年中国钛锌板所属行业区域市场分析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钛锌板行业竞争分析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钛锌板行业竞争力分析</w:t>
      </w:r>
      <w:r>
        <w:rPr>
          <w:rFonts w:hint="eastAsia"/>
        </w:rPr>
        <w:br/>
      </w:r>
      <w:r>
        <w:rPr>
          <w:rFonts w:hint="eastAsia"/>
        </w:rPr>
        <w:t>　　第三节 中国钛锌板行业国际竞争力比较</w:t>
      </w:r>
      <w:r>
        <w:rPr>
          <w:rFonts w:hint="eastAsia"/>
        </w:rPr>
        <w:br/>
      </w:r>
      <w:r>
        <w:rPr>
          <w:rFonts w:hint="eastAsia"/>
        </w:rPr>
        <w:t>　　第四节 钛锌板企业竞争策略分析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2025-2031年中国钛锌板行业重点企业分析</w:t>
      </w:r>
      <w:r>
        <w:rPr>
          <w:rFonts w:hint="eastAsia"/>
        </w:rPr>
        <w:br/>
      </w:r>
      <w:r>
        <w:rPr>
          <w:rFonts w:hint="eastAsia"/>
        </w:rPr>
        <w:t>　　第一节 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东莞市华轩幕墙材料有限公司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深圳市鑫明光实业有限公司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杭州贝姆金属屋面有限公司</w:t>
      </w:r>
      <w:r>
        <w:rPr>
          <w:rFonts w:hint="eastAsia"/>
        </w:rPr>
        <w:br/>
      </w:r>
      <w:r>
        <w:rPr>
          <w:rFonts w:hint="eastAsia"/>
        </w:rPr>
        <w:t>　　第七节 西部金属材料股份有限公司</w:t>
      </w:r>
      <w:r>
        <w:rPr>
          <w:rFonts w:hint="eastAsia"/>
        </w:rPr>
        <w:br/>
      </w:r>
      <w:r>
        <w:rPr>
          <w:rFonts w:hint="eastAsia"/>
        </w:rPr>
        <w:t>　　第八节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第九节 上海祝涛金属制品有限公司</w:t>
      </w:r>
      <w:r>
        <w:rPr>
          <w:rFonts w:hint="eastAsia"/>
        </w:rPr>
        <w:br/>
      </w:r>
      <w:r>
        <w:rPr>
          <w:rFonts w:hint="eastAsia"/>
        </w:rPr>
        <w:t>　　第十节 铜陵有色金属集团股份有限公司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2025-2031年中国钛锌板行业发展预测</w:t>
      </w:r>
      <w:r>
        <w:rPr>
          <w:rFonts w:hint="eastAsia"/>
        </w:rPr>
        <w:br/>
      </w:r>
      <w:r>
        <w:rPr>
          <w:rFonts w:hint="eastAsia"/>
        </w:rPr>
        <w:t>　　第一节 中国钛锌板行业市场预测</w:t>
      </w:r>
      <w:r>
        <w:rPr>
          <w:rFonts w:hint="eastAsia"/>
        </w:rPr>
        <w:br/>
      </w:r>
      <w:r>
        <w:rPr>
          <w:rFonts w:hint="eastAsia"/>
        </w:rPr>
        <w:t>　　第二节 中国钛锌板行业供需预测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中国钛锌板发展前景</w:t>
      </w:r>
      <w:r>
        <w:rPr>
          <w:rFonts w:hint="eastAsia"/>
        </w:rPr>
        <w:br/>
      </w:r>
      <w:r>
        <w:rPr>
          <w:rFonts w:hint="eastAsia"/>
        </w:rPr>
        <w:t>　　第一节 钛锌板行业发展前景</w:t>
      </w:r>
      <w:r>
        <w:rPr>
          <w:rFonts w:hint="eastAsia"/>
        </w:rPr>
        <w:br/>
      </w:r>
      <w:r>
        <w:rPr>
          <w:rFonts w:hint="eastAsia"/>
        </w:rPr>
        <w:t>　　　　一、中国钛锌板发展前景</w:t>
      </w:r>
      <w:r>
        <w:rPr>
          <w:rFonts w:hint="eastAsia"/>
        </w:rPr>
        <w:br/>
      </w:r>
      <w:r>
        <w:rPr>
          <w:rFonts w:hint="eastAsia"/>
        </w:rPr>
        <w:t>　　　　二、钛锌板发展方向分析</w:t>
      </w:r>
      <w:r>
        <w:rPr>
          <w:rFonts w:hint="eastAsia"/>
        </w:rPr>
        <w:br/>
      </w:r>
      <w:r>
        <w:rPr>
          <w:rFonts w:hint="eastAsia"/>
        </w:rPr>
        <w:t>　　第二节 钛锌板市场趋势分析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中国钛锌板企业发展战略与规划分析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钛锌板行业发展策略分析</w:t>
      </w:r>
      <w:r>
        <w:rPr>
          <w:rFonts w:hint="eastAsia"/>
        </w:rPr>
        <w:br/>
      </w:r>
      <w:r>
        <w:rPr>
          <w:rFonts w:hint="eastAsia"/>
        </w:rPr>
        <w:t>　　第二节 钛锌板行业市场的重点客户战略实施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中国钛锌板行业swot分析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钛锌板行业投资环境分析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钛锌板行业投资机会与风险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中国钛锌板行业投资机会分析</w:t>
      </w:r>
      <w:r>
        <w:rPr>
          <w:rFonts w:hint="eastAsia"/>
        </w:rPr>
        <w:br/>
      </w:r>
      <w:r>
        <w:rPr>
          <w:rFonts w:hint="eastAsia"/>
        </w:rPr>
        <w:t>　　第二节 钛锌板行业投资效益分析</w:t>
      </w:r>
      <w:r>
        <w:rPr>
          <w:rFonts w:hint="eastAsia"/>
        </w:rPr>
        <w:br/>
      </w:r>
      <w:r>
        <w:rPr>
          <w:rFonts w:hint="eastAsia"/>
        </w:rPr>
        <w:t>　　第三节 钛锌板行业投资风险及控制策略分析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钛锌板行业投资战略研究</w:t>
      </w:r>
      <w:r>
        <w:rPr>
          <w:rFonts w:hint="eastAsia"/>
        </w:rPr>
        <w:br/>
      </w:r>
      <w:r>
        <w:rPr>
          <w:rFonts w:hint="eastAsia"/>
        </w:rPr>
        <w:t>　　第一节 钛锌板企业投资策略分析</w:t>
      </w:r>
      <w:r>
        <w:rPr>
          <w:rFonts w:hint="eastAsia"/>
        </w:rPr>
        <w:br/>
      </w:r>
      <w:r>
        <w:rPr>
          <w:rFonts w:hint="eastAsia"/>
        </w:rPr>
        <w:t>　　第二节 钛锌板行业投资策略分析</w:t>
      </w:r>
      <w:r>
        <w:rPr>
          <w:rFonts w:hint="eastAsia"/>
        </w:rPr>
        <w:br/>
      </w:r>
      <w:r>
        <w:rPr>
          <w:rFonts w:hint="eastAsia"/>
        </w:rPr>
        <w:t>　　第三节 [中智⋅林]钛锌板行业投资战略研究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fc215053d4d23" w:history="1">
        <w:r>
          <w:rPr>
            <w:rStyle w:val="Hyperlink"/>
          </w:rPr>
          <w:t>2025-2031年中国钛锌板行业深度调研与发展趋势报告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fc215053d4d23" w:history="1">
        <w:r>
          <w:rPr>
            <w:rStyle w:val="Hyperlink"/>
          </w:rPr>
          <w:t>https://www.20087.com/8/10/TaiXinBanXianZhuangYuFaZhanQuShi.html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热点：钛锌板屋面多少钱一平米、钛锌板生产厂家、钛锌板是什么材料、钛锌板屋面、钛锌板有哪几个品牌、钛锌板价格、钛金板吊顶效果图、钛锌板多少钱一平方、以下不是钛锌板特点的是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93f5933334cfd" w:history="1">
      <w:r>
        <w:rPr>
          <w:rStyle w:val="Hyperlink"/>
        </w:rPr>
        <w:t>2025-2031年中国钛锌板行业深度调研与发展趋势报告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TaiXinBanXianZhuangYuFaZhanQuShi.html" TargetMode="External" Id="Refcfc215053d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TaiXinBanXianZhuangYuFaZhanQuShi.html" TargetMode="External" Id="Rd8093f593333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2025-05-29T02:10:00Z</dcterms:created>
  <dcterms:modified xsi:type="dcterms:W3CDTF">2025-05-29T03:10:00Z</dcterms:modified>
  <dc:subject>2025-2031年中国钛锌板行业深度调研与发展趋势报告</dc:subject>
  <dc:title>2025-2031年中国钛锌板行业深度调研与发展趋势报告</dc:title>
  <cp:keywords>2025-2031年中国钛锌板行业深度调研与发展趋势报告</cp:keywords>
  <dc:description>2025-2031年中国钛锌板行业深度调研与发展趋势报告</dc:description>
</cp:coreProperties>
</file>