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12c54a0244750" w:history="1">
              <w:r>
                <w:rPr>
                  <w:rStyle w:val="Hyperlink"/>
                </w:rPr>
                <w:t>2026-2032年全球与中国高压螺杆空压机发展现状分析及前景趋势报告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12c54a0244750" w:history="1">
              <w:r>
                <w:rPr>
                  <w:rStyle w:val="Hyperlink"/>
                </w:rPr>
                <w:t>2026-2032年全球与中国高压螺杆空压机发展现状分析及前景趋势报告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12c54a0244750" w:history="1">
                <w:r>
                  <w:rPr>
                    <w:rStyle w:val="Hyperlink"/>
                  </w:rPr>
                  <w:t>https://www.20087.com/8/50/GaoYaLuoGanKongYaJiDeFaZhanQianJing.html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螺杆空压机是工业压缩空气系统中的核心设备，通过双螺杆转子的啮合旋转实现空气的连续压缩，提供稳定、洁净的高压气源，广泛应用于纺织、电子、化工、气动工具与高压清洗等领域。高压螺杆空压机采用单级或两级压缩设计，排气压力可达13bar以上，电机驱动与变频控制技术普及，实现按需供气与能效优化。主机转子经精密磨削与表面处理，确保啮合精度与低泄漏率。集成冷却系统、油气分离器与空气过滤单元，保障输出空气质量。智能控制器监测压力、温度与运行时间，支持多台联控与远程启停。在工厂能源管理中，高压螺杆空压机因运行平稳、维护周期长与噪音较低而备受青睐。然而，润滑油乳化、高温环境散热不足及管网泄漏导致的能效损失仍需系统化管理。</w:t>
      </w:r>
      <w:r>
        <w:rPr>
          <w:rFonts w:hint="eastAsia"/>
        </w:rPr>
        <w:br/>
      </w:r>
      <w:r>
        <w:rPr>
          <w:rFonts w:hint="eastAsia"/>
        </w:rPr>
        <w:t>　　未来，高压螺杆空压机将向全生命周期能效与系统集成方向发展。市场调研网认为，无油螺杆技术将拓展在食品、医药等对空气质量要求极高的领域应用，消除油污染风险。磁悬浮或空气轴承技术将减少机械摩擦，实现免润滑与超高转速运行，提升效率。热回收系统将捕获压缩热用于工艺加热或空间采暖，提升能源综合利用效率。数字化孪生模型将模拟运行状态，预测维护节点与优化控制策在系统层面，空压机将与干燥机、储气罐及管网监控联动，构成智能供气网络，实现压力稳定与泄漏预警。高压螺杆空压机企业将提供能源审计、系统优化与合同能源管理服务。高压螺杆空压机将从独立动力设备转型为工厂能源生态的关键节点，推动工业供气向零排放、高能效与智慧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612c54a0244750" w:history="1">
        <w:r>
          <w:rPr>
            <w:rStyle w:val="Hyperlink"/>
          </w:rPr>
          <w:t>2026-2032年全球与中国高压螺杆空压机发展现状分析及前景趋势报告</w:t>
        </w:r>
      </w:hyperlink>
      <w:r>
        <w:rPr>
          <w:rFonts w:hint="eastAsia"/>
        </w:rPr>
        <w:t>》，2025年高压螺杆空压机行业市场规模达 亿元，预计2032年市场规模将达 亿元，期间年均复合增长率（CAGR）达 %。报告基于国家统计局及相关行业协会的权威数据，系统分析了高压螺杆空压机行业的市场规模、产业链结构及技术现状，并对高压螺杆空压机发展趋势与市场前景进行了科学预测。报告重点解读了行业重点企业的竞争策略与品牌影响力，全面评估了高压螺杆空压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中国高压螺杆空压机概述</w:t>
      </w:r>
      <w:r>
        <w:rPr>
          <w:rFonts w:hint="eastAsia"/>
        </w:rPr>
        <w:br/>
      </w:r>
      <w:r>
        <w:rPr>
          <w:rFonts w:hint="eastAsia"/>
        </w:rPr>
        <w:t>　　第一节 高压螺杆空压机行业定义</w:t>
      </w:r>
      <w:r>
        <w:rPr>
          <w:rFonts w:hint="eastAsia"/>
        </w:rPr>
        <w:br/>
      </w:r>
      <w:r>
        <w:rPr>
          <w:rFonts w:hint="eastAsia"/>
        </w:rPr>
        <w:t>　　第二节 高压螺杆空压机行业发展特性</w:t>
      </w:r>
      <w:r>
        <w:rPr>
          <w:rFonts w:hint="eastAsia"/>
        </w:rPr>
        <w:br/>
      </w:r>
      <w:r>
        <w:rPr>
          <w:rFonts w:hint="eastAsia"/>
        </w:rPr>
        <w:t>　　第三节 高压螺杆空压机产业链分析</w:t>
      </w:r>
      <w:r>
        <w:rPr>
          <w:rFonts w:hint="eastAsia"/>
        </w:rPr>
        <w:br/>
      </w:r>
      <w:r>
        <w:rPr>
          <w:rFonts w:hint="eastAsia"/>
        </w:rPr>
        <w:t>　　第四节 高压螺杆空压机行业生命周期分析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中国高压螺杆空压机行业发展环境分析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高压螺杆空压机行业经济环境分析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高压螺杆空压机行业相关政策、标准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高压螺杆空压机行业相关发展规划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2025-2026年高压螺杆空压机行业技术发展现状及趋势分析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高压螺杆空压机行业技术发展现状分析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国内外高压螺杆空压机行业技术差异与原因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高压螺杆空压机行业技术发展方向、趋势预测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提升高压螺杆空压机行业技术能力策略建议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全球主要高压螺杆空压机市场发展概况</w:t>
      </w:r>
      <w:r>
        <w:rPr>
          <w:rFonts w:hint="eastAsia"/>
        </w:rPr>
        <w:br/>
      </w:r>
      <w:r>
        <w:rPr>
          <w:rFonts w:hint="eastAsia"/>
        </w:rPr>
        <w:t>　　第一节 全球高压螺杆空压机市场发展分析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欧洲地区主要国家高压螺杆空压机市场概况</w:t>
      </w:r>
      <w:r>
        <w:rPr>
          <w:rFonts w:hint="eastAsia"/>
        </w:rPr>
        <w:br/>
      </w:r>
      <w:r>
        <w:rPr>
          <w:rFonts w:hint="eastAsia"/>
        </w:rPr>
        <w:t>　　第三节 北美地区高压螺杆空压机市场概况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亚洲地区主要国家高压螺杆空压机市场概况</w:t>
      </w:r>
      <w:r>
        <w:rPr>
          <w:rFonts w:hint="eastAsia"/>
        </w:rPr>
        <w:br/>
      </w:r>
      <w:r>
        <w:rPr>
          <w:rFonts w:hint="eastAsia"/>
        </w:rPr>
        <w:t>　　第五节 全球高压螺杆空压机市场发展预测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中国高压螺杆空压机发展现状</w:t>
      </w:r>
      <w:r>
        <w:rPr>
          <w:rFonts w:hint="eastAsia"/>
        </w:rPr>
        <w:br/>
      </w:r>
      <w:r>
        <w:rPr>
          <w:rFonts w:hint="eastAsia"/>
        </w:rPr>
        <w:t>　　第一节 中国高压螺杆空压机市场现状分析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中国高压螺杆空压机行业产量情况分析及预测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一、高压螺杆空压机总体产能规模</w:t>
      </w:r>
      <w:r>
        <w:rPr>
          <w:rFonts w:hint="eastAsia"/>
        </w:rPr>
        <w:br/>
      </w:r>
      <w:r>
        <w:rPr>
          <w:rFonts w:hint="eastAsia"/>
        </w:rPr>
        <w:t>　　　　二、高压螺杆空压机生产区域分布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三、2020-2025年中国高压螺杆空压机行业产量统计分析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四、2026-2032年中国高压螺杆空压机行业产量预测分析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中国高压螺杆空压机市场需求分析及预测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一、中国高压螺杆空压机市场需求特点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二、2020-2025年中国高压螺杆空压机市场需求量统计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三、2026-2032年中国高压螺杆空压机市场需求量预测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中国高压螺杆空压机价格趋势分析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一、2020-2025年中国高压螺杆空压机市场价格趋势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二、2026-2032年中国高压螺杆空压机市场价格走势预测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高压螺杆空压机市场特性分析</w:t>
      </w:r>
      <w:r>
        <w:rPr>
          <w:rFonts w:hint="eastAsia"/>
        </w:rPr>
        <w:br/>
      </w:r>
      <w:r>
        <w:rPr>
          <w:rFonts w:hint="eastAsia"/>
        </w:rPr>
        <w:t>　　第一节 高压螺杆空压机行业集中度分析</w:t>
      </w:r>
      <w:r>
        <w:rPr>
          <w:rFonts w:hint="eastAsia"/>
        </w:rPr>
        <w:br/>
      </w:r>
      <w:r>
        <w:rPr>
          <w:rFonts w:hint="eastAsia"/>
        </w:rPr>
        <w:t>　　第二节 高压螺杆空压机行业SWOT分析</w:t>
      </w:r>
      <w:r>
        <w:rPr>
          <w:rFonts w:hint="eastAsia"/>
        </w:rPr>
        <w:br/>
      </w:r>
      <w:r>
        <w:rPr>
          <w:rFonts w:hint="eastAsia"/>
        </w:rPr>
        <w:t>　　　　一、高压螺杆空压机行业优势</w:t>
      </w:r>
      <w:r>
        <w:rPr>
          <w:rFonts w:hint="eastAsia"/>
        </w:rPr>
        <w:br/>
      </w:r>
      <w:r>
        <w:rPr>
          <w:rFonts w:hint="eastAsia"/>
        </w:rPr>
        <w:t>　　　　二、高压螺杆空压机行业劣势</w:t>
      </w:r>
      <w:r>
        <w:rPr>
          <w:rFonts w:hint="eastAsia"/>
        </w:rPr>
        <w:br/>
      </w:r>
      <w:r>
        <w:rPr>
          <w:rFonts w:hint="eastAsia"/>
        </w:rPr>
        <w:t>　　　　三、高压螺杆空压机行业机会</w:t>
      </w:r>
      <w:r>
        <w:rPr>
          <w:rFonts w:hint="eastAsia"/>
        </w:rPr>
        <w:br/>
      </w:r>
      <w:r>
        <w:rPr>
          <w:rFonts w:hint="eastAsia"/>
        </w:rPr>
        <w:t>　　　　四、高压螺杆空压机行业风险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2020-2025年高压螺杆空压机行业经济运行状况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2020-2025年中国高压螺杆空压机行业盈利能力分析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2020-2025年中国高压螺杆空压机行业发展能力分析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2020-2025年高压螺杆空压机行业偿债能力分析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2020-2025年高压螺杆空压机制造企业数量分析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高压螺杆空压机行业上、下游市场分析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高压螺杆空压机行业上游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高压螺杆空压机行业下游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中国高压螺杆空压机行业重点地区发展分析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高压螺杆空压机行业重点区域市场结构调研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**地区高压螺杆空压机市场发展分析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**地区高压螺杆空压机市场发展分析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**地区高压螺杆空压机市场发展分析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**地区高压螺杆空压机市场发展分析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**地区高压螺杆空压机市场发展分析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2020-2025年中国高压螺杆空压机进出口分析</w:t>
      </w:r>
      <w:r>
        <w:rPr>
          <w:rFonts w:hint="eastAsia"/>
        </w:rPr>
        <w:br/>
      </w:r>
      <w:r>
        <w:rPr>
          <w:rFonts w:hint="eastAsia"/>
        </w:rPr>
        <w:t>　　第一节 高压螺杆空压机进口情况分析</w:t>
      </w:r>
      <w:r>
        <w:rPr>
          <w:rFonts w:hint="eastAsia"/>
        </w:rPr>
        <w:br/>
      </w:r>
      <w:r>
        <w:rPr>
          <w:rFonts w:hint="eastAsia"/>
        </w:rPr>
        <w:t>　　第二节 高压螺杆空压机出口情况分析</w:t>
      </w:r>
      <w:r>
        <w:rPr>
          <w:rFonts w:hint="eastAsia"/>
        </w:rPr>
        <w:br/>
      </w:r>
      <w:r>
        <w:rPr>
          <w:rFonts w:hint="eastAsia"/>
        </w:rPr>
        <w:t>　　第三节 影响高压螺杆空压机进出口因素分析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高压螺杆空压机行业重点企业竞争力分析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三、企业高压螺杆空压机经营状况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三、企业高压螺杆空压机经营状况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三、企业高压螺杆空压机经营状况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三、企业高压螺杆空压机经营状况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三、企业高压螺杆空压机经营状况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三、企业高压螺杆空压机经营状况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高压螺杆空压机行业企业经营策略研究分析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高压螺杆空压机企业多样化经营策略分析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一、高压螺杆空压机企业多样化经营情况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二、现行高压螺杆空压机行业多样化经营的方向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大型高压螺杆空压机企业集团未来发展策略分析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对中小高压螺杆空压机企业生产经营的建议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高压螺杆空压机行业投资风险预警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影响高压螺杆空压机行业发展的主要因素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一、2026影响高压螺杆空压机行业运行的有利因素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二、2026影响高压螺杆空压机行业运行的稳定因素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三、2026影响高压螺杆空压机行业运行的不利因素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四、2026我国高压螺杆空压机行业发展面临的挑战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五、2026我国高压螺杆空压机行业发展面临的机遇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高压螺杆空压机行业投资风险预警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一、高压螺杆空压机行业市场风险预测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二、高压螺杆空压机行业政策风险预测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三、高压螺杆空压机行业经营风险预测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四、高压螺杆空压机行业技术风险预测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五、高压螺杆空压机行业竞争风险预测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六、高压螺杆空压机行业其他风险预测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高压螺杆空压机投资建议</w:t>
      </w:r>
      <w:r>
        <w:rPr>
          <w:rFonts w:hint="eastAsia"/>
        </w:rPr>
        <w:br/>
      </w:r>
      <w:r>
        <w:rPr>
          <w:rFonts w:hint="eastAsia"/>
        </w:rPr>
        <w:t>　　第一节 2026年高压螺杆空压机市场前景分析</w:t>
      </w:r>
      <w:r>
        <w:rPr>
          <w:rFonts w:hint="eastAsia"/>
        </w:rPr>
        <w:br/>
      </w:r>
      <w:r>
        <w:rPr>
          <w:rFonts w:hint="eastAsia"/>
        </w:rPr>
        <w:t>　　第二节 2026年高压螺杆空压机发展趋势预测</w:t>
      </w:r>
      <w:r>
        <w:rPr>
          <w:rFonts w:hint="eastAsia"/>
        </w:rPr>
        <w:br/>
      </w:r>
      <w:r>
        <w:rPr>
          <w:rFonts w:hint="eastAsia"/>
        </w:rPr>
        <w:t>　　第三节 高压螺杆空压机行业投资进入壁垒分析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2020-2025年中国高压螺杆空压机行业产能及增长趋势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2026-2032年中国高压螺杆空压机行业产能预测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2020-2025年中国高压螺杆空压机行业产量及增长趋势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2026-2032年中国高压螺杆空压机行业产量预测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2020-2025年中国高压螺杆空压机行业市场需求及增长情况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2026-2032年中国高压螺杆空压机行业市场需求预测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2020-2025年中国高压螺杆空压机行业利润及增长情况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**地区高压螺杆空压机行业市场需求情况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2020-2025年中国高压螺杆空压机行业进口量及增速统计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2020-2025年中国高压螺杆空压机行业出口量及增速统计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高压螺杆空压机重点企业经营情况分析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2026年高压螺杆空压机行业壁垒</w:t>
      </w:r>
      <w:r>
        <w:rPr>
          <w:rFonts w:hint="eastAsia"/>
        </w:rPr>
        <w:br/>
      </w:r>
      <w:r>
        <w:rPr>
          <w:rFonts w:hint="eastAsia"/>
        </w:rPr>
        <w:t>　　图表 2026年高压螺杆空压机市场前景分析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2026-2032年中国高压螺杆空压机市场需求预测</w:t>
      </w:r>
      <w:r>
        <w:rPr>
          <w:rFonts w:hint="eastAsia"/>
        </w:rPr>
        <w:br/>
      </w:r>
      <w:r>
        <w:rPr>
          <w:rFonts w:hint="eastAsia"/>
        </w:rPr>
        <w:t>　　图表 2026年高压螺杆空压机发展趋势预测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12c54a0244750" w:history="1">
        <w:r>
          <w:rPr>
            <w:rStyle w:val="Hyperlink"/>
          </w:rPr>
          <w:t>2026-2032年全球与中国高压螺杆空压机发展现状分析及前景趋势报告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12c54a0244750" w:history="1">
        <w:r>
          <w:rPr>
            <w:rStyle w:val="Hyperlink"/>
          </w:rPr>
          <w:t>https://www.20087.com/8/50/GaoYaLuoGanKongYaJiDeFaZhanQianJing.html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热点：高压螺杆空压机规格参数、高压螺杆空压机十大名牌排名及价格、高压螺杆空压机轴承温度80度正常吗、高压螺杆空压机油用什么型号、高压螺杆空压机工作原理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5e4f58c6b4fa0" w:history="1">
      <w:r>
        <w:rPr>
          <w:rStyle w:val="Hyperlink"/>
        </w:rPr>
        <w:t>2026-2032年全球与中国高压螺杆空压机发展现状分析及前景趋势报告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aoYaLuoGanKongYaJiDeFaZhanQianJing.html" TargetMode="External" Id="Ra7612c54a024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aoYaLuoGanKongYaJiDeFaZhanQianJing.html" TargetMode="External" Id="R3315e4f58c6b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2026-07-08T06:49:57Z</dcterms:created>
  <dcterms:modified xsi:type="dcterms:W3CDTF">2026-07-08T07:49:57Z</dcterms:modified>
  <dc:subject>2026-2032年全球与中国高压螺杆空压机发展现状分析及前景趋势报告</dc:subject>
  <dc:title>2026-2032年全球与中国高压螺杆空压机发展现状分析及前景趋势报告</dc:title>
  <cp:keywords>2026-2032年全球与中国高压螺杆空压机发展现状分析及前景趋势报告</cp:keywords>
  <dc:description>2026-2032年全球与中国高压螺杆空压机发展现状分析及前景趋势报告</dc:description>
</cp:coreProperties>
</file>