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5130bb0734390" w:history="1">
              <w:r>
                <w:rPr>
                  <w:rStyle w:val="Hyperlink"/>
                </w:rPr>
                <w:t>中国高度仪市场研究与前景趋势分析报告（2025-2031年）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5130bb0734390" w:history="1">
              <w:r>
                <w:rPr>
                  <w:rStyle w:val="Hyperlink"/>
                </w:rPr>
                <w:t>中国高度仪市场研究与前景趋势分析报告（2025-2031年）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5130bb0734390" w:history="1">
                <w:r>
                  <w:rPr>
                    <w:rStyle w:val="Hyperlink"/>
                  </w:rPr>
                  <w:t>https://www.20087.com/8/70/GaoDuYiDeQianJing.html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仪是一种用于测量物体高度或地形起伏的专业测量工具，广泛应用于建筑、测绘、地质勘探和航空航天等领域。目前，高度仪的技术已经非常成熟，能够提供高精度、高分辨率和易于操作的特性。随着传感器技术和无线通信的发展，高度仪的测量范围和数据传输能力得到显著提升，为野外作业提供了便利。</w:t>
      </w:r>
      <w:r>
        <w:rPr>
          <w:rFonts w:hint="eastAsia"/>
        </w:rPr>
        <w:br/>
      </w:r>
      <w:r>
        <w:rPr>
          <w:rFonts w:hint="eastAsia"/>
        </w:rPr>
        <w:t>　　未来，高度仪将更加注重集成化和智能化。集成化体现在将高度仪与其他测量设备（如GPS、倾斜仪）结合，提供一站式测量解决方案，提高作业效率。智能化则意味着通过集成AI算法和云计算平台，实现高度数据的自动分析和建模，为用户提供更深入的地形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5130bb0734390" w:history="1">
        <w:r>
          <w:rPr>
            <w:rStyle w:val="Hyperlink"/>
          </w:rPr>
          <w:t>中国高度仪市场研究与前景趋势分析报告（2025-2031年）</w:t>
        </w:r>
      </w:hyperlink>
      <w:r>
        <w:rPr>
          <w:rFonts w:hint="eastAsia"/>
        </w:rPr>
        <w:t>》基于行业详实数据资料，系统分析了高度仪行业的市场规模、竞争格局和技术发展现状，梳理了高度仪重点企业的市场表现。报告从高度仪供需结构、政策环境和产业链变化等维度，客观评估了高度仪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高度仪行业概述</w:t>
      </w:r>
      <w:r>
        <w:rPr>
          <w:rFonts w:hint="eastAsia"/>
        </w:rPr>
        <w:br/>
      </w:r>
      <w:r>
        <w:rPr>
          <w:rFonts w:hint="eastAsia"/>
        </w:rPr>
        <w:t>　　第一节 高度仪定义与分类</w:t>
      </w:r>
      <w:r>
        <w:rPr>
          <w:rFonts w:hint="eastAsia"/>
        </w:rPr>
        <w:br/>
      </w:r>
      <w:r>
        <w:rPr>
          <w:rFonts w:hint="eastAsia"/>
        </w:rPr>
        <w:t>　　第二节 高度仪应用领域</w:t>
      </w:r>
      <w:r>
        <w:rPr>
          <w:rFonts w:hint="eastAsia"/>
        </w:rPr>
        <w:br/>
      </w:r>
      <w:r>
        <w:rPr>
          <w:rFonts w:hint="eastAsia"/>
        </w:rPr>
        <w:t>　　第三节 高度仪行业经济指标分析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一、高度仪行业赢利性评估</w:t>
      </w:r>
      <w:r>
        <w:rPr>
          <w:rFonts w:hint="eastAsia"/>
        </w:rPr>
        <w:br/>
      </w:r>
      <w:r>
        <w:rPr>
          <w:rFonts w:hint="eastAsia"/>
        </w:rPr>
        <w:t>　　　　二、高度仪行业成长速度分析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三、高度仪附加值提升空间探讨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五、高度仪行业风险性评估</w:t>
      </w:r>
      <w:r>
        <w:rPr>
          <w:rFonts w:hint="eastAsia"/>
        </w:rPr>
        <w:br/>
      </w:r>
      <w:r>
        <w:rPr>
          <w:rFonts w:hint="eastAsia"/>
        </w:rPr>
        <w:t>　　　　六、高度仪行业周期性分析</w:t>
      </w:r>
      <w:r>
        <w:rPr>
          <w:rFonts w:hint="eastAsia"/>
        </w:rPr>
        <w:br/>
      </w:r>
      <w:r>
        <w:rPr>
          <w:rFonts w:hint="eastAsia"/>
        </w:rPr>
        <w:t>　　　　七、高度仪行业竞争程度指标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八、高度仪行业成熟度综合分析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高度仪产业链及经营模式分析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全球高度仪市场发展分析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一、全球高度仪行业市场规模与趋势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三、全球高度仪行业竞争格局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一、高度仪技术发展趋势</w:t>
      </w:r>
      <w:r>
        <w:rPr>
          <w:rFonts w:hint="eastAsia"/>
        </w:rPr>
        <w:br/>
      </w:r>
      <w:r>
        <w:rPr>
          <w:rFonts w:hint="eastAsia"/>
        </w:rPr>
        <w:t>　　　　二、高度仪行业发展趋势</w:t>
      </w:r>
      <w:r>
        <w:rPr>
          <w:rFonts w:hint="eastAsia"/>
        </w:rPr>
        <w:br/>
      </w:r>
      <w:r>
        <w:rPr>
          <w:rFonts w:hint="eastAsia"/>
        </w:rPr>
        <w:t>　　　　三、高度仪行业发展潜力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中国高度仪行业市场分析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一、2020-2024年高度仪行业数据与增长趋势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三、2025-2031年高度仪产量预测</w:t>
      </w:r>
      <w:r>
        <w:rPr>
          <w:rFonts w:hint="eastAsia"/>
        </w:rPr>
        <w:br/>
      </w:r>
      <w:r>
        <w:rPr>
          <w:rFonts w:hint="eastAsia"/>
        </w:rPr>
        <w:t>　　第三节 2025-2031年高度仪市场需求与销售分析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一、2023-2024年高度仪行业需求现状</w:t>
      </w:r>
      <w:r>
        <w:rPr>
          <w:rFonts w:hint="eastAsia"/>
        </w:rPr>
        <w:br/>
      </w:r>
      <w:r>
        <w:rPr>
          <w:rFonts w:hint="eastAsia"/>
        </w:rPr>
        <w:t>　　　　二、高度仪客户群体与需求特点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中国高度仪细分市场分析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2023-2024年中国高度仪技术发展研究</w:t>
      </w:r>
      <w:r>
        <w:rPr>
          <w:rFonts w:hint="eastAsia"/>
        </w:rPr>
        <w:br/>
      </w:r>
      <w:r>
        <w:rPr>
          <w:rFonts w:hint="eastAsia"/>
        </w:rPr>
        <w:t>　　第一节 当前高度仪技术发展现状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高度仪技术未来发展趋势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一、2020-2024年高度仪进口规模分析</w:t>
      </w:r>
      <w:r>
        <w:rPr>
          <w:rFonts w:hint="eastAsia"/>
        </w:rPr>
        <w:br/>
      </w:r>
      <w:r>
        <w:rPr>
          <w:rFonts w:hint="eastAsia"/>
        </w:rPr>
        <w:t>　　　　二、高度仪主要进口来源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一、2020-2024年高度仪出口规模分析</w:t>
      </w:r>
      <w:r>
        <w:rPr>
          <w:rFonts w:hint="eastAsia"/>
        </w:rPr>
        <w:br/>
      </w:r>
      <w:r>
        <w:rPr>
          <w:rFonts w:hint="eastAsia"/>
        </w:rPr>
        <w:t>　　　　二、高度仪主要出口目的地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一、高度仪企业数量与结构</w:t>
      </w:r>
      <w:r>
        <w:rPr>
          <w:rFonts w:hint="eastAsia"/>
        </w:rPr>
        <w:br/>
      </w:r>
      <w:r>
        <w:rPr>
          <w:rFonts w:hint="eastAsia"/>
        </w:rPr>
        <w:t>　　　　二、高度仪从业人员规模</w:t>
      </w:r>
      <w:r>
        <w:rPr>
          <w:rFonts w:hint="eastAsia"/>
        </w:rPr>
        <w:br/>
      </w:r>
      <w:r>
        <w:rPr>
          <w:rFonts w:hint="eastAsia"/>
        </w:rPr>
        <w:t>　　　　三、高度仪行业资产状况</w:t>
      </w:r>
      <w:r>
        <w:rPr>
          <w:rFonts w:hint="eastAsia"/>
        </w:rPr>
        <w:br/>
      </w:r>
      <w:r>
        <w:rPr>
          <w:rFonts w:hint="eastAsia"/>
        </w:rPr>
        <w:t>　　第二节 中国高度仪行业财务指标总体分析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中国高度仪行业竞争格局分析</w:t>
      </w:r>
      <w:r>
        <w:rPr>
          <w:rFonts w:hint="eastAsia"/>
        </w:rPr>
        <w:br/>
      </w:r>
      <w:r>
        <w:rPr>
          <w:rFonts w:hint="eastAsia"/>
        </w:rPr>
        <w:t>　　第一节 高度仪行业竞争格局总览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2023-2024年高度仪行业竞争力分析</w:t>
      </w:r>
      <w:r>
        <w:rPr>
          <w:rFonts w:hint="eastAsia"/>
        </w:rPr>
        <w:br/>
      </w:r>
      <w:r>
        <w:rPr>
          <w:rFonts w:hint="eastAsia"/>
        </w:rPr>
        <w:t>　　　　一、高度仪供应商议价能力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2025年中国高度仪企业发展策略分析</w:t>
      </w:r>
      <w:r>
        <w:rPr>
          <w:rFonts w:hint="eastAsia"/>
        </w:rPr>
        <w:br/>
      </w:r>
      <w:r>
        <w:rPr>
          <w:rFonts w:hint="eastAsia"/>
        </w:rPr>
        <w:t>　　第一节 高度仪市场策略分析</w:t>
      </w:r>
      <w:r>
        <w:rPr>
          <w:rFonts w:hint="eastAsia"/>
        </w:rPr>
        <w:br/>
      </w:r>
      <w:r>
        <w:rPr>
          <w:rFonts w:hint="eastAsia"/>
        </w:rPr>
        <w:t>　　　　一、高度仪市场定位与拓展策略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高度仪销售策略分析</w:t>
      </w:r>
      <w:r>
        <w:rPr>
          <w:rFonts w:hint="eastAsia"/>
        </w:rPr>
        <w:br/>
      </w:r>
      <w:r>
        <w:rPr>
          <w:rFonts w:hint="eastAsia"/>
        </w:rPr>
        <w:t>　　　　一、高度仪销售渠道与网络建设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提高高度仪企业竞争力建议</w:t>
      </w:r>
      <w:r>
        <w:rPr>
          <w:rFonts w:hint="eastAsia"/>
        </w:rPr>
        <w:br/>
      </w:r>
      <w:r>
        <w:rPr>
          <w:rFonts w:hint="eastAsia"/>
        </w:rPr>
        <w:t>　　　　一、高度仪技术创新与管理优化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高度仪品牌战略思考</w:t>
      </w:r>
      <w:r>
        <w:rPr>
          <w:rFonts w:hint="eastAsia"/>
        </w:rPr>
        <w:br/>
      </w:r>
      <w:r>
        <w:rPr>
          <w:rFonts w:hint="eastAsia"/>
        </w:rPr>
        <w:t>　　　　一、高度仪品牌建设与维护</w:t>
      </w:r>
      <w:r>
        <w:rPr>
          <w:rFonts w:hint="eastAsia"/>
        </w:rPr>
        <w:br/>
      </w:r>
      <w:r>
        <w:rPr>
          <w:rFonts w:hint="eastAsia"/>
        </w:rPr>
        <w:t>　　　　二、高度仪品牌影响力与市场竞争力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中国高度仪行业风险与对策</w:t>
      </w:r>
      <w:r>
        <w:rPr>
          <w:rFonts w:hint="eastAsia"/>
        </w:rPr>
        <w:br/>
      </w:r>
      <w:r>
        <w:rPr>
          <w:rFonts w:hint="eastAsia"/>
        </w:rPr>
        <w:t>　　第一节 高度仪行业SWOT分析</w:t>
      </w:r>
      <w:r>
        <w:rPr>
          <w:rFonts w:hint="eastAsia"/>
        </w:rPr>
        <w:br/>
      </w:r>
      <w:r>
        <w:rPr>
          <w:rFonts w:hint="eastAsia"/>
        </w:rPr>
        <w:t>　　　　一、高度仪行业优势分析</w:t>
      </w:r>
      <w:r>
        <w:rPr>
          <w:rFonts w:hint="eastAsia"/>
        </w:rPr>
        <w:br/>
      </w:r>
      <w:r>
        <w:rPr>
          <w:rFonts w:hint="eastAsia"/>
        </w:rPr>
        <w:t>　　　　二、高度仪行业劣势分析</w:t>
      </w:r>
      <w:r>
        <w:rPr>
          <w:rFonts w:hint="eastAsia"/>
        </w:rPr>
        <w:br/>
      </w:r>
      <w:r>
        <w:rPr>
          <w:rFonts w:hint="eastAsia"/>
        </w:rPr>
        <w:t>　　　　三、高度仪市场机会探索</w:t>
      </w:r>
      <w:r>
        <w:rPr>
          <w:rFonts w:hint="eastAsia"/>
        </w:rPr>
        <w:br/>
      </w:r>
      <w:r>
        <w:rPr>
          <w:rFonts w:hint="eastAsia"/>
        </w:rPr>
        <w:t>　　　　四、高度仪市场威胁评估</w:t>
      </w:r>
      <w:r>
        <w:rPr>
          <w:rFonts w:hint="eastAsia"/>
        </w:rPr>
        <w:br/>
      </w:r>
      <w:r>
        <w:rPr>
          <w:rFonts w:hint="eastAsia"/>
        </w:rPr>
        <w:t>　　第二节 高度仪行业风险及对策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高度仪行业发展环境分析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二、高度仪发展趋势分析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二、高度仪新兴市场与机遇探索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中~智~林－高度仪行业发展建议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2025-2031年中国高度仪行业产量预测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2025-2031年中国高度仪行业市场需求预测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2020-2024年中国高度仪行业进口量及增速统计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2020-2024年中国高度仪行业出口量及增速统计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2025-2031年中国高度仪市场需求预测</w:t>
      </w:r>
      <w:r>
        <w:rPr>
          <w:rFonts w:hint="eastAsia"/>
        </w:rPr>
        <w:br/>
      </w:r>
      <w:r>
        <w:rPr>
          <w:rFonts w:hint="eastAsia"/>
        </w:rPr>
        <w:t>　　图表 2025年高度仪发展趋势预测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5130bb0734390" w:history="1">
        <w:r>
          <w:rPr>
            <w:rStyle w:val="Hyperlink"/>
          </w:rPr>
          <w:t>中国高度仪市场研究与前景趋势分析报告（2025-2031年）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5130bb0734390" w:history="1">
        <w:r>
          <w:rPr>
            <w:rStyle w:val="Hyperlink"/>
          </w:rPr>
          <w:t>https://www.20087.com/8/70/GaoDuYiDeQianJing.html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热点：高度测量仪 高精度、高度仪品牌排行、水准仪仪高、高度仪怎么校准、高度仪使用方法教程视频、高度仪图片、电子高度测量仪、高度仪怎么测圆直径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22ee5f0f14083" w:history="1">
      <w:r>
        <w:rPr>
          <w:rStyle w:val="Hyperlink"/>
        </w:rPr>
        <w:t>中国高度仪市场研究与前景趋势分析报告（2025-2031年）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oDuYiDeQianJing.html" TargetMode="External" Id="R0a75130bb07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oDuYiDeQianJing.html" TargetMode="External" Id="Rbae22ee5f0f1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2024-11-30T02:56:52Z</dcterms:created>
  <dcterms:modified xsi:type="dcterms:W3CDTF">2024-11-30T03:56:52Z</dcterms:modified>
  <dc:subject>中国高度仪市场研究与前景趋势分析报告（2025-2031年）</dc:subject>
  <dc:title>中国高度仪市场研究与前景趋势分析报告（2025-2031年）</dc:title>
  <cp:keywords>中国高度仪市场研究与前景趋势分析报告（2025-2031年）</cp:keywords>
  <dc:description>中国高度仪市场研究与前景趋势分析报告（2025-2031年）</dc:description>
</cp:coreProperties>
</file>