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c04cac5c14f3e" w:history="1">
              <w:r>
                <w:rPr>
                  <w:rStyle w:val="Hyperlink"/>
                </w:rPr>
                <w:t>2023-2028年中国C-V2X模组市场研究与发展前景报告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c04cac5c14f3e" w:history="1">
              <w:r>
                <w:rPr>
                  <w:rStyle w:val="Hyperlink"/>
                </w:rPr>
                <w:t>2023-2028年中国C-V2X模组市场研究与发展前景报告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c04cac5c14f3e" w:history="1">
                <w:r>
                  <w:rPr>
                    <w:rStyle w:val="Hyperlink"/>
                  </w:rPr>
                  <w:t>https://www.20087.com/8/90/C-V2XMoZuHangYeXianZhuangJiQianJing.html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C-V2X模组是车联网和智能交通系统的核心组件，其发展现状体现了通信技术与汽车行业的深度融合。C-V2X（Cellular Vehicle-to-Everything）模组通过高速、低延迟的无线通信技术，实现了车辆与车辆、车辆与基础设施、车辆与行人之间的实时信息交换，为自动驾驶、交通安全管理、智能导航等领域提供了关键技术支持。随着5G通信和边缘计算技术的发展，C-V2X模组的通信性能和数据处理能力不断提高，如采用Massive MIMO和毫米波技术，以及高性能处理器和AI算法，实现了更广阔的覆盖范围和更复杂的信息处理，同时，通过车规级标准和安全协议的建立，提升了C-V2X模组的可靠性和安全性。</w:t>
      </w:r>
      <w:r>
        <w:rPr>
          <w:rFonts w:hint="eastAsia"/>
        </w:rPr>
        <w:br/>
      </w:r>
      <w:r>
        <w:rPr>
          <w:rFonts w:hint="eastAsia"/>
        </w:rPr>
        <w:t>　　未来，C-V2X模组的发展趋势将更加侧重于智能化与网联化。一方面，通过集成传感器和智能驾驶系统，C-V2X模组将实现车辆的环境感知和智能决策，如通过V2V（Vehicle-to-Vehicle）和V2I（Vehicle-to-Infrastructure）通信，实时获取交通状况和障碍物信息，智能规划路线和避障策略，提升自动驾驶的安全性和效率。另一方面，结合大数据和云计算平台，C-V2X模组将实现交通信息的实时共享和智能分析，如通过V2X（Vehicle-to-Everything）网络，汇集车辆、行人和基础设施的数据，智能预测交通拥堵和事故风险，为智能交通系统和智慧城市提供决策支持，推动汽车产业和交通运输向更加智能、安全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c04cac5c14f3e" w:history="1">
        <w:r>
          <w:rPr>
            <w:rStyle w:val="Hyperlink"/>
          </w:rPr>
          <w:t>2023-2028年中国C-V2X模组市场研究与发展前景报告</w:t>
        </w:r>
      </w:hyperlink>
      <w:r>
        <w:rPr>
          <w:rFonts w:hint="eastAsia"/>
        </w:rPr>
        <w:t>》全面分析了我国C-V2X模组行业的现状、市场需求、市场规模以及价格动态，探讨了C-V2X模组产业链的结构与发展。C-V2X模组报告对C-V2X模组细分市场进行了剖析，同时基于科学数据，对C-V2X模组市场前景及发展趋势进行了预测。报告还聚焦C-V2X模组重点企业，并对其品牌影响力、市场竞争力以及行业集中度进行了评估。C-V2X模组报告为投资者、产业链相关企业及政府决策部门提供了专业、客观的参考，是了解和把握C-V2X模组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C-V2X模组行业界定及应用</w:t>
      </w:r>
      <w:r>
        <w:rPr>
          <w:rFonts w:hint="eastAsia"/>
        </w:rPr>
        <w:br/>
      </w:r>
      <w:r>
        <w:rPr>
          <w:rFonts w:hint="eastAsia"/>
        </w:rPr>
        <w:t>　　第一节 C-V2X模组行业定义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C-V2X模组主要应用领域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全球C-V2X模组行业发展状况分析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2017-2022年全球C-V2X模组行业运行概况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2017-2022年全球C-V2X模组行业市场规模分析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全球主要地区C-V2X模组行业运行情况分析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2022-2028年全球C-V2X模组行业发展趋势预测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中国C-V2X模组发展环境分析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C-V2X模组行业相关政策、标准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C-V2X模组行业相关发展规划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中国C-V2X模组行业现状调研分析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中国C-V2X模组行业发展现状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一、2021-2022年C-V2X模组行业品牌发展现状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二、2021-2022年C-V2X模组行业需求市场现状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三、2021-2022年C-V2X模组市场需求层次分析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四、2021-2022年中国C-V2X模组市场走向分析</w:t>
      </w:r>
      <w:r>
        <w:rPr>
          <w:rFonts w:hint="eastAsia"/>
        </w:rPr>
        <w:br/>
      </w:r>
      <w:r>
        <w:rPr>
          <w:rFonts w:hint="eastAsia"/>
        </w:rPr>
        <w:t>　　第二节 中国C-V2X模组产品技术分析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一、2021-2022年C-V2X模组产品技术变化特点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二、2021-2022年C-V2X模组产品市场的新技术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三、2021-2022年C-V2X模组产品市场现状分析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中国C-V2X模组行业存在的问题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一、2021-2022年C-V2X模组产品市场存在的主要问题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二、2021-2022年国内C-V2X模组产品市场的三大瓶颈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三、2021-2022年C-V2X模组产品市场遭遇的规模难题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对中国C-V2X模组市场的分析及思考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一、C-V2X模组市场特点</w:t>
      </w:r>
      <w:r>
        <w:rPr>
          <w:rFonts w:hint="eastAsia"/>
        </w:rPr>
        <w:br/>
      </w:r>
      <w:r>
        <w:rPr>
          <w:rFonts w:hint="eastAsia"/>
        </w:rPr>
        <w:t>　　　　二、C-V2X模组市场分析</w:t>
      </w:r>
      <w:r>
        <w:rPr>
          <w:rFonts w:hint="eastAsia"/>
        </w:rPr>
        <w:br/>
      </w:r>
      <w:r>
        <w:rPr>
          <w:rFonts w:hint="eastAsia"/>
        </w:rPr>
        <w:t>　　　　三、C-V2X模组市场变化的方向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四、中国C-V2X模组行业发展的新思路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五、对中国C-V2X模组行业发展的思考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中国C-V2X模组行业市场供需现状调研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中国C-V2X模组市场现状分析</w:t>
      </w:r>
      <w:r>
        <w:rPr>
          <w:rFonts w:hint="eastAsia"/>
        </w:rPr>
        <w:br/>
      </w:r>
      <w:r>
        <w:rPr>
          <w:rFonts w:hint="eastAsia"/>
        </w:rPr>
        <w:t>　　第二节 中国C-V2X模组产量分析及预测</w:t>
      </w:r>
      <w:r>
        <w:rPr>
          <w:rFonts w:hint="eastAsia"/>
        </w:rPr>
        <w:br/>
      </w:r>
      <w:r>
        <w:rPr>
          <w:rFonts w:hint="eastAsia"/>
        </w:rPr>
        <w:t>　　　　一、C-V2X模组总体产能规模</w:t>
      </w:r>
      <w:r>
        <w:rPr>
          <w:rFonts w:hint="eastAsia"/>
        </w:rPr>
        <w:br/>
      </w:r>
      <w:r>
        <w:rPr>
          <w:rFonts w:hint="eastAsia"/>
        </w:rPr>
        <w:t>　　　　二、C-V2X模组生产区域分布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三、2017-2022年中国C-V2X模组产量统计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四、2022-2028年中国C-V2X模组产量预测</w:t>
      </w:r>
      <w:r>
        <w:rPr>
          <w:rFonts w:hint="eastAsia"/>
        </w:rPr>
        <w:br/>
      </w:r>
      <w:r>
        <w:rPr>
          <w:rFonts w:hint="eastAsia"/>
        </w:rPr>
        <w:t>　　第三节 中国C-V2X模组市场需求分析及预测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一、中国C-V2X模组市场需求特点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二、2017-2022年中国C-V2X模组市场需求量统计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三、2022-2028年中国C-V2X模组市场需求量预测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中国C-V2X模组价格趋势分析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一、2017-2022年中国C-V2X模组市场价格趋势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二、2022-2028年中国C-V2X模组市场价格走势预测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中国C-V2X模组进出口分析</w:t>
      </w:r>
      <w:r>
        <w:rPr>
          <w:rFonts w:hint="eastAsia"/>
        </w:rPr>
        <w:br/>
      </w:r>
      <w:r>
        <w:rPr>
          <w:rFonts w:hint="eastAsia"/>
        </w:rPr>
        <w:t>　　第一节 C-V2X模组进口情况分析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C-V2X模组出口情况分析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影响C-V2X模组进出口因素分析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中国C-V2X模组行业主要指标监测分析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2017-2022年中国C-V2X模组行业规模情况分析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2017-2022年中国C-V2X模组行业财务能力分析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C-V2X模组行业细分产品调研</w:t>
      </w:r>
      <w:r>
        <w:rPr>
          <w:rFonts w:hint="eastAsia"/>
        </w:rPr>
        <w:br/>
      </w:r>
      <w:r>
        <w:rPr>
          <w:rFonts w:hint="eastAsia"/>
        </w:rPr>
        <w:t>　　第一节 C-V2X模组细分产品结构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C-V2X模组行业上下游发展情况分析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C-V2X模组行业上游产业发展分析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C-V2X模组行业下游产业发展分析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中国C-V2X模组行业重点地区发展分析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C-V2X模组行业重点区域市场结构调研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**地区C-V2X模组市场容量分析</w:t>
      </w:r>
      <w:r>
        <w:rPr>
          <w:rFonts w:hint="eastAsia"/>
        </w:rPr>
        <w:br/>
      </w:r>
      <w:r>
        <w:rPr>
          <w:rFonts w:hint="eastAsia"/>
        </w:rPr>
        <w:t>　　第三节 **地区C-V2X模组市场容量分析</w:t>
      </w:r>
      <w:r>
        <w:rPr>
          <w:rFonts w:hint="eastAsia"/>
        </w:rPr>
        <w:br/>
      </w:r>
      <w:r>
        <w:rPr>
          <w:rFonts w:hint="eastAsia"/>
        </w:rPr>
        <w:t>　　第四节 **地区C-V2X模组市场容量分析</w:t>
      </w:r>
      <w:r>
        <w:rPr>
          <w:rFonts w:hint="eastAsia"/>
        </w:rPr>
        <w:br/>
      </w:r>
      <w:r>
        <w:rPr>
          <w:rFonts w:hint="eastAsia"/>
        </w:rPr>
        <w:t>　　第五节 **地区C-V2X模组市场容量分析</w:t>
      </w:r>
      <w:r>
        <w:rPr>
          <w:rFonts w:hint="eastAsia"/>
        </w:rPr>
        <w:br/>
      </w:r>
      <w:r>
        <w:rPr>
          <w:rFonts w:hint="eastAsia"/>
        </w:rPr>
        <w:t>　　第六节 **地区C-V2X模组市场容量分析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C-V2X模组行业重点企业竞争力分析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三、企业C-V2X模组经营状况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三、企业C-V2X模组经营状况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三、企业C-V2X模组经营状况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三、企业C-V2X模组经营状况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三、企业C-V2X模组经营状况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三、企业C-V2X模组经营状况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C-V2X模组行业企业经营策略研究分析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C-V2X模组企业多样化经营策略分析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一、C-V2X模组企业多样化经营情况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二、现行C-V2X模组行业多样化经营的方向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大型C-V2X模组企业集团未来发展策略分析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对中小C-V2X模组企业生产经营的建议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C-V2X模组行业前景及投资风险预警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2022年C-V2X模组市场前景分析</w:t>
      </w:r>
      <w:r>
        <w:rPr>
          <w:rFonts w:hint="eastAsia"/>
        </w:rPr>
        <w:br/>
      </w:r>
      <w:r>
        <w:rPr>
          <w:rFonts w:hint="eastAsia"/>
        </w:rPr>
        <w:t>　　第二节 2022年C-V2X模组行业发展趋势预测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影响C-V2X模组行业发展的主要因素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一、2022影响C-V2X模组行业运行的有利因素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二、2022影响C-V2X模组行业运行的稳定因素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三、2022影响C-V2X模组行业运行的不利因素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四、2022中国C-V2X模组行业发展面临的挑战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五、2022中国C-V2X模组行业发展面临的机遇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C-V2X模组行业投资风险预警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一、C-V2X模组行业市场风险预测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二、C-V2X模组行业政策风险预测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三、C-V2X模组行业经营风险预测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四、C-V2X模组行业技术风险预测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五、C-V2X模组行业竞争风险预测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六、C-V2X模组行业其他风险预测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C-V2X模组投资建议</w:t>
      </w:r>
      <w:r>
        <w:rPr>
          <w:rFonts w:hint="eastAsia"/>
        </w:rPr>
        <w:br/>
      </w:r>
      <w:r>
        <w:rPr>
          <w:rFonts w:hint="eastAsia"/>
        </w:rPr>
        <w:t>　　第一节 C-V2X模组行业投资环境分析</w:t>
      </w:r>
      <w:r>
        <w:rPr>
          <w:rFonts w:hint="eastAsia"/>
        </w:rPr>
        <w:br/>
      </w:r>
      <w:r>
        <w:rPr>
          <w:rFonts w:hint="eastAsia"/>
        </w:rPr>
        <w:t>　　第二节 C-V2X模组行业投资进入壁垒分析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C-V2X模组行业历程</w:t>
      </w:r>
      <w:r>
        <w:rPr>
          <w:rFonts w:hint="eastAsia"/>
        </w:rPr>
        <w:br/>
      </w:r>
      <w:r>
        <w:rPr>
          <w:rFonts w:hint="eastAsia"/>
        </w:rPr>
        <w:t>　　图表 C-V2X模组行业生命周期</w:t>
      </w:r>
      <w:r>
        <w:rPr>
          <w:rFonts w:hint="eastAsia"/>
        </w:rPr>
        <w:br/>
      </w:r>
      <w:r>
        <w:rPr>
          <w:rFonts w:hint="eastAsia"/>
        </w:rPr>
        <w:t>　　图表 C-V2X模组行业产业链分析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2017-2022年中国C-V2X模组行业市场规模及增长情况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2017-2022年C-V2X模组行业市场容量分析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2017-2022年中国C-V2X模组行业产能统计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2017-2022年中国C-V2X模组行业产量及增长趋势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2017-2022年中国C-V2X模组市场需求量及增速统计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2022年中国C-V2X模组行业需求领域分布格局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2017-2022年中国C-V2X模组行业销售收入分析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2017-2022年中国C-V2X模组行业盈利情况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2017-2022年中国C-V2X模组行业利润总额统计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2017-2022年中国C-V2X模组进口数量分析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2017-2022年中国C-V2X模组进口金额分析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2017-2022年中国C-V2X模组出口数量分析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2017-2022年中国C-V2X模组出口金额分析</w:t>
      </w:r>
      <w:r>
        <w:rPr>
          <w:rFonts w:hint="eastAsia"/>
        </w:rPr>
        <w:br/>
      </w:r>
      <w:r>
        <w:rPr>
          <w:rFonts w:hint="eastAsia"/>
        </w:rPr>
        <w:t>　　图表 2022年中国C-V2X模组进口国家及地区分析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2022年中国C-V2X模组出口国家及地区分析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2017-2022年中国C-V2X模组行业企业数量情况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2017-2022年中国C-V2X模组行业企业平均规模情况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**地区C-V2X模组市场规模及增长情况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**地区C-V2X模组行业市场需求情况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**地区C-V2X模组市场规模及增长情况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**地区C-V2X模组行业市场需求情况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**地区C-V2X模组市场规模及增长情况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**地区C-V2X模组行业市场需求情况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**地区C-V2X模组市场规模及增长情况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**地区C-V2X模组行业市场需求情况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C-V2X模组重点企业（一）基本信息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C-V2X模组重点企业（一）经营情况分析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C-V2X模组重点企业（一）主要经济指标情况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C-V2X模组重点企业（一）盈利能力情况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C-V2X模组重点企业（一）偿债能力情况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C-V2X模组重点企业（一）运营能力情况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C-V2X模组重点企业（一）成长能力情况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C-V2X模组重点企业（二）基本信息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C-V2X模组重点企业（二）经营情况分析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C-V2X模组重点企业（二）主要经济指标情况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C-V2X模组重点企业（二）盈利能力情况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C-V2X模组重点企业（二）偿债能力情况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C-V2X模组重点企业（二）运营能力情况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C-V2X模组重点企业（二）成长能力情况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C-V2X模组重点企业（三）基本信息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C-V2X模组重点企业（三）经营情况分析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C-V2X模组重点企业（三）主要经济指标情况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C-V2X模组重点企业（三）盈利能力情况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C-V2X模组重点企业（三）偿债能力情况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C-V2X模组重点企业（三）运营能力情况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C-V2X模组重点企业（三）成长能力情况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2022-2028年中国C-V2X模组行业产能预测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2022-2028年中国C-V2X模组行业产量预测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2022-2028年中国C-V2X模组市场需求量预测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2022-2028年中国C-V2X模组行业供需平衡预测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2022-2028年中国C-V2X模组行业市场容量预测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2022-2028年中国C-V2X模组行业市场规模预测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2022年中国C-V2X模组市场前景分析</w:t>
      </w:r>
      <w:r>
        <w:rPr>
          <w:rFonts w:hint="eastAsia"/>
        </w:rPr>
        <w:br/>
      </w:r>
      <w:r>
        <w:rPr>
          <w:rFonts w:hint="eastAsia"/>
        </w:rPr>
        <w:t>　　图表 2022年中国C-V2X模组发展趋势预测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c04cac5c14f3e" w:history="1">
        <w:r>
          <w:rPr>
            <w:rStyle w:val="Hyperlink"/>
          </w:rPr>
          <w:t>2023-2028年中国C-V2X模组市场研究与发展前景报告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c04cac5c14f3e" w:history="1">
        <w:r>
          <w:rPr>
            <w:rStyle w:val="Hyperlink"/>
          </w:rPr>
          <w:t>https://www.20087.com/8/90/C-V2XMoZuHangYeXianZhuangJiQianJing.html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ea77fd08a44ee" w:history="1">
      <w:r>
        <w:rPr>
          <w:rStyle w:val="Hyperlink"/>
        </w:rPr>
        <w:t>2023-2028年中国C-V2X模组市场研究与发展前景报告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-V2XMoZuHangYeXianZhuangJiQianJing.html" TargetMode="External" Id="Rbfac04cac5c1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-V2XMoZuHangYeXianZhuangJiQianJing.html" TargetMode="External" Id="R1a9ea77fd08a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2022-11-08T06:02:39Z</dcterms:created>
  <dcterms:modified xsi:type="dcterms:W3CDTF">2022-11-08T07:02:39Z</dcterms:modified>
  <dc:subject>2023-2028年中国C-V2X模组市场研究与发展前景报告</dc:subject>
  <dc:title>2023-2028年中国C-V2X模组市场研究与发展前景报告</dc:title>
  <cp:keywords>2023-2028年中国C-V2X模组市场研究与发展前景报告</cp:keywords>
  <dc:description>2023-2028年中国C-V2X模组市场研究与发展前景报告</dc:description>
</cp:coreProperties>
</file>