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f043314be46ae" w:history="1">
              <w:r>
                <w:rPr>
                  <w:rStyle w:val="Hyperlink"/>
                </w:rPr>
                <w:t>2025-2031年中国CTP版材行业现状调研与市场前景预测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f043314be46ae" w:history="1">
              <w:r>
                <w:rPr>
                  <w:rStyle w:val="Hyperlink"/>
                </w:rPr>
                <w:t>2025-2031年中国CTP版材行业现状调研与市场前景预测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f043314be46ae" w:history="1">
                <w:r>
                  <w:rPr>
                    <w:rStyle w:val="Hyperlink"/>
                  </w:rPr>
                  <w:t>https://www.20087.com/8/30/CTPBanCaiDeQianJing.html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P版材是用于计算机直接制版（Computer-to-Plate）的版材，广泛应用于印刷行业。随着印刷技术的发展和环保要求的提高，CTP版材因其能够提高印刷质量和效率而受到市场的欢迎。目前，CTP版材种类多样，不仅在感光性和耐印性上有多种选择，还在设计上更加注重环保和经济性。随着材料科学和激光技术的进步，新型CTP版材在成像精度和使用寿命方面都有了显著提升。</w:t>
      </w:r>
      <w:r>
        <w:rPr>
          <w:rFonts w:hint="eastAsia"/>
        </w:rPr>
        <w:br/>
      </w:r>
      <w:r>
        <w:rPr>
          <w:rFonts w:hint="eastAsia"/>
        </w:rPr>
        <w:t>　　未来，CTP版材的发展将主要集中在以下几个方面：一是技术升级，通过改进材料和成像技术，提高版材的成像精度和耐印性；二是环保化，开发无化学处理的环保型CTP版材，减少对环境的影响；三是智能化，集成智能识别和管理系统，实现版材的高效管理和使用；四是标准化建设，建立完善的产品质量标准体系，确保CTP版材的性能和可靠性。此外，随着数字印刷技术的发展，CTP版材将更多地与数字印刷系统集成，推动印刷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f043314be46ae" w:history="1">
        <w:r>
          <w:rPr>
            <w:rStyle w:val="Hyperlink"/>
          </w:rPr>
          <w:t>2025-2031年中国CTP版材行业现状调研与市场前景预测</w:t>
        </w:r>
      </w:hyperlink>
      <w:r>
        <w:rPr>
          <w:rFonts w:hint="eastAsia"/>
        </w:rPr>
        <w:t>》基于国家统计局、发改委、国务院发展研究中心、CTP版材行业协会及科研机构提供的详实数据，对CTP版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CTP版材行业概述</w:t>
      </w:r>
      <w:r>
        <w:rPr>
          <w:rFonts w:hint="eastAsia"/>
        </w:rPr>
        <w:br/>
      </w:r>
      <w:r>
        <w:rPr>
          <w:rFonts w:hint="eastAsia"/>
        </w:rPr>
        <w:t>　　第一节 CTP版材定义与分类</w:t>
      </w:r>
      <w:r>
        <w:rPr>
          <w:rFonts w:hint="eastAsia"/>
        </w:rPr>
        <w:br/>
      </w:r>
      <w:r>
        <w:rPr>
          <w:rFonts w:hint="eastAsia"/>
        </w:rPr>
        <w:t>　　第二节 CTP版材应用领域</w:t>
      </w:r>
      <w:r>
        <w:rPr>
          <w:rFonts w:hint="eastAsia"/>
        </w:rPr>
        <w:br/>
      </w:r>
      <w:r>
        <w:rPr>
          <w:rFonts w:hint="eastAsia"/>
        </w:rPr>
        <w:t>　　第三节 CTP版材行业经济指标分析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CTP版材产业链及经营模式分析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三、CTP版材销售模式及销售渠道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全球CTP版材市场发展综述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2020-2024年全球CTP版材市场规模与趋势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主要国家与地区CTP版材市场分析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2025-2031年全球CTP版材行业发展趋势与前景预测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中国CTP版材行业市场分析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2023-2024年CTP版材产能与投资动态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一、国内CTP版材产能及利用情况</w:t>
      </w:r>
      <w:r>
        <w:rPr>
          <w:rFonts w:hint="eastAsia"/>
        </w:rPr>
        <w:br/>
      </w:r>
      <w:r>
        <w:rPr>
          <w:rFonts w:hint="eastAsia"/>
        </w:rPr>
        <w:t>　　　　二、CTP版材产能扩张与投资动态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2025-2031年CTP版材行业产量统计与趋势预测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一、2020-2024年CTP版材行业产量数据统计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1、2020-2024年CTP版材产量及增长趋势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2、2020-2024年CTP版材细分产品产量及份额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二、影响CTP版材产量的关键因素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三、2025-2031年CTP版材产量预测</w:t>
      </w:r>
      <w:r>
        <w:rPr>
          <w:rFonts w:hint="eastAsia"/>
        </w:rPr>
        <w:br/>
      </w:r>
      <w:r>
        <w:rPr>
          <w:rFonts w:hint="eastAsia"/>
        </w:rPr>
        <w:t>　　第三节 2025-2031年CTP版材市场需求与销售分析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一、2023-2024年CTP版材行业需求现状</w:t>
      </w:r>
      <w:r>
        <w:rPr>
          <w:rFonts w:hint="eastAsia"/>
        </w:rPr>
        <w:br/>
      </w:r>
      <w:r>
        <w:rPr>
          <w:rFonts w:hint="eastAsia"/>
        </w:rPr>
        <w:t>　　　　二、CTP版材客户群体与需求特点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三、2020-2024年CTP版材行业销售规模分析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四、2025-2031年CTP版材市场增长潜力与规模预测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中国CTP版材细分市场与下游应用领域分析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CTP版材细分市场分析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一、2023-2024年CTP版材主要细分产品市场现状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CTP版材下游应用与客户群体分析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一、2023-2024年CTP版材各应用领域市场现状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2023-2024年中国CTP版材技术发展研究</w:t>
      </w:r>
      <w:r>
        <w:rPr>
          <w:rFonts w:hint="eastAsia"/>
        </w:rPr>
        <w:br/>
      </w:r>
      <w:r>
        <w:rPr>
          <w:rFonts w:hint="eastAsia"/>
        </w:rPr>
        <w:t>　　第一节 当前CTP版材技术发展现状</w:t>
      </w:r>
      <w:r>
        <w:rPr>
          <w:rFonts w:hint="eastAsia"/>
        </w:rPr>
        <w:br/>
      </w:r>
      <w:r>
        <w:rPr>
          <w:rFonts w:hint="eastAsia"/>
        </w:rPr>
        <w:t>　　第二节 国内外CTP版材技术差异与原因</w:t>
      </w:r>
      <w:r>
        <w:rPr>
          <w:rFonts w:hint="eastAsia"/>
        </w:rPr>
        <w:br/>
      </w:r>
      <w:r>
        <w:rPr>
          <w:rFonts w:hint="eastAsia"/>
        </w:rPr>
        <w:t>　　第三节 CTP版材技术创新与发展趋势预测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技术进步对CTP版材行业的影响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CTP版材价格机制与竞争策略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一、2020-2024年CTP版材市场价格走势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CTP版材定价策略与方法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2025-2031年CTP版材价格竞争态势与趋势预测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中国CTP版材行业重点区域市场研究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2023-2024年重点区域CTP版材市场发展概况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二、2020-2024年CTP版材市场需求规模情况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三、2025-2031年CTP版材行业发展潜力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二、2020-2024年CTP版材市场需求规模情况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三、2025-2031年CTP版材行业发展潜力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二、2020-2024年CTP版材市场需求规模情况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三、2025-2031年CTP版材行业发展潜力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二、2020-2024年CTP版材市场需求规模情况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三、2025-2031年CTP版材行业发展潜力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二、2020-2024年CTP版材市场需求规模情况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三、2025-2031年CTP版材行业发展潜力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2020-2024年中国CTP版材行业进出口情况分析</w:t>
      </w:r>
      <w:r>
        <w:rPr>
          <w:rFonts w:hint="eastAsia"/>
        </w:rPr>
        <w:br/>
      </w:r>
      <w:r>
        <w:rPr>
          <w:rFonts w:hint="eastAsia"/>
        </w:rPr>
        <w:t>　　第一节 CTP版材行业进口情况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一、2020-2024年CTP版材进口规模及增长情况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二、CTP版材主要进口来源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CTP版材行业出口情况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一、2020-2024年CTP版材出口规模及增长情况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二、CTP版材主要出口目的地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2020-2024年中国CTP版材行业总体发展与财务状况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2020-2024年中国CTP版材行业规模情况</w:t>
      </w:r>
      <w:r>
        <w:rPr>
          <w:rFonts w:hint="eastAsia"/>
        </w:rPr>
        <w:br/>
      </w:r>
      <w:r>
        <w:rPr>
          <w:rFonts w:hint="eastAsia"/>
        </w:rPr>
        <w:t>　　　　一、CTP版材行业企业数量规模</w:t>
      </w:r>
      <w:r>
        <w:rPr>
          <w:rFonts w:hint="eastAsia"/>
        </w:rPr>
        <w:br/>
      </w:r>
      <w:r>
        <w:rPr>
          <w:rFonts w:hint="eastAsia"/>
        </w:rPr>
        <w:t>　　　　二、CTP版材行业从业人员规模</w:t>
      </w:r>
      <w:r>
        <w:rPr>
          <w:rFonts w:hint="eastAsia"/>
        </w:rPr>
        <w:br/>
      </w:r>
      <w:r>
        <w:rPr>
          <w:rFonts w:hint="eastAsia"/>
        </w:rPr>
        <w:t>　　　　三、CTP版材行业市场敏感性分析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2020-2024年中国CTP版材行业财务能力分析</w:t>
      </w:r>
      <w:r>
        <w:rPr>
          <w:rFonts w:hint="eastAsia"/>
        </w:rPr>
        <w:br/>
      </w:r>
      <w:r>
        <w:rPr>
          <w:rFonts w:hint="eastAsia"/>
        </w:rPr>
        <w:t>　　　　一、CTP版材行业盈利能力</w:t>
      </w:r>
      <w:r>
        <w:rPr>
          <w:rFonts w:hint="eastAsia"/>
        </w:rPr>
        <w:br/>
      </w:r>
      <w:r>
        <w:rPr>
          <w:rFonts w:hint="eastAsia"/>
        </w:rPr>
        <w:t>　　　　二、CTP版材行业偿债能力</w:t>
      </w:r>
      <w:r>
        <w:rPr>
          <w:rFonts w:hint="eastAsia"/>
        </w:rPr>
        <w:br/>
      </w:r>
      <w:r>
        <w:rPr>
          <w:rFonts w:hint="eastAsia"/>
        </w:rPr>
        <w:t>　　　　三、CTP版材行业营运能力</w:t>
      </w:r>
      <w:r>
        <w:rPr>
          <w:rFonts w:hint="eastAsia"/>
        </w:rPr>
        <w:br/>
      </w:r>
      <w:r>
        <w:rPr>
          <w:rFonts w:hint="eastAsia"/>
        </w:rPr>
        <w:t>　　　　四、CTP版材行业发展能力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CTP版材行业重点企业调研分析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中国CTP版材行业竞争格局分析</w:t>
      </w:r>
      <w:r>
        <w:rPr>
          <w:rFonts w:hint="eastAsia"/>
        </w:rPr>
        <w:br/>
      </w:r>
      <w:r>
        <w:rPr>
          <w:rFonts w:hint="eastAsia"/>
        </w:rPr>
        <w:t>　　第一节 CTP版材行业竞争格局总览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2023-2024年CTP版材行业竞争力分析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2020-2024年CTP版材行业企业并购活动分析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2023-2024年CTP版材行业会展与招投标活动分析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一、CTP版材行业会展活动及其市场影响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2024年中国CTP版材企业发展企业发展策略与建议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CTP版材销售模式与渠道策略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CTP版材品牌与市场推广策略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CTP版材研发投入与技术创新能力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CTP版材合作联盟与资源整合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中国CTP版材行业风险与对策</w:t>
      </w:r>
      <w:r>
        <w:rPr>
          <w:rFonts w:hint="eastAsia"/>
        </w:rPr>
        <w:br/>
      </w:r>
      <w:r>
        <w:rPr>
          <w:rFonts w:hint="eastAsia"/>
        </w:rPr>
        <w:t>　　第一节 CTP版材行业SWOT分析</w:t>
      </w:r>
      <w:r>
        <w:rPr>
          <w:rFonts w:hint="eastAsia"/>
        </w:rPr>
        <w:br/>
      </w:r>
      <w:r>
        <w:rPr>
          <w:rFonts w:hint="eastAsia"/>
        </w:rPr>
        <w:t>　　　　一、CTP版材行业优势</w:t>
      </w:r>
      <w:r>
        <w:rPr>
          <w:rFonts w:hint="eastAsia"/>
        </w:rPr>
        <w:br/>
      </w:r>
      <w:r>
        <w:rPr>
          <w:rFonts w:hint="eastAsia"/>
        </w:rPr>
        <w:t>　　　　二、CTP版材行业劣势</w:t>
      </w:r>
      <w:r>
        <w:rPr>
          <w:rFonts w:hint="eastAsia"/>
        </w:rPr>
        <w:br/>
      </w:r>
      <w:r>
        <w:rPr>
          <w:rFonts w:hint="eastAsia"/>
        </w:rPr>
        <w:t>　　　　三、CTP版材市场机会</w:t>
      </w:r>
      <w:r>
        <w:rPr>
          <w:rFonts w:hint="eastAsia"/>
        </w:rPr>
        <w:br/>
      </w:r>
      <w:r>
        <w:rPr>
          <w:rFonts w:hint="eastAsia"/>
        </w:rPr>
        <w:t>　　　　四、CTP版材市场威胁</w:t>
      </w:r>
      <w:r>
        <w:rPr>
          <w:rFonts w:hint="eastAsia"/>
        </w:rPr>
        <w:br/>
      </w:r>
      <w:r>
        <w:rPr>
          <w:rFonts w:hint="eastAsia"/>
        </w:rPr>
        <w:t>　　第二节 CTP版材行业风险及对策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2025-2031年中国CTP版材行业前景与发展趋势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2023-2024年CTP版材行业发展环境分析</w:t>
      </w:r>
      <w:r>
        <w:rPr>
          <w:rFonts w:hint="eastAsia"/>
        </w:rPr>
        <w:br/>
      </w:r>
      <w:r>
        <w:rPr>
          <w:rFonts w:hint="eastAsia"/>
        </w:rPr>
        <w:t>　　　　一、CTP版材行业主管部门与监管体制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二、CTP版材行业主要法律法规及政策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三、CTP版材行业标准与质量监管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2025-2031年CTP版材行业发展趋势与方向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2025-2031年CTP版材行业发展潜力与机遇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CTP版材行业研究结论与建议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中~智林~－CTP版材行业发展建议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CTP版材行业历程</w:t>
      </w:r>
      <w:r>
        <w:rPr>
          <w:rFonts w:hint="eastAsia"/>
        </w:rPr>
        <w:br/>
      </w:r>
      <w:r>
        <w:rPr>
          <w:rFonts w:hint="eastAsia"/>
        </w:rPr>
        <w:t>　　图表 CTP版材行业生命周期</w:t>
      </w:r>
      <w:r>
        <w:rPr>
          <w:rFonts w:hint="eastAsia"/>
        </w:rPr>
        <w:br/>
      </w:r>
      <w:r>
        <w:rPr>
          <w:rFonts w:hint="eastAsia"/>
        </w:rPr>
        <w:t>　　图表 CTP版材行业产业链分析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2020-2024年中国CTP版材行业市场规模及增长情况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2020-2024年CTP版材行业市场容量分析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2020-2024年中国CTP版材行业产能统计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2020-2024年中国CTP版材行业产量及增长趋势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2020-2024年中国CTP版材市场需求量及增速统计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2024年中国CTP版材行业需求领域分布格局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2020-2024年中国CTP版材行业销售收入分析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2020-2024年中国CTP版材行业盈利情况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2020-2024年中国CTP版材行业利润总额统计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2020-2024年中国CTP版材进口数量分析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2020-2024年中国CTP版材进口金额分析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2020-2024年中国CTP版材出口数量分析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2020-2024年中国CTP版材出口金额分析</w:t>
      </w:r>
      <w:r>
        <w:rPr>
          <w:rFonts w:hint="eastAsia"/>
        </w:rPr>
        <w:br/>
      </w:r>
      <w:r>
        <w:rPr>
          <w:rFonts w:hint="eastAsia"/>
        </w:rPr>
        <w:t>　　图表 2024年中国CTP版材进口国家及地区分析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2024年中国CTP版材出口国家及地区分析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2020-2024年中国CTP版材行业企业数量情况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2020-2024年中国CTP版材行业企业平均规模情况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**地区CTP版材市场规模及增长情况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CTP版材重点企业（一）基本信息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CTP版材重点企业（一）经营情况分析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CTP版材重点企业（一）主要经济指标情况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CTP版材重点企业（一）盈利能力情况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CTP版材重点企业（二）经营情况分析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CTP版材重点企业（二）主要经济指标情况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CTP版材重点企业（二）盈利能力情况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CTP版材重点企业（三）经营情况分析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CTP版材重点企业（三）主要经济指标情况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CTP版材重点企业（三）盈利能力情况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CTP版材重点企业（三）成长能力情况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2025-2031年中国CTP版材行业产能预测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2025-2031年中国CTP版材行业产量预测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2025-2031年中国CTP版材市场需求量预测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2025-2031年中国CTP版材行业供需平衡预测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2025-2031年中国CTP版材市场容量预测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2025-2031年中国CTP版材市场规模预测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2025-2031年中国CTP版材市场前景分析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2025-2031年中国CTP版材发展趋势预测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f043314be46ae" w:history="1">
        <w:r>
          <w:rPr>
            <w:rStyle w:val="Hyperlink"/>
          </w:rPr>
          <w:t>2025-2031年中国CTP版材行业现状调研与市场前景预测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f043314be46ae" w:history="1">
        <w:r>
          <w:rPr>
            <w:rStyle w:val="Hyperlink"/>
          </w:rPr>
          <w:t>https://www.20087.com/8/30/CTPBanCaiDeQianJing.html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5935e0b9944f1" w:history="1">
      <w:r>
        <w:rPr>
          <w:rStyle w:val="Hyperlink"/>
        </w:rPr>
        <w:t>2025-2031年中国CTP版材行业现状调研与市场前景预测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TPBanCaiDeQianJing.html" TargetMode="External" Id="R3f4f043314be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TPBanCaiDeQianJing.html" TargetMode="External" Id="R2025935e0b99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2024-12-31T00:38:14Z</dcterms:created>
  <dcterms:modified xsi:type="dcterms:W3CDTF">2024-12-31T01:38:14Z</dcterms:modified>
  <dc:subject>2025-2031年中国CTP版材行业现状调研与市场前景预测</dc:subject>
  <dc:title>2025-2031年中国CTP版材行业现状调研与市场前景预测</dc:title>
  <cp:keywords>2025-2031年中国CTP版材行业现状调研与市场前景预测</cp:keywords>
  <dc:description>2025-2031年中国CTP版材行业现状调研与市场前景预测</dc:description>
</cp:coreProperties>
</file>