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be5f809334776" w:history="1">
              <w:r>
                <w:rPr>
                  <w:rStyle w:val="Hyperlink"/>
                </w:rPr>
                <w:t>全球与中国D类功率放大器行业发展研及市场前景预测报告（2026-2032年）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be5f809334776" w:history="1">
              <w:r>
                <w:rPr>
                  <w:rStyle w:val="Hyperlink"/>
                </w:rPr>
                <w:t>全球与中国D类功率放大器行业发展研及市场前景预测报告（2026-2032年）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be5f809334776" w:history="1">
                <w:r>
                  <w:rPr>
                    <w:rStyle w:val="Hyperlink"/>
                  </w:rPr>
                  <w:t>https://www.20087.com/8/80/DLeiGongLvFangDaQiShiChangXianZhuangHeQianJing.html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类功率放大器凭借高效率（&gt;90%）、小体积与低发热特性，已成为消费电子、车载音响及便携式音频设备的主流音频输出方案。D类功率放大器普遍采用全差分架构、自适应栅极驱动及扩频调制技术，以降低电磁干扰（EMI）并提升音质。高端型号集成数字输入（I²S/TDM）、多通道同步及实时阻抗检测功能，支持动态电源调整。在汽车应用中，AEC-Q100认证的D类功放可驱动多路扬声器并满足严苛EMC要求。然而，行业仍面临开关噪声抑制不足导致底噪偏高、输出LC滤波器体积制约小型化、以及在低阻抗负载下失真增加等问题；此外，部分低价产品省略负反馈环路，影响瞬态响应与线性度。</w:t>
      </w:r>
      <w:r>
        <w:rPr>
          <w:rFonts w:hint="eastAsia"/>
        </w:rPr>
        <w:br/>
      </w:r>
      <w:r>
        <w:rPr>
          <w:rFonts w:hint="eastAsia"/>
        </w:rPr>
        <w:t>　　未来，D类功率放大器将聚焦于音质极致化、集成化与智能化三大方向。市场调研网认为，一方面，GaN器件与无滤波（filterless）拓扑将消除LC元件，进一步缩小尺寸并提升高频响应；另一方面，内置DSP引擎可实现房间声学校正、扬声器保护与主动降噪融合。在系统层面，支持MIPI SoundWire或Audio Bus over Ethernet的数字接口将简化多声道布线。随着沉浸式音频（如杜比全景声）与智能座舱兴起，具备高信噪比、低延迟及网络安全能力的新一代D类功率放大器，将从高效驱动单元升级为智能声场构建的核心执行器。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be5f809334776" w:history="1">
        <w:r>
          <w:rPr>
            <w:rStyle w:val="Hyperlink"/>
          </w:rPr>
          <w:t>全球与中国D类功率放大器行业发展研及市场前景预测报告（2026-2032年）</w:t>
        </w:r>
      </w:hyperlink>
      <w:r>
        <w:rPr>
          <w:rFonts w:hint="eastAsia"/>
        </w:rPr>
        <w:t>》，2025年D类功率放大器行业市场规模达 亿元，预计2032年市场规模将达 亿元，期间年均复合增长率（CAGR）达 %。报告依托国家统计局及D类功率放大器相关协会的详实数据，全面解析了D类功率放大器行业现状与市场需求，重点分析了D类功率放大器市场规模、产业链结构及价格动态，并对D类功率放大器细分市场进行了详细探讨。报告科学预测了D类功率放大器市场前景与发展趋势，评估了品牌竞争格局、市场集中度及重点企业的市场表现。同时，通过SWOT分析揭示了D类功率放大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按产品类型细分，全球D类功率放大器市场规模2021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2通道</w:t>
      </w:r>
      <w:r>
        <w:rPr>
          <w:rFonts w:hint="eastAsia"/>
        </w:rPr>
        <w:br/>
      </w:r>
      <w:r>
        <w:rPr>
          <w:rFonts w:hint="eastAsia"/>
        </w:rPr>
        <w:t>　　　　1.3.4 4通道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按应用细分，全球D类功率放大器市场规模2021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穿戴设备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D类功率放大器行业发展总体概况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D类功率放大器行业发展主要特点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D类功率放大器行业发展影响因素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D类功率放大器有利因素</w:t>
      </w:r>
      <w:r>
        <w:rPr>
          <w:rFonts w:hint="eastAsia"/>
        </w:rPr>
        <w:br/>
      </w:r>
      <w:r>
        <w:rPr>
          <w:rFonts w:hint="eastAsia"/>
        </w:rPr>
        <w:t>　　　　1.5.3 .2 D类功率放大器不利因素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全球市场，近三年D类功率放大器主要企业占有率及排名（按销量）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D类功率放大器主要企业在国际市场占有率（按销量，2023-2026）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2025年D类功率放大器主要企业在国际市场排名（按销量）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全球市场主要企业D类功率放大器销量（2023-2026）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全球市场，近三年D类功率放大器主要企业占有率及排名（按收入）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D类功率放大器主要企业在国际市场占有率（按收入，2023-2026）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2025年D类功率放大器主要企业在国际市场排名（按收入）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全球市场主要企业D类功率放大器销售收入（2023-2026）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全球市场主要企业D类功率放大器销售价格（2023-2026）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中国市场，近三年D类功率放大器主要企业占有率及排名（按销量）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D类功率放大器主要企业在中国市场占有率（按销量，2023-2026）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2025年D类功率放大器主要企业在中国市场排名（按销量）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中国市场主要企业D类功率放大器销量（2023-2026）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中国市场，近三年D类功率放大器主要企业占有率及排名（按收入）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D类功率放大器主要企业在中国市场占有率（按收入，2023-2026）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2025年D类功率放大器主要企业在中国市场排名（按收入）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中国市场主要企业D类功率放大器销售收入（2023-2026）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全球主要厂商D类功率放大器总部及产地分布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全球主要厂商成立时间及D类功率放大器商业化日期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全球主要厂商D类功率放大器产品类型及应用</w:t>
      </w:r>
      <w:r>
        <w:rPr>
          <w:rFonts w:hint="eastAsia"/>
        </w:rPr>
        <w:br/>
      </w:r>
      <w:r>
        <w:rPr>
          <w:rFonts w:hint="eastAsia"/>
        </w:rPr>
        <w:t>　　2.9 D类功率放大器行业集中度、竞争程度分析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D类功率放大器行业集中度分析：2025年全球Top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全球D类功率放大器第一梯队、第二梯队和第三梯队生产商（品牌）及市场份额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全球D类功率放大器总体规模分析</w:t>
      </w:r>
      <w:r>
        <w:rPr>
          <w:rFonts w:hint="eastAsia"/>
        </w:rPr>
        <w:br/>
      </w:r>
      <w:r>
        <w:rPr>
          <w:rFonts w:hint="eastAsia"/>
        </w:rPr>
        <w:t>　　3.1 全球D类功率放大器供需现状及预测（2021-2032）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全球D类功率放大器产能、产量、产能利用率及发展趋势（2021-2032）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全球D类功率放大器产量、需求量及发展趋势（2021-2032）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全球主要地区D类功率放大器产量及发展趋势（2021-2032）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全球主要地区D类功率放大器产量（2021-2026）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全球主要地区D类功率放大器产量（2027-2032）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全球主要地区D类功率放大器产量市场份额（2021-2032）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中国D类功率放大器供需现状及预测（2021-2032）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中国D类功率放大器产能、产量、产能利用率及发展趋势（2021-2032）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中国D类功率放大器产量、市场需求量及发展趋势（2021-2032）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中国市场D类功率放大器进出口（2021-2032）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全球D类功率放大器销量及销售额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全球市场D类功率放大器销售额（2021-2032）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全球市场D类功率放大器价格趋势（2021-2032）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全球D类功率放大器主要地区分析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全球主要地区D类功率放大器市场规模分析：2021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全球主要地区D类功率放大器销售收入及市场份额（2021-2026）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全球主要地区D类功率放大器销售收入预测（2027-2032）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全球主要地区D类功率放大器销量分析：2021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全球主要地区D类功率放大器销量及市场份额预测（2027-2032）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不同产品类型D类功率放大器分析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全球不同产品类型D类功率放大器收入预测（2027-2032）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全球不同产品类型D类功率放大器价格走势（2021-2032）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中国不同产品类型D类功率放大器收入预测（2027-2032）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不同应用D类功率放大器分析</w:t>
      </w:r>
      <w:r>
        <w:rPr>
          <w:rFonts w:hint="eastAsia"/>
        </w:rPr>
        <w:br/>
      </w:r>
      <w:r>
        <w:rPr>
          <w:rFonts w:hint="eastAsia"/>
        </w:rPr>
        <w:t>　　7.1 全球不同应用D类功率放大器销量（2021-2032）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全球不同应用D类功率放大器收入预测（2027-2032）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全球不同应用D类功率放大器价格走势（2021-2032）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中国不同应用D类功率放大器收入预测（2027-2032）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D类功率放大器行业发展趋势</w:t>
      </w:r>
      <w:r>
        <w:rPr>
          <w:rFonts w:hint="eastAsia"/>
        </w:rPr>
        <w:br/>
      </w:r>
      <w:r>
        <w:rPr>
          <w:rFonts w:hint="eastAsia"/>
        </w:rPr>
        <w:t>　　8.2 D类功率放大器行业主要驱动因素</w:t>
      </w:r>
      <w:r>
        <w:rPr>
          <w:rFonts w:hint="eastAsia"/>
        </w:rPr>
        <w:br/>
      </w:r>
      <w:r>
        <w:rPr>
          <w:rFonts w:hint="eastAsia"/>
        </w:rPr>
        <w:t>　　8.3 D类功率放大器中国企业SWOT分析</w:t>
      </w:r>
      <w:r>
        <w:rPr>
          <w:rFonts w:hint="eastAsia"/>
        </w:rPr>
        <w:br/>
      </w:r>
      <w:r>
        <w:rPr>
          <w:rFonts w:hint="eastAsia"/>
        </w:rPr>
        <w:t>　　8.4 中国D类功率放大器行业政策环境分析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D类功率放大器行业产业链简介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D类功率放大器行业供应链分析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D类功率放大器主要原料及供应情况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D类功率放大器行业采购模式</w:t>
      </w:r>
      <w:r>
        <w:rPr>
          <w:rFonts w:hint="eastAsia"/>
        </w:rPr>
        <w:br/>
      </w:r>
      <w:r>
        <w:rPr>
          <w:rFonts w:hint="eastAsia"/>
        </w:rPr>
        <w:t>　　9.3 D类功率放大器行业生产模式</w:t>
      </w:r>
      <w:r>
        <w:rPr>
          <w:rFonts w:hint="eastAsia"/>
        </w:rPr>
        <w:br/>
      </w:r>
      <w:r>
        <w:rPr>
          <w:rFonts w:hint="eastAsia"/>
        </w:rPr>
        <w:t>　　9.4 D类功率放大器行业销售模式及销售渠道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按产品类型细分，全球D类功率放大器市场规模2021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按应用细分，全球D类功率放大器市场规模（CAGR）2021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D类功率放大器行业发展主要特点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D类功率放大器行业发展有利因素分析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D类功率放大器行业发展不利因素分析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进入D类功率放大器行业壁垒</w:t>
      </w:r>
      <w:r>
        <w:rPr>
          <w:rFonts w:hint="eastAsia"/>
        </w:rPr>
        <w:br/>
      </w:r>
      <w:r>
        <w:rPr>
          <w:rFonts w:hint="eastAsia"/>
        </w:rPr>
        <w:t>　　表 7： D类功率放大器主要企业在国际市场占有率（按销量，2023-2026）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2025年D类功率放大器主要企业在国际市场排名（按销量）&amp;（千件）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全球市场主要企业D类功率放大器销量（2023-2026）&amp;（千件）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D类功率放大器主要企业在国际市场占有率（按收入，2023-2026）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2025年D类功率放大器主要企业在国际市场排名（按收入）&amp;（万元）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全球市场主要企业D类功率放大器销售收入（2023-2026）&amp;（万元）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全球市场主要企业D类功率放大器销售价格（2023-2026）&amp;（元/件）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D类功率放大器主要企业在中国市场占有率（按销量，2023-2026）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2025年D类功率放大器主要企业在中国市场排名（按销量）&amp;（千件）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中国市场主要企业D类功率放大器销量（2023-2026）&amp;（千件）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D类功率放大器主要企业在中国市场占有率（按收入，2023-2026）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2025年D类功率放大器主要企业在中国市场排名（按收入）&amp;（万元）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中国市场主要企业D类功率放大器销售收入（2023-2026）&amp;（万元）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全球主要厂商D类功率放大器总部及产地分布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全球主要厂商成立时间及D类功率放大器商业化日期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全球主要厂商D类功率放大器产品类型及应用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2025年全球D类功率放大器主要厂商市场地位（第一梯队、第二梯队和第三梯队）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全球D类功率放大器市场投资、并购等现状分析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全球主要地区D类功率放大器产量增速（CAGR）：（2021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全球主要地区D类功率放大器产量（2021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全球主要地区D类功率放大器产量（2021-2026）&amp;（千件）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全球主要地区D类功率放大器产量（2027-2032）&amp;（千件）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全球主要地区D类功率放大器产量市场份额（2021-2026）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全球主要地区D类功率放大器产量市场份额（2027-2032）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中国市场D类功率放大器产量、销量、进出口（2021-2026）&amp;（千件）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中国市场D类功率放大器产量、销量、进出口预测（2027-2032）&amp;（千件）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全球主要地区D类功率放大器销售收入增速：（2021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全球主要地区D类功率放大器销售收入（2021-2026）&amp;（万元）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全球主要地区D类功率放大器销售收入市场份额（2021-2026）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全球主要地区D类功率放大器收入（2027-2032）&amp;（万元）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全球主要地区D类功率放大器收入市场份额（2027-2032）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全球主要地区D类功率放大器销量（千件）：2021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全球主要地区D类功率放大器销量（2027-2032）&amp;（千件）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全球主要地区D类功率放大器销量份额（2027-2032）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D类功率放大器行业发展趋势</w:t>
      </w:r>
      <w:r>
        <w:rPr>
          <w:rFonts w:hint="eastAsia"/>
        </w:rPr>
        <w:br/>
      </w:r>
      <w:r>
        <w:rPr>
          <w:rFonts w:hint="eastAsia"/>
        </w:rPr>
        <w:t>　　表 176： D类功率放大器行业主要驱动因素</w:t>
      </w:r>
      <w:r>
        <w:rPr>
          <w:rFonts w:hint="eastAsia"/>
        </w:rPr>
        <w:br/>
      </w:r>
      <w:r>
        <w:rPr>
          <w:rFonts w:hint="eastAsia"/>
        </w:rPr>
        <w:t>　　表 177： D类功率放大器行业供应链分析</w:t>
      </w:r>
      <w:r>
        <w:rPr>
          <w:rFonts w:hint="eastAsia"/>
        </w:rPr>
        <w:br/>
      </w:r>
      <w:r>
        <w:rPr>
          <w:rFonts w:hint="eastAsia"/>
        </w:rPr>
        <w:t>　　表 178： D类功率放大器上游原料供应商</w:t>
      </w:r>
      <w:r>
        <w:rPr>
          <w:rFonts w:hint="eastAsia"/>
        </w:rPr>
        <w:br/>
      </w:r>
      <w:r>
        <w:rPr>
          <w:rFonts w:hint="eastAsia"/>
        </w:rPr>
        <w:t>　　表 179： D类功率放大器主要地区不同应用客户分析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D类功率放大器典型经销商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D类功率放大器产品图片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全球不同产品类型D类功率放大器销售额2021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全球不同产品类型D类功率放大器市场份额2025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2通道产品图片</w:t>
      </w:r>
      <w:r>
        <w:rPr>
          <w:rFonts w:hint="eastAsia"/>
        </w:rPr>
        <w:br/>
      </w:r>
      <w:r>
        <w:rPr>
          <w:rFonts w:hint="eastAsia"/>
        </w:rPr>
        <w:t>　　图 6： 4通道产品图片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全球不同应用D类功率放大器市场份额2025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穿戴设备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2025年全球前五大生产商D类功率放大器市场份额</w:t>
      </w:r>
      <w:r>
        <w:rPr>
          <w:rFonts w:hint="eastAsia"/>
        </w:rPr>
        <w:br/>
      </w:r>
      <w:r>
        <w:rPr>
          <w:rFonts w:hint="eastAsia"/>
        </w:rPr>
        <w:t>　　图 16： 2025年全球D类功率放大器第一梯队、第二梯队和第三梯队厂商及市场份额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全球D类功率放大器产能、产量、产能利用率及发展趋势（2021-2032）&amp;（千件）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全球D类功率放大器产量、需求量及发展趋势（2021-2032）&amp;（千件）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全球主要地区D类功率放大器产量市场份额（2021-2032）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中国D类功率放大器产能、产量、产能利用率及发展趋势（2021-2032）&amp;（千件）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中国D类功率放大器产量、市场需求量及发展趋势（2021-2032）&amp;（千件）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全球D类功率放大器市场销售额及增长率：（2021-2032）&amp;（万元）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全球市场D类功率放大器市场规模：2021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全球市场D类功率放大器价格趋势（2021-2032）&amp;（元/件）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全球主要地区D类功率放大器销售收入（2021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全球主要地区D类功率放大器销售收入市场份额（2021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全球不同产品类型D类功率放大器价格走势（2021-2032）&amp;（元/件）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全球不同应用D类功率放大器价格走势（2021-2032）&amp;（元/件）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D类功率放大器中国企业SWOT分析</w:t>
      </w:r>
      <w:r>
        <w:rPr>
          <w:rFonts w:hint="eastAsia"/>
        </w:rPr>
        <w:br/>
      </w:r>
      <w:r>
        <w:rPr>
          <w:rFonts w:hint="eastAsia"/>
        </w:rPr>
        <w:t>　　图 47： D类功率放大器产业链</w:t>
      </w:r>
      <w:r>
        <w:rPr>
          <w:rFonts w:hint="eastAsia"/>
        </w:rPr>
        <w:br/>
      </w:r>
      <w:r>
        <w:rPr>
          <w:rFonts w:hint="eastAsia"/>
        </w:rPr>
        <w:t>　　图 48： D类功率放大器行业采购模式分析</w:t>
      </w:r>
      <w:r>
        <w:rPr>
          <w:rFonts w:hint="eastAsia"/>
        </w:rPr>
        <w:br/>
      </w:r>
      <w:r>
        <w:rPr>
          <w:rFonts w:hint="eastAsia"/>
        </w:rPr>
        <w:t>　　图 49： D类功率放大器行业生产模式</w:t>
      </w:r>
      <w:r>
        <w:rPr>
          <w:rFonts w:hint="eastAsia"/>
        </w:rPr>
        <w:br/>
      </w:r>
      <w:r>
        <w:rPr>
          <w:rFonts w:hint="eastAsia"/>
        </w:rPr>
        <w:t>　　图 50： D类功率放大器行业销售模式分析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be5f809334776" w:history="1">
        <w:r>
          <w:rPr>
            <w:rStyle w:val="Hyperlink"/>
          </w:rPr>
          <w:t>全球与中国D类功率放大器行业发展研及市场前景预测报告（2026-2032年）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be5f809334776" w:history="1">
        <w:r>
          <w:rPr>
            <w:rStyle w:val="Hyperlink"/>
          </w:rPr>
          <w:t>https://www.20087.com/8/80/DLeiGongLvFangDaQiShiChangXianZhuangHeQianJing.html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热点：d类放大器的优缺点、D类功率放大器芯片、甲类功放和乙类功放有什么区别、D类功率放大器的优缺点、d类放大器工作原理、D类功率放大器是什么、功放的作用、d类功率放大电路、多级放大器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d5ffea344767" w:history="1">
      <w:r>
        <w:rPr>
          <w:rStyle w:val="Hyperlink"/>
        </w:rPr>
        <w:t>全球与中国D类功率放大器行业发展研及市场前景预测报告（2026-2032年）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LeiGongLvFangDaQiShiChangXianZhuangHeQianJing.html" TargetMode="External" Id="Rf32be5f80933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LeiGongLvFangDaQiShiChangXianZhuangHeQianJing.html" TargetMode="External" Id="R9fe9d5ffea34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2026-01-27T05:36:14Z</dcterms:created>
  <dcterms:modified xsi:type="dcterms:W3CDTF">2026-01-27T06:36:14Z</dcterms:modified>
  <dc:subject>全球与中国D类功率放大器行业发展研及市场前景预测报告（2026-2032年）</dc:subject>
  <dc:title>全球与中国D类功率放大器行业发展研及市场前景预测报告（2026-2032年）</dc:title>
  <cp:keywords>全球与中国D类功率放大器行业发展研及市场前景预测报告（2026-2032年）</cp:keywords>
  <dc:description>全球与中国D类功率放大器行业发展研及市场前景预测报告（2026-2032年）</dc:description>
</cp:coreProperties>
</file>