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d5de2d70d429f" w:history="1">
              <w:r>
                <w:rPr>
                  <w:rStyle w:val="Hyperlink"/>
                </w:rPr>
                <w:t>2025-2031年中国FPC行业发展研究分析与市场前景预测报告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d5de2d70d429f" w:history="1">
              <w:r>
                <w:rPr>
                  <w:rStyle w:val="Hyperlink"/>
                </w:rPr>
                <w:t>2025-2031年中国FPC行业发展研究分析与市场前景预测报告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d5de2d70d429f" w:history="1">
                <w:r>
                  <w:rPr>
                    <w:rStyle w:val="Hyperlink"/>
                  </w:rPr>
                  <w:t>https://www.20087.com/8/50/FPCShiChangJingZhengYuFaZhanQuSh.html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（柔性印刷电路）是电子产品中用于连接各个组件的柔性电路，特别适用于需要弯曲和折叠的设备。随着可穿戴设备、折叠屏手机和平板电脑的兴起，FPC市场迎来了快速增长期。然而，FPC的高成本和生产良率问题，限制了其在某些成本敏感型产品中的应用。</w:t>
      </w:r>
      <w:r>
        <w:rPr>
          <w:rFonts w:hint="eastAsia"/>
        </w:rPr>
        <w:br/>
      </w:r>
      <w:r>
        <w:rPr>
          <w:rFonts w:hint="eastAsia"/>
        </w:rPr>
        <w:t>　　未来，FPC行业将致力于降低成本和提高生产效率。随着新材料和制造工艺的创新，如使用更便宜的基材和改进的层压技术，FPC的成本将逐渐降低。同时，智能制造和自动化生产线的引入，将提高FPC的生产良率和一致性，满足电子行业对高性能和高可靠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d5de2d70d429f" w:history="1">
        <w:r>
          <w:rPr>
            <w:rStyle w:val="Hyperlink"/>
          </w:rPr>
          <w:t>2025-2031年中国FPC行业发展研究分析与市场前景预测报告</w:t>
        </w:r>
      </w:hyperlink>
      <w:r>
        <w:rPr>
          <w:rFonts w:hint="eastAsia"/>
        </w:rPr>
        <w:t>》系统分析了FPC行业的市场规模、需求动态及价格趋势，并深入探讨了FPC产业链结构的变化与发展。报告详细解读了FPC行业现状，科学预测了未来市场前景与发展趋势，同时对FPC细分市场的竞争格局进行了全面评估，重点关注领先企业的竞争实力、市场集中度及品牌影响力。结合FPC技术现状与未来方向，报告揭示了FPC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FPC产业概述</w:t>
      </w:r>
      <w:r>
        <w:rPr>
          <w:rFonts w:hint="eastAsia"/>
        </w:rPr>
        <w:br/>
      </w:r>
      <w:r>
        <w:rPr>
          <w:rFonts w:hint="eastAsia"/>
        </w:rPr>
        <w:t>　　第一节 FPC产业定义</w:t>
      </w:r>
      <w:r>
        <w:rPr>
          <w:rFonts w:hint="eastAsia"/>
        </w:rPr>
        <w:br/>
      </w:r>
      <w:r>
        <w:rPr>
          <w:rFonts w:hint="eastAsia"/>
        </w:rPr>
        <w:t>　　第二节 FPC产业发展历程</w:t>
      </w:r>
      <w:r>
        <w:rPr>
          <w:rFonts w:hint="eastAsia"/>
        </w:rPr>
        <w:br/>
      </w:r>
      <w:r>
        <w:rPr>
          <w:rFonts w:hint="eastAsia"/>
        </w:rPr>
        <w:t>　　第三节 FPC应用领域情况</w:t>
      </w:r>
      <w:r>
        <w:rPr>
          <w:rFonts w:hint="eastAsia"/>
        </w:rPr>
        <w:br/>
      </w:r>
      <w:r>
        <w:rPr>
          <w:rFonts w:hint="eastAsia"/>
        </w:rPr>
        <w:t>　　FPC应用领域</w:t>
      </w:r>
      <w:r>
        <w:rPr>
          <w:rFonts w:hint="eastAsia"/>
        </w:rPr>
        <w:br/>
      </w:r>
      <w:r>
        <w:rPr>
          <w:rFonts w:hint="eastAsia"/>
        </w:rPr>
        <w:t>　　第四节 FPC产业链分析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2020-2025年世界FPC行业市场运行形势分析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2020-2025年全球FPC行业发展概况</w:t>
      </w:r>
      <w:r>
        <w:rPr>
          <w:rFonts w:hint="eastAsia"/>
        </w:rPr>
        <w:br/>
      </w:r>
      <w:r>
        <w:rPr>
          <w:rFonts w:hint="eastAsia"/>
        </w:rPr>
        <w:t>　　第二节 世界FPC行业发展走势</w:t>
      </w:r>
      <w:r>
        <w:rPr>
          <w:rFonts w:hint="eastAsia"/>
        </w:rPr>
        <w:br/>
      </w:r>
      <w:r>
        <w:rPr>
          <w:rFonts w:hint="eastAsia"/>
        </w:rPr>
        <w:t>　　　　一、全球FPC行业市场分布情况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二、全球FPC行业发展趋势分析</w:t>
      </w:r>
      <w:r>
        <w:rPr>
          <w:rFonts w:hint="eastAsia"/>
        </w:rPr>
        <w:br/>
      </w:r>
      <w:r>
        <w:rPr>
          <w:rFonts w:hint="eastAsia"/>
        </w:rPr>
        <w:t>　　第三节 全球FPC行业重点国家和区域分析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中国FPC行业发展环境分析</w:t>
      </w:r>
      <w:r>
        <w:rPr>
          <w:rFonts w:hint="eastAsia"/>
        </w:rPr>
        <w:br/>
      </w:r>
      <w:r>
        <w:rPr>
          <w:rFonts w:hint="eastAsia"/>
        </w:rPr>
        <w:t>　　第一节 FPC行业经济环境分析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FPC行业政策环境分析</w:t>
      </w:r>
      <w:r>
        <w:rPr>
          <w:rFonts w:hint="eastAsia"/>
        </w:rPr>
        <w:br/>
      </w:r>
      <w:r>
        <w:rPr>
          <w:rFonts w:hint="eastAsia"/>
        </w:rPr>
        <w:t>　　　　一、FPC行业相关政策</w:t>
      </w:r>
      <w:r>
        <w:rPr>
          <w:rFonts w:hint="eastAsia"/>
        </w:rPr>
        <w:br/>
      </w:r>
      <w:r>
        <w:rPr>
          <w:rFonts w:hint="eastAsia"/>
        </w:rPr>
        <w:t>　　　　二、FPC行业相关标准</w:t>
      </w:r>
      <w:r>
        <w:rPr>
          <w:rFonts w:hint="eastAsia"/>
        </w:rPr>
        <w:br/>
      </w:r>
      <w:r>
        <w:rPr>
          <w:rFonts w:hint="eastAsia"/>
        </w:rPr>
        <w:t>　　第三节 FPC行业其他环境分析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中国FPC行业市场供需状况分析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中国FPC市场规模情况</w:t>
      </w:r>
      <w:r>
        <w:rPr>
          <w:rFonts w:hint="eastAsia"/>
        </w:rPr>
        <w:br/>
      </w:r>
      <w:r>
        <w:rPr>
          <w:rFonts w:hint="eastAsia"/>
        </w:rPr>
        <w:t>　　第二节 中国FPC行业盈利情况分析</w:t>
      </w:r>
      <w:r>
        <w:rPr>
          <w:rFonts w:hint="eastAsia"/>
        </w:rPr>
        <w:br/>
      </w:r>
      <w:r>
        <w:rPr>
          <w:rFonts w:hint="eastAsia"/>
        </w:rPr>
        <w:t>　　第三节 中国FPC市场需求状况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一、2020-2025年FPC市场需求情况</w:t>
      </w:r>
      <w:r>
        <w:rPr>
          <w:rFonts w:hint="eastAsia"/>
        </w:rPr>
        <w:br/>
      </w:r>
      <w:r>
        <w:rPr>
          <w:rFonts w:hint="eastAsia"/>
        </w:rPr>
        <w:t>　　　　二、2025年FPC行业市场需求特点分析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三、2025-2031年FPC市场需求预测</w:t>
      </w:r>
      <w:r>
        <w:rPr>
          <w:rFonts w:hint="eastAsia"/>
        </w:rPr>
        <w:br/>
      </w:r>
      <w:r>
        <w:rPr>
          <w:rFonts w:hint="eastAsia"/>
        </w:rPr>
        <w:t>　　第四节 中国FPC行业市场供给状况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一、2020-2025年FPC市场供给情况</w:t>
      </w:r>
      <w:r>
        <w:rPr>
          <w:rFonts w:hint="eastAsia"/>
        </w:rPr>
        <w:br/>
      </w:r>
      <w:r>
        <w:rPr>
          <w:rFonts w:hint="eastAsia"/>
        </w:rPr>
        <w:t>　　　　二、2025年FPC行业市场供给特点分析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三、2025-2031年FPC市场供给预测</w:t>
      </w:r>
      <w:r>
        <w:rPr>
          <w:rFonts w:hint="eastAsia"/>
        </w:rPr>
        <w:br/>
      </w:r>
      <w:r>
        <w:rPr>
          <w:rFonts w:hint="eastAsia"/>
        </w:rPr>
        <w:t>　　第五节 FPC行业市场供需平衡状况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中国FPC行业规模与效益分析预测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FPC行业规模分析及预测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一、2020-2025年FPC行业资产规模变化分析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二、2025-2031年FPC行业资产规模预测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三、2020-2025年FPC行业收入和利润变化分析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四、2025-2031年FPC行业收入和利润预测</w:t>
      </w:r>
      <w:r>
        <w:rPr>
          <w:rFonts w:hint="eastAsia"/>
        </w:rPr>
        <w:br/>
      </w:r>
      <w:r>
        <w:rPr>
          <w:rFonts w:hint="eastAsia"/>
        </w:rPr>
        <w:t>　　第二节 FPC行业效益分析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一、2020-2025年FPC行业三费变化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二、2020-2025年FPC行业效益分析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2020-2025年中国FPC行业重点区域发展分析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华北地区FPC市场分析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东北地区FPC市场分析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华东地区FPC市场分析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华南地区FPC市场分析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其他地区FPC市场分析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中国FPC行业进出口情况分析</w:t>
      </w:r>
      <w:r>
        <w:rPr>
          <w:rFonts w:hint="eastAsia"/>
        </w:rPr>
        <w:br/>
      </w:r>
      <w:r>
        <w:rPr>
          <w:rFonts w:hint="eastAsia"/>
        </w:rPr>
        <w:t>　　第一节 FPC行业进出口情况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一、2020-2025年FPC行业进出口情况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三、2025-2031年FPC行业进出口情况预测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2025-2031年FPC行业进出口面临的挑战及对策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FPC行业上、下游市场分析</w:t>
      </w:r>
      <w:r>
        <w:rPr>
          <w:rFonts w:hint="eastAsia"/>
        </w:rPr>
        <w:br/>
      </w:r>
      <w:r>
        <w:rPr>
          <w:rFonts w:hint="eastAsia"/>
        </w:rPr>
        <w:t>　　第一节 FPC行业上游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FPC行业下游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中国FPC行业重点企业竞争力分析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深圳市精诚达电路科技股份有限公司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厦门弘信电子科技股份有限公司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深圳市统信电路电子有限公司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奈电软性科技电子（珠海）有限公司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安捷利实业有限公司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第七节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第八节 日本旗胜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第九节 鸿胜科技集团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第十节 苏州维信（M-FLEX）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2025-2031年FPC行业发展趋势及投资风险分析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当前FPC行业存在的问题</w:t>
      </w:r>
      <w:r>
        <w:rPr>
          <w:rFonts w:hint="eastAsia"/>
        </w:rPr>
        <w:br/>
      </w:r>
      <w:r>
        <w:rPr>
          <w:rFonts w:hint="eastAsia"/>
        </w:rPr>
        <w:t>　　第二节 FPC未来发展预测分析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一、中国FPC发展方向分析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二、2025-2031年中国FPC行业发展规模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三、2025-2031年中国FPC行业发展趋势预测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2025-2031年中国FPC行业投资风险分析</w:t>
      </w:r>
      <w:r>
        <w:rPr>
          <w:rFonts w:hint="eastAsia"/>
        </w:rPr>
        <w:br/>
      </w:r>
      <w:r>
        <w:rPr>
          <w:rFonts w:hint="eastAsia"/>
        </w:rPr>
        <w:t>　　　　一、FPC市场竞争风险</w:t>
      </w:r>
      <w:r>
        <w:rPr>
          <w:rFonts w:hint="eastAsia"/>
        </w:rPr>
        <w:br/>
      </w:r>
      <w:r>
        <w:rPr>
          <w:rFonts w:hint="eastAsia"/>
        </w:rPr>
        <w:t>　　　　二、FPC原材料压力风险分析</w:t>
      </w:r>
      <w:r>
        <w:rPr>
          <w:rFonts w:hint="eastAsia"/>
        </w:rPr>
        <w:br/>
      </w:r>
      <w:r>
        <w:rPr>
          <w:rFonts w:hint="eastAsia"/>
        </w:rPr>
        <w:t>　　　　三、FPC技术风险分析</w:t>
      </w:r>
      <w:r>
        <w:rPr>
          <w:rFonts w:hint="eastAsia"/>
        </w:rPr>
        <w:br/>
      </w:r>
      <w:r>
        <w:rPr>
          <w:rFonts w:hint="eastAsia"/>
        </w:rPr>
        <w:t>　　　　四、FPC政策和体制风险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中国FPC行业营销策略分析</w:t>
      </w:r>
      <w:r>
        <w:rPr>
          <w:rFonts w:hint="eastAsia"/>
        </w:rPr>
        <w:br/>
      </w:r>
      <w:r>
        <w:rPr>
          <w:rFonts w:hint="eastAsia"/>
        </w:rPr>
        <w:t>　　第一节 FPC市场推广策略研究分析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一、做好FPC产品导入</w:t>
      </w:r>
      <w:r>
        <w:rPr>
          <w:rFonts w:hint="eastAsia"/>
        </w:rPr>
        <w:br/>
      </w:r>
      <w:r>
        <w:rPr>
          <w:rFonts w:hint="eastAsia"/>
        </w:rPr>
        <w:t>　　　　二、做好FPC产品组合和产品线决策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三、FPC行业城市市场推广策略</w:t>
      </w:r>
      <w:r>
        <w:rPr>
          <w:rFonts w:hint="eastAsia"/>
        </w:rPr>
        <w:br/>
      </w:r>
      <w:r>
        <w:rPr>
          <w:rFonts w:hint="eastAsia"/>
        </w:rPr>
        <w:t>　　第二节 FPC行业渠道营销研究分析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一、FPC行业营销环境分析</w:t>
      </w:r>
      <w:r>
        <w:rPr>
          <w:rFonts w:hint="eastAsia"/>
        </w:rPr>
        <w:br/>
      </w:r>
      <w:r>
        <w:rPr>
          <w:rFonts w:hint="eastAsia"/>
        </w:rPr>
        <w:t>　　　　二、FPC行业现存的营销渠道分析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三、FPC行业终端市场营销管理策略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FPC行业营销战略研究分析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一、中国FPC行业有效整合营销策略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二、建立FPC行业厂商的双嬴模式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FPC行业发展机会及对策建议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FPC行业风险预警分析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二、FPC产业政策环境风险分析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三、FPC行业市场风险分析</w:t>
      </w:r>
      <w:r>
        <w:rPr>
          <w:rFonts w:hint="eastAsia"/>
        </w:rPr>
        <w:br/>
      </w:r>
      <w:r>
        <w:rPr>
          <w:rFonts w:hint="eastAsia"/>
        </w:rPr>
        <w:t>　　　　四、FPC行业发展风险防范建议</w:t>
      </w:r>
      <w:r>
        <w:rPr>
          <w:rFonts w:hint="eastAsia"/>
        </w:rPr>
        <w:br/>
      </w:r>
      <w:r>
        <w:rPr>
          <w:rFonts w:hint="eastAsia"/>
        </w:rPr>
        <w:t>　　第二节 FPC行业发展机会及建议</w:t>
      </w:r>
      <w:r>
        <w:rPr>
          <w:rFonts w:hint="eastAsia"/>
        </w:rPr>
        <w:br/>
      </w:r>
      <w:r>
        <w:rPr>
          <w:rFonts w:hint="eastAsia"/>
        </w:rPr>
        <w:t>　　　　一、FPC行业总体发展机会及发展建议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二、FPC行业并购发展机会及建议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三、FPC市场机会及发展建议</w:t>
      </w:r>
      <w:r>
        <w:rPr>
          <w:rFonts w:hint="eastAsia"/>
        </w:rPr>
        <w:br/>
      </w:r>
      <w:r>
        <w:rPr>
          <w:rFonts w:hint="eastAsia"/>
        </w:rPr>
        <w:t>　　　　四、FPC发展现状及存在问题</w:t>
      </w:r>
      <w:r>
        <w:rPr>
          <w:rFonts w:hint="eastAsia"/>
        </w:rPr>
        <w:br/>
      </w:r>
      <w:r>
        <w:rPr>
          <w:rFonts w:hint="eastAsia"/>
        </w:rPr>
        <w:t>　　　　五、FPC企业应对策略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FPC市场预测及项目投资建议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中国FPC行业生产、营销企业投资运作模式分析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FPC行业外销与内销优势分析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2025-2031年中国FPC行业市场规模及增长趋势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2025-2031年中国FPC行业投资规模预测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2025-2031年FPC行业市场盈利预测</w:t>
      </w:r>
      <w:r>
        <w:rPr>
          <w:rFonts w:hint="eastAsia"/>
        </w:rPr>
        <w:br/>
      </w:r>
      <w:r>
        <w:rPr>
          <w:rFonts w:hint="eastAsia"/>
        </w:rPr>
        <w:t>　　第六节 FPC行业项目投资建议</w:t>
      </w:r>
      <w:r>
        <w:rPr>
          <w:rFonts w:hint="eastAsia"/>
        </w:rPr>
        <w:br/>
      </w:r>
      <w:r>
        <w:rPr>
          <w:rFonts w:hint="eastAsia"/>
        </w:rPr>
        <w:t>　　　　一、FPC技术应用注意事项</w:t>
      </w:r>
      <w:r>
        <w:rPr>
          <w:rFonts w:hint="eastAsia"/>
        </w:rPr>
        <w:br/>
      </w:r>
      <w:r>
        <w:rPr>
          <w:rFonts w:hint="eastAsia"/>
        </w:rPr>
        <w:t>　　　　二、FPC项目投资注意事项</w:t>
      </w:r>
      <w:r>
        <w:rPr>
          <w:rFonts w:hint="eastAsia"/>
        </w:rPr>
        <w:br/>
      </w:r>
      <w:r>
        <w:rPr>
          <w:rFonts w:hint="eastAsia"/>
        </w:rPr>
        <w:t>　　　　三、FPC生产开发注意事项</w:t>
      </w:r>
      <w:r>
        <w:rPr>
          <w:rFonts w:hint="eastAsia"/>
        </w:rPr>
        <w:br/>
      </w:r>
      <w:r>
        <w:rPr>
          <w:rFonts w:hint="eastAsia"/>
        </w:rPr>
        <w:t>　　　　四、FPC销售注意事项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d5de2d70d429f" w:history="1">
        <w:r>
          <w:rPr>
            <w:rStyle w:val="Hyperlink"/>
          </w:rPr>
          <w:t>2025-2031年中国FPC行业发展研究分析与市场前景预测报告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d5de2d70d429f" w:history="1">
        <w:r>
          <w:rPr>
            <w:rStyle w:val="Hyperlink"/>
          </w:rPr>
          <w:t>https://www.20087.com/8/50/FPCShiChangJingZhengYuFaZhanQuSh.html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热点：国内FPC十强企业、FPC连接器生产厂商、FPC线路板基础知识、FPC排线、常见的FPC是哪四种、FPC生产流程及工艺、FPC 结构示意图、FPC的材料主要有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fa4dd332644f1" w:history="1">
      <w:r>
        <w:rPr>
          <w:rStyle w:val="Hyperlink"/>
        </w:rPr>
        <w:t>2025-2031年中国FPC行业发展研究分析与市场前景预测报告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PCShiChangJingZhengYuFaZhanQuSh.html" TargetMode="External" Id="Rec1d5de2d70d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PCShiChangJingZhengYuFaZhanQuSh.html" TargetMode="External" Id="R79efa4dd3326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2025-03-25T05:37:00Z</dcterms:created>
  <dcterms:modified xsi:type="dcterms:W3CDTF">2025-03-25T06:37:00Z</dcterms:modified>
  <dc:subject>2025-2031年中国FPC行业发展研究分析与市场前景预测报告</dc:subject>
  <dc:title>2025-2031年中国FPC行业发展研究分析与市场前景预测报告</dc:title>
  <cp:keywords>2025-2031年中国FPC行业发展研究分析与市场前景预测报告</cp:keywords>
  <dc:description>2025-2031年中国FPC行业发展研究分析与市场前景预测报告</dc:description>
</cp:coreProperties>
</file>