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960e015d64304" w:history="1">
              <w:r>
                <w:rPr>
                  <w:rStyle w:val="Hyperlink"/>
                </w:rPr>
                <w:t>2026-2032年全球与中国直线电机市场深度调研与发展趋势报告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960e015d64304" w:history="1">
              <w:r>
                <w:rPr>
                  <w:rStyle w:val="Hyperlink"/>
                </w:rPr>
                <w:t>2026-2032年全球与中国直线电机市场深度调研与发展趋势报告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960e015d64304" w:history="1">
                <w:r>
                  <w:rPr>
                    <w:rStyle w:val="Hyperlink"/>
                  </w:rPr>
                  <w:t>https://www.20087.com/0/53/ZhiXianDianJiHangYeFaZhanQuShi.html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将电能直接转换为直线运动的电动机，其无接触、高精度和高加速度的特点，在精密定位、高速运输和自动化生产线等领域展现出巨大潜力。近年来，随着永磁材料和控制技术的进步，直线电机的性能和可靠性得到显著提升，应用范围不断扩大。特别是在半导体制造、航空航天和医疗器械等行业，直线电机凭借其卓越的性能，成为关键的驱动元件。</w:t>
      </w:r>
      <w:r>
        <w:rPr>
          <w:rFonts w:hint="eastAsia"/>
        </w:rPr>
        <w:br/>
      </w:r>
      <w:r>
        <w:rPr>
          <w:rFonts w:hint="eastAsia"/>
        </w:rPr>
        <w:t>　　未来，直线电机将更加注重集成化和智能化。随着模块化设计的发展，直线电机将更容易集成到各种机械设备中，提高系统的整体性能和灵活性。同时，通过嵌入式传感器和智能控制系统，直线电机将实现更精确的位置控制和状态监测，提高运行效率和安全性。此外，随着超导材料和新型电磁技术的应用，直线电机将有望实现更高的能量密度和更低的能耗，推动其在更广阔领域的应用，如高速列车和磁悬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960e015d64304" w:history="1">
        <w:r>
          <w:rPr>
            <w:rStyle w:val="Hyperlink"/>
          </w:rPr>
          <w:t>2026-2032年全球与中国直线电机市场深度调研与发展趋势报告</w:t>
        </w:r>
      </w:hyperlink>
      <w:r>
        <w:rPr>
          <w:rFonts w:hint="eastAsia"/>
        </w:rPr>
        <w:t>》系统分析了直线电机行业的市场需求、市场规模及价格动态，全面梳理了直线电机产业链结构，并对直线电机细分市场进行了深入探究。报告基于详实数据，科学预测了直线电机市场前景与发展趋势，重点剖析了品牌竞争格局、市场集中度及重点企业的市场地位。通过SWOT分析，报告识别了行业面临的机遇与风险，并提出了针对性发展策略与建议，为直线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中国直线电机概述</w:t>
      </w:r>
      <w:r>
        <w:rPr>
          <w:rFonts w:hint="eastAsia"/>
        </w:rPr>
        <w:br/>
      </w:r>
      <w:r>
        <w:rPr>
          <w:rFonts w:hint="eastAsia"/>
        </w:rPr>
        <w:t>　　第一节 直线电机行业定义</w:t>
      </w:r>
      <w:r>
        <w:rPr>
          <w:rFonts w:hint="eastAsia"/>
        </w:rPr>
        <w:br/>
      </w:r>
      <w:r>
        <w:rPr>
          <w:rFonts w:hint="eastAsia"/>
        </w:rPr>
        <w:t>　　第二节 直线电机行业发展特性</w:t>
      </w:r>
      <w:r>
        <w:rPr>
          <w:rFonts w:hint="eastAsia"/>
        </w:rPr>
        <w:br/>
      </w:r>
      <w:r>
        <w:rPr>
          <w:rFonts w:hint="eastAsia"/>
        </w:rPr>
        <w:t>　　第三节 直线电机产业链分析</w:t>
      </w:r>
      <w:r>
        <w:rPr>
          <w:rFonts w:hint="eastAsia"/>
        </w:rPr>
        <w:br/>
      </w:r>
      <w:r>
        <w:rPr>
          <w:rFonts w:hint="eastAsia"/>
        </w:rPr>
        <w:t>　　第四节 直线电机行业生命周期分析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2025-2026年国外直线电机市场发展概况</w:t>
      </w:r>
      <w:r>
        <w:rPr>
          <w:rFonts w:hint="eastAsia"/>
        </w:rPr>
        <w:br/>
      </w:r>
      <w:r>
        <w:rPr>
          <w:rFonts w:hint="eastAsia"/>
        </w:rPr>
        <w:t>　　第一节 全球直线电机市场发展分析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第五节 2026-2032年全球直线电机市场发展预测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2025-2026年中国直线电机发展环境分析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2025-2026年中国直线电机技术发展分析</w:t>
      </w:r>
      <w:r>
        <w:rPr>
          <w:rFonts w:hint="eastAsia"/>
        </w:rPr>
        <w:br/>
      </w:r>
      <w:r>
        <w:rPr>
          <w:rFonts w:hint="eastAsia"/>
        </w:rPr>
        <w:t>　　第一节 当前直线电机技术发展现状分析</w:t>
      </w:r>
      <w:r>
        <w:rPr>
          <w:rFonts w:hint="eastAsia"/>
        </w:rPr>
        <w:br/>
      </w:r>
      <w:r>
        <w:rPr>
          <w:rFonts w:hint="eastAsia"/>
        </w:rPr>
        <w:t>　　第二节 直线电机生产中需注意的问题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直线电机行业主要技术趋势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2025-2026年直线电机市场特性分析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第二节 直线电机行业SWOT分析</w:t>
      </w:r>
      <w:r>
        <w:rPr>
          <w:rFonts w:hint="eastAsia"/>
        </w:rPr>
        <w:br/>
      </w:r>
      <w:r>
        <w:rPr>
          <w:rFonts w:hint="eastAsia"/>
        </w:rPr>
        <w:t>　　　　一、直线电机行业优势</w:t>
      </w:r>
      <w:r>
        <w:rPr>
          <w:rFonts w:hint="eastAsia"/>
        </w:rPr>
        <w:br/>
      </w:r>
      <w:r>
        <w:rPr>
          <w:rFonts w:hint="eastAsia"/>
        </w:rPr>
        <w:t>　　　　二、直线电机行业劣势</w:t>
      </w:r>
      <w:r>
        <w:rPr>
          <w:rFonts w:hint="eastAsia"/>
        </w:rPr>
        <w:br/>
      </w:r>
      <w:r>
        <w:rPr>
          <w:rFonts w:hint="eastAsia"/>
        </w:rPr>
        <w:t>　　　　三、直线电机行业机会</w:t>
      </w:r>
      <w:r>
        <w:rPr>
          <w:rFonts w:hint="eastAsia"/>
        </w:rPr>
        <w:br/>
      </w:r>
      <w:r>
        <w:rPr>
          <w:rFonts w:hint="eastAsia"/>
        </w:rPr>
        <w:t>　　　　四、直线电机行业风险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中国直线电机发展现状</w:t>
      </w:r>
      <w:r>
        <w:rPr>
          <w:rFonts w:hint="eastAsia"/>
        </w:rPr>
        <w:br/>
      </w:r>
      <w:r>
        <w:rPr>
          <w:rFonts w:hint="eastAsia"/>
        </w:rPr>
        <w:t>　　第一节 中国直线电机市场现状分析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二、直线电机生产区域分布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三、2020-2025年中国直线电机产量统计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三、2026-2032年中国直线电机产量预测</w:t>
      </w:r>
      <w:r>
        <w:rPr>
          <w:rFonts w:hint="eastAsia"/>
        </w:rPr>
        <w:br/>
      </w:r>
      <w:r>
        <w:rPr>
          <w:rFonts w:hint="eastAsia"/>
        </w:rPr>
        <w:t>　　第三节 中国直线电机市场需求分析及预测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2020-2025年直线电机行业经济运行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2020-2025年中国直线电机行业盈利能力分析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2020-2025年中国直线电机行业发展能力分析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2020-2025年直线电机行业偿债能力分析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2020-2025年直线电机制造企业数量分析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2020-2025年中国直线电机进出口分析</w:t>
      </w:r>
      <w:r>
        <w:rPr>
          <w:rFonts w:hint="eastAsia"/>
        </w:rPr>
        <w:br/>
      </w:r>
      <w:r>
        <w:rPr>
          <w:rFonts w:hint="eastAsia"/>
        </w:rPr>
        <w:t>　　第一节 直线电机进口情况分析</w:t>
      </w:r>
      <w:r>
        <w:rPr>
          <w:rFonts w:hint="eastAsia"/>
        </w:rPr>
        <w:br/>
      </w:r>
      <w:r>
        <w:rPr>
          <w:rFonts w:hint="eastAsia"/>
        </w:rPr>
        <w:t>　　第二节 直线电机出口情况分析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2026-2032年影响直线电机进出口因素分析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主要直线电机生产企业及竞争格局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直线电机行业投资战略研究</w:t>
      </w:r>
      <w:r>
        <w:rPr>
          <w:rFonts w:hint="eastAsia"/>
        </w:rPr>
        <w:br/>
      </w:r>
      <w:r>
        <w:rPr>
          <w:rFonts w:hint="eastAsia"/>
        </w:rPr>
        <w:t>　　第一节 直线电机行业发展战略研究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一、直线电机品牌的重要性</w:t>
      </w:r>
      <w:r>
        <w:rPr>
          <w:rFonts w:hint="eastAsia"/>
        </w:rPr>
        <w:br/>
      </w:r>
      <w:r>
        <w:rPr>
          <w:rFonts w:hint="eastAsia"/>
        </w:rPr>
        <w:t>　　　　二、直线电机实施品牌战略的意义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五、直线电机品牌战略管理的策略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直线电机经营策略分析</w:t>
      </w:r>
      <w:r>
        <w:rPr>
          <w:rFonts w:hint="eastAsia"/>
        </w:rPr>
        <w:br/>
      </w:r>
      <w:r>
        <w:rPr>
          <w:rFonts w:hint="eastAsia"/>
        </w:rPr>
        <w:t>　　　　一、直线电机市场细分策略</w:t>
      </w:r>
      <w:r>
        <w:rPr>
          <w:rFonts w:hint="eastAsia"/>
        </w:rPr>
        <w:br/>
      </w:r>
      <w:r>
        <w:rPr>
          <w:rFonts w:hint="eastAsia"/>
        </w:rPr>
        <w:t>　　　　二、直线电机市场创新策略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四、直线电机新产品差异化战略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2026-2032年中国直线电机发展趋势预测及投资风险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未来直线电机行业发展趋势预测</w:t>
      </w:r>
      <w:r>
        <w:rPr>
          <w:rFonts w:hint="eastAsia"/>
        </w:rPr>
        <w:br/>
      </w:r>
      <w:r>
        <w:rPr>
          <w:rFonts w:hint="eastAsia"/>
        </w:rPr>
        <w:t>　　第二节 直线电机行业投资风险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2026年直线电机投资建议</w:t>
      </w:r>
      <w:r>
        <w:rPr>
          <w:rFonts w:hint="eastAsia"/>
        </w:rPr>
        <w:br/>
      </w:r>
      <w:r>
        <w:rPr>
          <w:rFonts w:hint="eastAsia"/>
        </w:rPr>
        <w:t>　　第一节 直线电机行业投资环境分析</w:t>
      </w:r>
      <w:r>
        <w:rPr>
          <w:rFonts w:hint="eastAsia"/>
        </w:rPr>
        <w:br/>
      </w:r>
      <w:r>
        <w:rPr>
          <w:rFonts w:hint="eastAsia"/>
        </w:rPr>
        <w:t>　　第二节 直线电机行业投资进入壁垒分析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直线电机行业历程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2026-2032年中国直线电机市场容量预测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960e015d64304" w:history="1">
        <w:r>
          <w:rPr>
            <w:rStyle w:val="Hyperlink"/>
          </w:rPr>
          <w:t>2026-2032年全球与中国直线电机市场深度调研与发展趋势报告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960e015d64304" w:history="1">
        <w:r>
          <w:rPr>
            <w:rStyle w:val="Hyperlink"/>
          </w:rPr>
          <w:t>https://www.20087.com/0/53/ZhiXianDianJiHangYeFaZhanQuShi.html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370746ff24e97" w:history="1">
      <w:r>
        <w:rPr>
          <w:rStyle w:val="Hyperlink"/>
        </w:rPr>
        <w:t>2026-2032年全球与中国直线电机市场深度调研与发展趋势报告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iXianDianJiHangYeFaZhanQuShi.html" TargetMode="External" Id="R2b5960e015d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iXianDianJiHangYeFaZhanQuShi.html" TargetMode="External" Id="R8b8370746ff2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2025-12-11T06:59:00Z</dcterms:created>
  <dcterms:modified xsi:type="dcterms:W3CDTF">2025-12-11T07:59:00Z</dcterms:modified>
  <dc:subject>2026-2032年全球与中国直线电机市场深度调研与发展趋势报告</dc:subject>
  <dc:title>2026-2032年全球与中国直线电机市场深度调研与发展趋势报告</dc:title>
  <cp:keywords>2026-2032年全球与中国直线电机市场深度调研与发展趋势报告</cp:keywords>
  <dc:description>2026-2032年全球与中国直线电机市场深度调研与发展趋势报告</dc:description>
</cp:coreProperties>
</file>