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9120ea0784cba" w:history="1">
              <w:r>
                <w:rPr>
                  <w:rStyle w:val="Hyperlink"/>
                </w:rPr>
                <w:t>2024-2030年中国信息配线箱市场调研及发展前景分析报告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9120ea0784cba" w:history="1">
              <w:r>
                <w:rPr>
                  <w:rStyle w:val="Hyperlink"/>
                </w:rPr>
                <w:t>2024-2030年中国信息配线箱市场调研及发展前景分析报告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9120ea0784cba" w:history="1">
                <w:r>
                  <w:rPr>
                    <w:rStyle w:val="Hyperlink"/>
                  </w:rPr>
                  <w:t>https://www.20087.com/8/30/XinXiPeiXianXiangShiChangYanJiu.html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配线箱是用于连接和管理各类通信线路的设备，广泛应用于数据中心、机房等场所。随着信息技术的快速发展，数据中心和机房的建设规模不断扩大，对信息配线箱的需求也在持续增长。目前，市场上的信息配线箱产品种类繁多，功能各异，以满足不同场景下的布线需求。</w:t>
      </w:r>
      <w:r>
        <w:rPr>
          <w:rFonts w:hint="eastAsia"/>
        </w:rPr>
        <w:br/>
      </w:r>
      <w:r>
        <w:rPr>
          <w:rFonts w:hint="eastAsia"/>
        </w:rPr>
        <w:t>　　未来，信息配线箱行业将更加注重智能化和模块化的发展。通过引入先进的智能化管理系统，实现对配线箱内线路的实时监控和管理，提高运维效率。同时，模块化设计将成为主流，使得配线箱更加灵活、可扩展，以适应不断变化的市场需求。此外，行业还将加强绿色环保方面的研发和应用，以降低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49120ea0784cba" w:history="1">
        <w:r>
          <w:rPr>
            <w:rStyle w:val="Hyperlink"/>
          </w:rPr>
          <w:t>2024-2030年中国信息配线箱市场调研及发展前景分析报告</w:t>
        </w:r>
      </w:hyperlink>
      <w:r>
        <w:rPr>
          <w:rFonts w:hint="eastAsia"/>
        </w:rPr>
        <w:t>基于科学的市场调研和数据分析，全面剖析了信息配线箱行业现状、市场需求及市场规模。信息配线箱报告探讨了信息配线箱产业链结构，细分市场的特点，并分析了信息配线箱市场前景及发展趋势。通过科学预测，揭示了信息配线箱行业未来的增长潜力。同时，信息配线箱报告还对重点企业进行了研究，评估了各大品牌在市场竞争中的地位，以及行业集中度的变化。信息配线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信息配线箱行业概述</w:t>
      </w:r>
      <w:r>
        <w:rPr>
          <w:rFonts w:hint="eastAsia"/>
        </w:rPr>
        <w:br/>
      </w:r>
      <w:r>
        <w:rPr>
          <w:rFonts w:hint="eastAsia"/>
        </w:rPr>
        <w:t>　　第一节 信息配线箱行业界定</w:t>
      </w:r>
      <w:r>
        <w:rPr>
          <w:rFonts w:hint="eastAsia"/>
        </w:rPr>
        <w:br/>
      </w:r>
      <w:r>
        <w:rPr>
          <w:rFonts w:hint="eastAsia"/>
        </w:rPr>
        <w:t>　　第二节 信息配线箱行业发展历程</w:t>
      </w:r>
      <w:r>
        <w:rPr>
          <w:rFonts w:hint="eastAsia"/>
        </w:rPr>
        <w:br/>
      </w:r>
      <w:r>
        <w:rPr>
          <w:rFonts w:hint="eastAsia"/>
        </w:rPr>
        <w:t>　　第三节 信息配线箱产业链分析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二、信息配线箱产业链模型分析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2023-2024年中国信息配线箱行业发展环境分析</w:t>
      </w:r>
      <w:r>
        <w:rPr>
          <w:rFonts w:hint="eastAsia"/>
        </w:rPr>
        <w:br/>
      </w:r>
      <w:r>
        <w:rPr>
          <w:rFonts w:hint="eastAsia"/>
        </w:rPr>
        <w:t>　　第一节 信息配线箱行业经济环境分析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信息配线箱行业政策环境分析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一、信息配线箱行业相关政策</w:t>
      </w:r>
      <w:r>
        <w:rPr>
          <w:rFonts w:hint="eastAsia"/>
        </w:rPr>
        <w:br/>
      </w:r>
      <w:r>
        <w:rPr>
          <w:rFonts w:hint="eastAsia"/>
        </w:rPr>
        <w:t>　　　　二、信息配线箱行业相关标准</w:t>
      </w:r>
      <w:r>
        <w:rPr>
          <w:rFonts w:hint="eastAsia"/>
        </w:rPr>
        <w:br/>
      </w:r>
      <w:r>
        <w:rPr>
          <w:rFonts w:hint="eastAsia"/>
        </w:rPr>
        <w:t>　　第三节 信息配线箱行业技术环境分析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2023-2024年中国信息配线箱行业发展概况</w:t>
      </w:r>
      <w:r>
        <w:rPr>
          <w:rFonts w:hint="eastAsia"/>
        </w:rPr>
        <w:br/>
      </w:r>
      <w:r>
        <w:rPr>
          <w:rFonts w:hint="eastAsia"/>
        </w:rPr>
        <w:t>　　第一节 信息配线箱行业发展态势分析</w:t>
      </w:r>
      <w:r>
        <w:rPr>
          <w:rFonts w:hint="eastAsia"/>
        </w:rPr>
        <w:br/>
      </w:r>
      <w:r>
        <w:rPr>
          <w:rFonts w:hint="eastAsia"/>
        </w:rPr>
        <w:t>　　第二节 信息配线箱行业发展特点分析</w:t>
      </w:r>
      <w:r>
        <w:rPr>
          <w:rFonts w:hint="eastAsia"/>
        </w:rPr>
        <w:br/>
      </w:r>
      <w:r>
        <w:rPr>
          <w:rFonts w:hint="eastAsia"/>
        </w:rPr>
        <w:t>　　第三节 信息配线箱行业市场供需分析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中国信息配线箱行业市场供需状况分析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中国信息配线箱市场规模情况</w:t>
      </w:r>
      <w:r>
        <w:rPr>
          <w:rFonts w:hint="eastAsia"/>
        </w:rPr>
        <w:br/>
      </w:r>
      <w:r>
        <w:rPr>
          <w:rFonts w:hint="eastAsia"/>
        </w:rPr>
        <w:t>　　第二节 中国信息配线箱行业盈利情况分析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中国信息配线箱市场需求状况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一、2019-2024年信息配线箱市场需求情况</w:t>
      </w:r>
      <w:r>
        <w:rPr>
          <w:rFonts w:hint="eastAsia"/>
        </w:rPr>
        <w:br/>
      </w:r>
      <w:r>
        <w:rPr>
          <w:rFonts w:hint="eastAsia"/>
        </w:rPr>
        <w:t>　　　　二、2024年信息配线箱行业市场需求特点分析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三、2024-2030年信息配线箱市场需求预测</w:t>
      </w:r>
      <w:r>
        <w:rPr>
          <w:rFonts w:hint="eastAsia"/>
        </w:rPr>
        <w:br/>
      </w:r>
      <w:r>
        <w:rPr>
          <w:rFonts w:hint="eastAsia"/>
        </w:rPr>
        <w:t>　　第四节 中国信息配线箱行业市场供给状况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一、2019-2024年信息配线箱市场供给情况</w:t>
      </w:r>
      <w:r>
        <w:rPr>
          <w:rFonts w:hint="eastAsia"/>
        </w:rPr>
        <w:br/>
      </w:r>
      <w:r>
        <w:rPr>
          <w:rFonts w:hint="eastAsia"/>
        </w:rPr>
        <w:t>　　　　二、2024年信息配线箱行业市场供给特点分析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三、2024-2030年信息配线箱市场供给预测</w:t>
      </w:r>
      <w:r>
        <w:rPr>
          <w:rFonts w:hint="eastAsia"/>
        </w:rPr>
        <w:br/>
      </w:r>
      <w:r>
        <w:rPr>
          <w:rFonts w:hint="eastAsia"/>
        </w:rPr>
        <w:t>　　第五节 信息配线箱行业市场供需平衡状况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2019-2024年中国信息配线箱行业总体发展状况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中国信息配线箱行业规模情况分析</w:t>
      </w:r>
      <w:r>
        <w:rPr>
          <w:rFonts w:hint="eastAsia"/>
        </w:rPr>
        <w:br/>
      </w:r>
      <w:r>
        <w:rPr>
          <w:rFonts w:hint="eastAsia"/>
        </w:rPr>
        <w:t>　　　　一、信息配线箱行业单位规模情况分析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二、信息配线箱行业人员规模状况分析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三、信息配线箱行业资产规模状况分析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四、信息配线箱行业市场规模状况分析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五、信息配线箱行业敏感性分析</w:t>
      </w:r>
      <w:r>
        <w:rPr>
          <w:rFonts w:hint="eastAsia"/>
        </w:rPr>
        <w:br/>
      </w:r>
      <w:r>
        <w:rPr>
          <w:rFonts w:hint="eastAsia"/>
        </w:rPr>
        <w:t>　　第二节 中国信息配线箱行业财务能力分析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一、信息配线箱行业盈利能力分析</w:t>
      </w:r>
      <w:r>
        <w:rPr>
          <w:rFonts w:hint="eastAsia"/>
        </w:rPr>
        <w:br/>
      </w:r>
      <w:r>
        <w:rPr>
          <w:rFonts w:hint="eastAsia"/>
        </w:rPr>
        <w:t>　　　　二、信息配线箱行业偿债能力分析</w:t>
      </w:r>
      <w:r>
        <w:rPr>
          <w:rFonts w:hint="eastAsia"/>
        </w:rPr>
        <w:br/>
      </w:r>
      <w:r>
        <w:rPr>
          <w:rFonts w:hint="eastAsia"/>
        </w:rPr>
        <w:t>　　　　三、信息配线箱行业营运能力分析</w:t>
      </w:r>
      <w:r>
        <w:rPr>
          <w:rFonts w:hint="eastAsia"/>
        </w:rPr>
        <w:br/>
      </w:r>
      <w:r>
        <w:rPr>
          <w:rFonts w:hint="eastAsia"/>
        </w:rPr>
        <w:t>　　　　四、信息配线箱行业发展能力分析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中国信息配线箱行业进出口情况分析</w:t>
      </w:r>
      <w:r>
        <w:rPr>
          <w:rFonts w:hint="eastAsia"/>
        </w:rPr>
        <w:br/>
      </w:r>
      <w:r>
        <w:rPr>
          <w:rFonts w:hint="eastAsia"/>
        </w:rPr>
        <w:t>　　第一节 信息配线箱行业出口情况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一、2019-2024年信息配线箱行业出口情况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三、2024-2030年信息配线箱行业出口情况预测</w:t>
      </w:r>
      <w:r>
        <w:rPr>
          <w:rFonts w:hint="eastAsia"/>
        </w:rPr>
        <w:br/>
      </w:r>
      <w:r>
        <w:rPr>
          <w:rFonts w:hint="eastAsia"/>
        </w:rPr>
        <w:t>　　第二节 信息配线箱行业进口情况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一、2019-2024年信息配线箱行业进口情况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三、2024-2030年信息配线箱行业进口情况预测</w:t>
      </w:r>
      <w:r>
        <w:rPr>
          <w:rFonts w:hint="eastAsia"/>
        </w:rPr>
        <w:br/>
      </w:r>
      <w:r>
        <w:rPr>
          <w:rFonts w:hint="eastAsia"/>
        </w:rPr>
        <w:t>　　第三节 信息配线箱行业进出口面临的挑战及对策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2019-2024年中国信息配线箱行业重点区域发展分析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一、中国信息配线箱行业重点区域市场结构变化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二、**地区信息配线箱行业发展分析</w:t>
      </w:r>
      <w:r>
        <w:rPr>
          <w:rFonts w:hint="eastAsia"/>
        </w:rPr>
        <w:br/>
      </w:r>
      <w:r>
        <w:rPr>
          <w:rFonts w:hint="eastAsia"/>
        </w:rPr>
        <w:t>　　　　三、**地区信息配线箱行业发展分析</w:t>
      </w:r>
      <w:r>
        <w:rPr>
          <w:rFonts w:hint="eastAsia"/>
        </w:rPr>
        <w:br/>
      </w:r>
      <w:r>
        <w:rPr>
          <w:rFonts w:hint="eastAsia"/>
        </w:rPr>
        <w:t>　　　　四、**地区信息配线箱行业发展分析</w:t>
      </w:r>
      <w:r>
        <w:rPr>
          <w:rFonts w:hint="eastAsia"/>
        </w:rPr>
        <w:br/>
      </w:r>
      <w:r>
        <w:rPr>
          <w:rFonts w:hint="eastAsia"/>
        </w:rPr>
        <w:t>　　　　五、**地区信息配线箱行业发展分析</w:t>
      </w:r>
      <w:r>
        <w:rPr>
          <w:rFonts w:hint="eastAsia"/>
        </w:rPr>
        <w:br/>
      </w:r>
      <w:r>
        <w:rPr>
          <w:rFonts w:hint="eastAsia"/>
        </w:rPr>
        <w:t>　　　　六、**地区信息配线箱行业发展分析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信息配线箱行业上、下游市场分析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信息配线箱行业上游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信息配线箱行业下游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信息配线箱行业市场竞争策略分析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信息配线箱市场竞争策略分析</w:t>
      </w:r>
      <w:r>
        <w:rPr>
          <w:rFonts w:hint="eastAsia"/>
        </w:rPr>
        <w:br/>
      </w:r>
      <w:r>
        <w:rPr>
          <w:rFonts w:hint="eastAsia"/>
        </w:rPr>
        <w:t>　　　　一、信息配线箱市场增长潜力分析</w:t>
      </w:r>
      <w:r>
        <w:rPr>
          <w:rFonts w:hint="eastAsia"/>
        </w:rPr>
        <w:br/>
      </w:r>
      <w:r>
        <w:rPr>
          <w:rFonts w:hint="eastAsia"/>
        </w:rPr>
        <w:t>　　　　二、信息配线箱产品竞争策略分析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信息配线箱企业竞争策略分析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一、2024-2030年我国信息配线箱市场竞争趋势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二、2024-2030年信息配线箱行业竞争格局展望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三、2024-2030年信息配线箱行业竞争策略分析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信息配线箱行业重点企业发展调研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信息配线箱重点企业——******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二、信息配线箱企业经营情况分析</w:t>
      </w:r>
      <w:r>
        <w:rPr>
          <w:rFonts w:hint="eastAsia"/>
        </w:rPr>
        <w:br/>
      </w:r>
      <w:r>
        <w:rPr>
          <w:rFonts w:hint="eastAsia"/>
        </w:rPr>
        <w:t>　　　　三、信息配线箱企业发展规划及前景展望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信息配线箱重点企业——******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二、信息配线箱企业经营情况分析</w:t>
      </w:r>
      <w:r>
        <w:rPr>
          <w:rFonts w:hint="eastAsia"/>
        </w:rPr>
        <w:br/>
      </w:r>
      <w:r>
        <w:rPr>
          <w:rFonts w:hint="eastAsia"/>
        </w:rPr>
        <w:t>　　　　三、信息配线箱企业发展规划及前景展望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信息配线箱重点企业——******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二、信息配线箱企业经营情况分析</w:t>
      </w:r>
      <w:r>
        <w:rPr>
          <w:rFonts w:hint="eastAsia"/>
        </w:rPr>
        <w:br/>
      </w:r>
      <w:r>
        <w:rPr>
          <w:rFonts w:hint="eastAsia"/>
        </w:rPr>
        <w:t>　　　　三、信息配线箱企业发展规划及前景展望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信息配线箱重点企业——******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二、信息配线箱企业经营情况分析</w:t>
      </w:r>
      <w:r>
        <w:rPr>
          <w:rFonts w:hint="eastAsia"/>
        </w:rPr>
        <w:br/>
      </w:r>
      <w:r>
        <w:rPr>
          <w:rFonts w:hint="eastAsia"/>
        </w:rPr>
        <w:t>　　　　三、信息配线箱企业发展规划及前景展望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信息配线箱重点企业——******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二、信息配线箱企业经营情况分析</w:t>
      </w:r>
      <w:r>
        <w:rPr>
          <w:rFonts w:hint="eastAsia"/>
        </w:rPr>
        <w:br/>
      </w:r>
      <w:r>
        <w:rPr>
          <w:rFonts w:hint="eastAsia"/>
        </w:rPr>
        <w:t>　　　　三、信息配线箱企业发展规划及前景展望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信息配线箱产业投资策略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2024-2030年中国信息配线箱市场形势与营销策略分析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2019-2024年中国信息配线箱产品市场形势分析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2019-2024年中国信息配线箱行业供需形势分析</w:t>
      </w:r>
      <w:r>
        <w:rPr>
          <w:rFonts w:hint="eastAsia"/>
        </w:rPr>
        <w:br/>
      </w:r>
      <w:r>
        <w:rPr>
          <w:rFonts w:hint="eastAsia"/>
        </w:rPr>
        <w:t>　　　　一、信息配线箱行业供需现状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二、新冠疫情下信息配线箱企业对策分析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2019-2024年中国信息配线箱行业企业的营销策略分析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2024-2030年我国信息配线箱上游行业发展态势展望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信息配线箱企业制定“十四五”发展战略研究分析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信息配线箱行业投资风险及建议</w:t>
      </w:r>
      <w:r>
        <w:rPr>
          <w:rFonts w:hint="eastAsia"/>
        </w:rPr>
        <w:br/>
      </w:r>
      <w:r>
        <w:rPr>
          <w:rFonts w:hint="eastAsia"/>
        </w:rPr>
        <w:t>　　第一节 信息配线箱行业进入壁垒分析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信息配线箱行业投资风险分析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信息配线箱行业盈利模式分析</w:t>
      </w:r>
      <w:r>
        <w:rPr>
          <w:rFonts w:hint="eastAsia"/>
        </w:rPr>
        <w:br/>
      </w:r>
      <w:r>
        <w:rPr>
          <w:rFonts w:hint="eastAsia"/>
        </w:rPr>
        <w:t>　　　　一、信息配线箱行业盈利模式分析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二、信息配线箱行业盈利因素分析</w:t>
      </w:r>
      <w:r>
        <w:rPr>
          <w:rFonts w:hint="eastAsia"/>
        </w:rPr>
        <w:br/>
      </w:r>
      <w:r>
        <w:rPr>
          <w:rFonts w:hint="eastAsia"/>
        </w:rPr>
        <w:t>　　第四节 中-智-林 信息配线箱行业投资建议</w:t>
      </w:r>
      <w:r>
        <w:rPr>
          <w:rFonts w:hint="eastAsia"/>
        </w:rPr>
        <w:br/>
      </w:r>
      <w:r>
        <w:rPr>
          <w:rFonts w:hint="eastAsia"/>
        </w:rPr>
        <w:t>　　　　一、信息配线箱行业投资机会</w:t>
      </w:r>
      <w:r>
        <w:rPr>
          <w:rFonts w:hint="eastAsia"/>
        </w:rPr>
        <w:br/>
      </w:r>
      <w:r>
        <w:rPr>
          <w:rFonts w:hint="eastAsia"/>
        </w:rPr>
        <w:t>　　　　二、信息配线箱行业投资建议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信息配线箱介绍</w:t>
      </w:r>
      <w:r>
        <w:rPr>
          <w:rFonts w:hint="eastAsia"/>
        </w:rPr>
        <w:br/>
      </w:r>
      <w:r>
        <w:rPr>
          <w:rFonts w:hint="eastAsia"/>
        </w:rPr>
        <w:t>　　图表 信息配线箱图片</w:t>
      </w:r>
      <w:r>
        <w:rPr>
          <w:rFonts w:hint="eastAsia"/>
        </w:rPr>
        <w:br/>
      </w:r>
      <w:r>
        <w:rPr>
          <w:rFonts w:hint="eastAsia"/>
        </w:rPr>
        <w:t>　　图表 信息配线箱产业链分析</w:t>
      </w:r>
      <w:r>
        <w:rPr>
          <w:rFonts w:hint="eastAsia"/>
        </w:rPr>
        <w:br/>
      </w:r>
      <w:r>
        <w:rPr>
          <w:rFonts w:hint="eastAsia"/>
        </w:rPr>
        <w:t>　　图表 信息配线箱主要特点</w:t>
      </w:r>
      <w:r>
        <w:rPr>
          <w:rFonts w:hint="eastAsia"/>
        </w:rPr>
        <w:br/>
      </w:r>
      <w:r>
        <w:rPr>
          <w:rFonts w:hint="eastAsia"/>
        </w:rPr>
        <w:t>　　图表 信息配线箱政策分析</w:t>
      </w:r>
      <w:r>
        <w:rPr>
          <w:rFonts w:hint="eastAsia"/>
        </w:rPr>
        <w:br/>
      </w:r>
      <w:r>
        <w:rPr>
          <w:rFonts w:hint="eastAsia"/>
        </w:rPr>
        <w:t>　　图表 信息配线箱标准 技术</w:t>
      </w:r>
      <w:r>
        <w:rPr>
          <w:rFonts w:hint="eastAsia"/>
        </w:rPr>
        <w:br/>
      </w:r>
      <w:r>
        <w:rPr>
          <w:rFonts w:hint="eastAsia"/>
        </w:rPr>
        <w:t>　　图表 信息配线箱最新消息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2019-2023年信息配线箱行业市场容量统计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2019-2023年中国信息配线箱行业市场规模及增长情况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2019-2023年中国信息配线箱行业销售收入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2019-2023年中国信息配线箱行业利润总额分析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2019-2023年中国信息配线箱行业企业数量情况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2019-2023年中国信息配线箱行业企业平均规模情况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信息配线箱价格走势</w:t>
      </w:r>
      <w:r>
        <w:rPr>
          <w:rFonts w:hint="eastAsia"/>
        </w:rPr>
        <w:br/>
      </w:r>
      <w:r>
        <w:rPr>
          <w:rFonts w:hint="eastAsia"/>
        </w:rPr>
        <w:t>　　图表 2023年信息配线箱成本和利润分析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2023年中国信息配线箱行业竞争力分析</w:t>
      </w:r>
      <w:r>
        <w:rPr>
          <w:rFonts w:hint="eastAsia"/>
        </w:rPr>
        <w:br/>
      </w:r>
      <w:r>
        <w:rPr>
          <w:rFonts w:hint="eastAsia"/>
        </w:rPr>
        <w:t>　　图表 信息配线箱优势</w:t>
      </w:r>
      <w:r>
        <w:rPr>
          <w:rFonts w:hint="eastAsia"/>
        </w:rPr>
        <w:br/>
      </w:r>
      <w:r>
        <w:rPr>
          <w:rFonts w:hint="eastAsia"/>
        </w:rPr>
        <w:t>　　图表 信息配线箱劣势</w:t>
      </w:r>
      <w:r>
        <w:rPr>
          <w:rFonts w:hint="eastAsia"/>
        </w:rPr>
        <w:br/>
      </w:r>
      <w:r>
        <w:rPr>
          <w:rFonts w:hint="eastAsia"/>
        </w:rPr>
        <w:t>　　图表 信息配线箱机会</w:t>
      </w:r>
      <w:r>
        <w:rPr>
          <w:rFonts w:hint="eastAsia"/>
        </w:rPr>
        <w:br/>
      </w:r>
      <w:r>
        <w:rPr>
          <w:rFonts w:hint="eastAsia"/>
        </w:rPr>
        <w:t>　　图表 信息配线箱威胁</w:t>
      </w:r>
      <w:r>
        <w:rPr>
          <w:rFonts w:hint="eastAsia"/>
        </w:rPr>
        <w:br/>
      </w:r>
      <w:r>
        <w:rPr>
          <w:rFonts w:hint="eastAsia"/>
        </w:rPr>
        <w:t>　　图表 2019-2023年中国信息配线箱行业盈利能力分析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2019-2023年中国信息配线箱行业运营能力分析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2019-2023年中国信息配线箱行业偿债能力分析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2019-2023年中国信息配线箱行业发展能力分析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2019-2023年中国信息配线箱行业经营效益分析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**地区信息配线箱市场规模及增长情况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**地区信息配线箱行业市场需求情况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**地区信息配线箱市场规模及增长情况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**地区信息配线箱行业市场需求情况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**地区信息配线箱市场规模及增长情况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**地区信息配线箱行业市场需求情况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信息配线箱品牌分析</w:t>
      </w:r>
      <w:r>
        <w:rPr>
          <w:rFonts w:hint="eastAsia"/>
        </w:rPr>
        <w:br/>
      </w:r>
      <w:r>
        <w:rPr>
          <w:rFonts w:hint="eastAsia"/>
        </w:rPr>
        <w:t>　　图表 信息配线箱企业（一）概述</w:t>
      </w:r>
      <w:r>
        <w:rPr>
          <w:rFonts w:hint="eastAsia"/>
        </w:rPr>
        <w:br/>
      </w:r>
      <w:r>
        <w:rPr>
          <w:rFonts w:hint="eastAsia"/>
        </w:rPr>
        <w:t>　　图表 企业信息配线箱业务分析</w:t>
      </w:r>
      <w:r>
        <w:rPr>
          <w:rFonts w:hint="eastAsia"/>
        </w:rPr>
        <w:br/>
      </w:r>
      <w:r>
        <w:rPr>
          <w:rFonts w:hint="eastAsia"/>
        </w:rPr>
        <w:t>　　图表 信息配线箱企业（一）经营情况分析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信息配线箱企业（一）盈利能力情况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信息配线箱企业（一）偿债能力情况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信息配线箱企业（一）运营能力情况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信息配线箱企业（一）成长能力情况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信息配线箱企业（二）简介</w:t>
      </w:r>
      <w:r>
        <w:rPr>
          <w:rFonts w:hint="eastAsia"/>
        </w:rPr>
        <w:br/>
      </w:r>
      <w:r>
        <w:rPr>
          <w:rFonts w:hint="eastAsia"/>
        </w:rPr>
        <w:t>　　图表 企业信息配线箱业务</w:t>
      </w:r>
      <w:r>
        <w:rPr>
          <w:rFonts w:hint="eastAsia"/>
        </w:rPr>
        <w:br/>
      </w:r>
      <w:r>
        <w:rPr>
          <w:rFonts w:hint="eastAsia"/>
        </w:rPr>
        <w:t>　　图表 信息配线箱企业（二）经营情况分析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信息配线箱企业（二）盈利能力情况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信息配线箱企业（二）偿债能力情况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信息配线箱企业（二）运营能力情况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信息配线箱企业（二）成长能力情况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信息配线箱企业（三）概况</w:t>
      </w:r>
      <w:r>
        <w:rPr>
          <w:rFonts w:hint="eastAsia"/>
        </w:rPr>
        <w:br/>
      </w:r>
      <w:r>
        <w:rPr>
          <w:rFonts w:hint="eastAsia"/>
        </w:rPr>
        <w:t>　　图表 企业信息配线箱业务情况</w:t>
      </w:r>
      <w:r>
        <w:rPr>
          <w:rFonts w:hint="eastAsia"/>
        </w:rPr>
        <w:br/>
      </w:r>
      <w:r>
        <w:rPr>
          <w:rFonts w:hint="eastAsia"/>
        </w:rPr>
        <w:t>　　图表 信息配线箱企业（三）经营情况分析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信息配线箱企业（三）盈利能力情况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信息配线箱企业（三）偿债能力情况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信息配线箱企业（三）运营能力情况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信息配线箱企业（三）成长能力情况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信息配线箱发展有利因素分析</w:t>
      </w:r>
      <w:r>
        <w:rPr>
          <w:rFonts w:hint="eastAsia"/>
        </w:rPr>
        <w:br/>
      </w:r>
      <w:r>
        <w:rPr>
          <w:rFonts w:hint="eastAsia"/>
        </w:rPr>
        <w:t>　　图表 信息配线箱发展不利因素分析</w:t>
      </w:r>
      <w:r>
        <w:rPr>
          <w:rFonts w:hint="eastAsia"/>
        </w:rPr>
        <w:br/>
      </w:r>
      <w:r>
        <w:rPr>
          <w:rFonts w:hint="eastAsia"/>
        </w:rPr>
        <w:t>　　图表 进入信息配线箱行业壁垒</w:t>
      </w:r>
      <w:r>
        <w:rPr>
          <w:rFonts w:hint="eastAsia"/>
        </w:rPr>
        <w:br/>
      </w:r>
      <w:r>
        <w:rPr>
          <w:rFonts w:hint="eastAsia"/>
        </w:rPr>
        <w:t>　　图表 2024-2030年中国信息配线箱行业市场容量预测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2024-2030年中国信息配线箱行业市场规模预测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2024-2030年中国信息配线箱市场前景分析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2024-2030年中国信息配线箱行业风险研究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2024-2030年中国信息配线箱行业发展趋势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9120ea0784cba" w:history="1">
        <w:r>
          <w:rPr>
            <w:rStyle w:val="Hyperlink"/>
          </w:rPr>
          <w:t>2024-2030年中国信息配线箱市场调研及发展前景分析报告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9120ea0784cba" w:history="1">
        <w:r>
          <w:rPr>
            <w:rStyle w:val="Hyperlink"/>
          </w:rPr>
          <w:t>https://www.20087.com/8/30/XinXiPeiXianXiangShiChangYanJiu.html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1947576454995" w:history="1">
      <w:r>
        <w:rPr>
          <w:rStyle w:val="Hyperlink"/>
        </w:rPr>
        <w:t>2024-2030年中国信息配线箱市场调研及发展前景分析报告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nXiPeiXianXiangShiChangYanJiu.html" TargetMode="External" Id="Rf549120ea078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nXiPeiXianXiangShiChangYanJiu.html" TargetMode="External" Id="Rd45194757645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2024-05-18T07:33:00Z</dcterms:created>
  <dcterms:modified xsi:type="dcterms:W3CDTF">2024-05-18T08:33:00Z</dcterms:modified>
  <dc:subject>2024-2030年中国信息配线箱市场调研及发展前景分析报告</dc:subject>
  <dc:title>2024-2030年中国信息配线箱市场调研及发展前景分析报告</dc:title>
  <cp:keywords>2024-2030年中国信息配线箱市场调研及发展前景分析报告</cp:keywords>
  <dc:description>2024-2030年中国信息配线箱市场调研及发展前景分析报告</dc:description>
</cp:coreProperties>
</file>