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88b2846c493d" w:history="1">
              <w:r>
                <w:rPr>
                  <w:rStyle w:val="Hyperlink"/>
                </w:rPr>
                <w:t>2025-2031年中国光伏装机市场研究分析与前景趋势报告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88b2846c493d" w:history="1">
              <w:r>
                <w:rPr>
                  <w:rStyle w:val="Hyperlink"/>
                </w:rPr>
                <w:t>2025-2031年中国光伏装机市场研究分析与前景趋势报告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088b2846c493d" w:history="1">
                <w:r>
                  <w:rPr>
                    <w:rStyle w:val="Hyperlink"/>
                  </w:rPr>
                  <w:t>https://www.20087.com/8/60/GuangFuZhuangJiQianJing.html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行业受益于全球对可再生能源的重视和政策支持，近年来经历了快速的增长。技术进步，如高效太阳能电池板和智能电网的结合，使得光伏发电成本大幅下降，提高了其经济性和市场竞争力。然而，光伏装机行业也面临间歇性发电和电网整合的技术挑战，以及原材料供应和废弃物回收的环境问题。</w:t>
      </w:r>
      <w:r>
        <w:rPr>
          <w:rFonts w:hint="eastAsia"/>
        </w:rPr>
        <w:br/>
      </w:r>
      <w:r>
        <w:rPr>
          <w:rFonts w:hint="eastAsia"/>
        </w:rPr>
        <w:t>　　未来，光伏装机行业将更加注重技术创新和系统集成。一方面，通过研发更高转换效率的光伏组件和储能技术，如固态电池和氢燃料电池，解决电力供需不匹配的问题。另一方面，行业将推动光伏废弃物的回收和再利用，以及采用更环保的生产材料，减少对稀有金属的依赖。此外，光伏装机将更加紧密地与智慧城市和微电网系统结合，实现能源的智能管理和优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88b2846c493d" w:history="1">
        <w:r>
          <w:rPr>
            <w:rStyle w:val="Hyperlink"/>
          </w:rPr>
          <w:t>2025-2031年中国光伏装机市场研究分析与前景趋势报告</w:t>
        </w:r>
      </w:hyperlink>
      <w:r>
        <w:rPr>
          <w:rFonts w:hint="eastAsia"/>
        </w:rPr>
        <w:t>》基于国家统计局及相关行业协会的详实数据，结合国内外光伏装机行业研究资料及深入市场调研，系统分析了光伏装机行业的市场规模、市场需求及产业链现状。报告重点探讨了光伏装机行业整体运行情况及细分领域特点，科学预测了光伏装机市场前景与发展趋势，揭示了光伏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f088b2846c493d" w:history="1">
        <w:r>
          <w:rPr>
            <w:rStyle w:val="Hyperlink"/>
          </w:rPr>
          <w:t>2025-2031年中国光伏装机市场研究分析与前景趋势报告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2024-2025年全球光伏装机行业市场发展调研分析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2024-2025年中国光伏装机市场现状</w:t>
      </w:r>
      <w:r>
        <w:rPr>
          <w:rFonts w:hint="eastAsia"/>
        </w:rPr>
        <w:br/>
      </w:r>
      <w:r>
        <w:rPr>
          <w:rFonts w:hint="eastAsia"/>
        </w:rPr>
        <w:t>　　第二节 中国光伏装机行业产量情况分析及预测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二、2019-2024年中国光伏装机产量统计</w:t>
      </w:r>
      <w:r>
        <w:rPr>
          <w:rFonts w:hint="eastAsia"/>
        </w:rPr>
        <w:br/>
      </w:r>
      <w:r>
        <w:rPr>
          <w:rFonts w:hint="eastAsia"/>
        </w:rPr>
        <w:t>　　　　三、光伏装机行业供给区域分布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四、2025-2031年中国光伏装机产量预测</w:t>
      </w:r>
      <w:r>
        <w:rPr>
          <w:rFonts w:hint="eastAsia"/>
        </w:rPr>
        <w:br/>
      </w:r>
      <w:r>
        <w:rPr>
          <w:rFonts w:hint="eastAsia"/>
        </w:rPr>
        <w:t>　　第三节 中国光伏装机市场需求分析及预测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四、2024-2025年中国光伏装机市场走向分析</w:t>
      </w:r>
      <w:r>
        <w:rPr>
          <w:rFonts w:hint="eastAsia"/>
        </w:rPr>
        <w:br/>
      </w:r>
      <w:r>
        <w:rPr>
          <w:rFonts w:hint="eastAsia"/>
        </w:rPr>
        <w:t>　　第二节 中国光伏装机产品技术分析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一、光伏装机市场特点</w:t>
      </w:r>
      <w:r>
        <w:rPr>
          <w:rFonts w:hint="eastAsia"/>
        </w:rPr>
        <w:br/>
      </w:r>
      <w:r>
        <w:rPr>
          <w:rFonts w:hint="eastAsia"/>
        </w:rPr>
        <w:t>　　　　二、光伏装机市场分析</w:t>
      </w:r>
      <w:r>
        <w:rPr>
          <w:rFonts w:hint="eastAsia"/>
        </w:rPr>
        <w:br/>
      </w:r>
      <w:r>
        <w:rPr>
          <w:rFonts w:hint="eastAsia"/>
        </w:rPr>
        <w:t>　　　　三、光伏装机市场变化的方向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光伏装机行业细分产品调研</w:t>
      </w:r>
      <w:r>
        <w:rPr>
          <w:rFonts w:hint="eastAsia"/>
        </w:rPr>
        <w:br/>
      </w:r>
      <w:r>
        <w:rPr>
          <w:rFonts w:hint="eastAsia"/>
        </w:rPr>
        <w:t>　　第一节 光伏装机细分产品结构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2025年光伏装机行业集中度分析</w:t>
      </w:r>
      <w:r>
        <w:rPr>
          <w:rFonts w:hint="eastAsia"/>
        </w:rPr>
        <w:br/>
      </w:r>
      <w:r>
        <w:rPr>
          <w:rFonts w:hint="eastAsia"/>
        </w:rPr>
        <w:t>　　　　一、光伏装机市场集中度分析</w:t>
      </w:r>
      <w:r>
        <w:rPr>
          <w:rFonts w:hint="eastAsia"/>
        </w:rPr>
        <w:br/>
      </w:r>
      <w:r>
        <w:rPr>
          <w:rFonts w:hint="eastAsia"/>
        </w:rPr>
        <w:t>　　　　二、光伏装机企业分布区域集中度分析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对中国光伏装机品牌的战略思考</w:t>
      </w:r>
      <w:r>
        <w:rPr>
          <w:rFonts w:hint="eastAsia"/>
        </w:rPr>
        <w:br/>
      </w:r>
      <w:r>
        <w:rPr>
          <w:rFonts w:hint="eastAsia"/>
        </w:rPr>
        <w:t>　　　　一、光伏装机实施品牌战略的意义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三、中国光伏装机企业的品牌战略</w:t>
      </w:r>
      <w:r>
        <w:rPr>
          <w:rFonts w:hint="eastAsia"/>
        </w:rPr>
        <w:br/>
      </w:r>
      <w:r>
        <w:rPr>
          <w:rFonts w:hint="eastAsia"/>
        </w:rPr>
        <w:t>　　　　四、光伏装机品牌战略管理的策略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2025年光伏装机行业发展趋势预测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光伏装机市场研究结论</w:t>
      </w:r>
      <w:r>
        <w:rPr>
          <w:rFonts w:hint="eastAsia"/>
        </w:rPr>
        <w:br/>
      </w:r>
      <w:r>
        <w:rPr>
          <w:rFonts w:hint="eastAsia"/>
        </w:rPr>
        <w:t>　　第二节 光伏装机子行业研究结论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(中智~林)光伏装机市场发展建议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光伏装机行业类别</w:t>
      </w:r>
      <w:r>
        <w:rPr>
          <w:rFonts w:hint="eastAsia"/>
        </w:rPr>
        <w:br/>
      </w:r>
      <w:r>
        <w:rPr>
          <w:rFonts w:hint="eastAsia"/>
        </w:rPr>
        <w:t>　　图表 光伏装机行业产业链调研</w:t>
      </w:r>
      <w:r>
        <w:rPr>
          <w:rFonts w:hint="eastAsia"/>
        </w:rPr>
        <w:br/>
      </w:r>
      <w:r>
        <w:rPr>
          <w:rFonts w:hint="eastAsia"/>
        </w:rPr>
        <w:t>　　图表 光伏装机行业现状</w:t>
      </w:r>
      <w:r>
        <w:rPr>
          <w:rFonts w:hint="eastAsia"/>
        </w:rPr>
        <w:br/>
      </w:r>
      <w:r>
        <w:rPr>
          <w:rFonts w:hint="eastAsia"/>
        </w:rPr>
        <w:t>　　图表 光伏装机行业标准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2019-2024年中国光伏装机行业产量统计</w:t>
      </w:r>
      <w:r>
        <w:rPr>
          <w:rFonts w:hint="eastAsia"/>
        </w:rPr>
        <w:br/>
      </w:r>
      <w:r>
        <w:rPr>
          <w:rFonts w:hint="eastAsia"/>
        </w:rPr>
        <w:t>　　图表 光伏装机行业动态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2019-2024年中国光伏装机行情</w:t>
      </w:r>
      <w:r>
        <w:rPr>
          <w:rFonts w:hint="eastAsia"/>
        </w:rPr>
        <w:br/>
      </w:r>
      <w:r>
        <w:rPr>
          <w:rFonts w:hint="eastAsia"/>
        </w:rPr>
        <w:t>　　图表 2019-2024年中国光伏装机价格走势图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**地区光伏装机市场规模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</w:t>
      </w:r>
      <w:r>
        <w:rPr>
          <w:rFonts w:hint="eastAsia"/>
        </w:rPr>
        <w:br/>
      </w:r>
      <w:r>
        <w:rPr>
          <w:rFonts w:hint="eastAsia"/>
        </w:rPr>
        <w:t>　　图表 **地区光伏装机市场调研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**地区光伏装机市场规模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</w:t>
      </w:r>
      <w:r>
        <w:rPr>
          <w:rFonts w:hint="eastAsia"/>
        </w:rPr>
        <w:br/>
      </w:r>
      <w:r>
        <w:rPr>
          <w:rFonts w:hint="eastAsia"/>
        </w:rPr>
        <w:t>　　图表 **地区光伏装机市场调研</w:t>
      </w:r>
      <w:r>
        <w:rPr>
          <w:rFonts w:hint="eastAsia"/>
        </w:rPr>
        <w:br/>
      </w:r>
      <w:r>
        <w:rPr>
          <w:rFonts w:hint="eastAsia"/>
        </w:rPr>
        <w:t>　　图表 **地区光伏装机行业市场需求分析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光伏装机行业竞争对手分析</w:t>
      </w:r>
      <w:r>
        <w:rPr>
          <w:rFonts w:hint="eastAsia"/>
        </w:rPr>
        <w:br/>
      </w:r>
      <w:r>
        <w:rPr>
          <w:rFonts w:hint="eastAsia"/>
        </w:rPr>
        <w:t>　　图表 光伏装机重点企业（一）基本信息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2025-2031年中国光伏装机行业市场规模预测</w:t>
      </w:r>
      <w:r>
        <w:rPr>
          <w:rFonts w:hint="eastAsia"/>
        </w:rPr>
        <w:br/>
      </w:r>
      <w:r>
        <w:rPr>
          <w:rFonts w:hint="eastAsia"/>
        </w:rPr>
        <w:t>　　图表 光伏装机行业准入条件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88b2846c493d" w:history="1">
        <w:r>
          <w:rPr>
            <w:rStyle w:val="Hyperlink"/>
          </w:rPr>
          <w:t>2025-2031年中国光伏装机市场研究分析与前景趋势报告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088b2846c493d" w:history="1">
        <w:r>
          <w:rPr>
            <w:rStyle w:val="Hyperlink"/>
          </w:rPr>
          <w:t>https://www.20087.com/8/60/GuangFuZhuangJiQianJing.html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热点：24年光伏装机预测、光伏装机容量、2023光伏价格明细表、光伏装机容量怎么计算、中国光伏发电占比多少、光伏装机成本、十四五规划光伏装机量、光伏装机覆盖农户超过多少、2024年全国光伏计划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a4a64413b4ac1" w:history="1">
      <w:r>
        <w:rPr>
          <w:rStyle w:val="Hyperlink"/>
        </w:rPr>
        <w:t>2025-2031年中国光伏装机市场研究分析与前景趋势报告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gFuZhuangJiQianJing.html" TargetMode="External" Id="R9cf088b2846c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gFuZhuangJiQianJing.html" TargetMode="External" Id="R98aa4a64413b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2024-11-16T23:20:00Z</dcterms:created>
  <dcterms:modified xsi:type="dcterms:W3CDTF">2024-11-17T00:20:00Z</dcterms:modified>
  <dc:subject>2025-2031年中国光伏装机市场研究分析与前景趋势报告</dc:subject>
  <dc:title>2025-2031年中国光伏装机市场研究分析与前景趋势报告</dc:title>
  <cp:keywords>2025-2031年中国光伏装机市场研究分析与前景趋势报告</cp:keywords>
  <dc:description>2025-2031年中国光伏装机市场研究分析与前景趋势报告</dc:description>
</cp:coreProperties>
</file>