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a2c5dbe294b73" w:history="1">
              <w:r>
                <w:rPr>
                  <w:rStyle w:val="Hyperlink"/>
                </w:rPr>
                <w:t>2023-2029年中国冷阴极萤光灯管市场现状研究分析与发展前景预测报告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a2c5dbe294b73" w:history="1">
              <w:r>
                <w:rPr>
                  <w:rStyle w:val="Hyperlink"/>
                </w:rPr>
                <w:t>2023-2029年中国冷阴极萤光灯管市场现状研究分析与发展前景预测报告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a2c5dbe294b73" w:history="1">
                <w:r>
                  <w:rPr>
                    <w:rStyle w:val="Hyperlink"/>
                  </w:rPr>
                  <w:t>https://www.20087.com/8/60/LengYinJiYingGuangDengGuanFaZhan.html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萤光灯管（CCFL）作为一种传统的光源技术，曾经被广泛应用于各种显示背光源和照明场景。近年来，随着LED技术的快速发展和成本下降，CCFL市场逐渐萎缩。尽管如此，CCFL在某些特殊应用场景中仍具有一定的市场需求，例如在一些特定的显示器背光源、汽车内部照明以及装饰照明等领域。目前，市场上的CCFL产品正朝着高效节能、长寿命和环保方向发展，同时也在寻求技术创新以适应新兴应用领域的需求。</w:t>
      </w:r>
      <w:r>
        <w:rPr>
          <w:rFonts w:hint="eastAsia"/>
        </w:rPr>
        <w:br/>
      </w:r>
      <w:r>
        <w:rPr>
          <w:rFonts w:hint="eastAsia"/>
        </w:rPr>
        <w:t>　　未来，CCFL将在以下几个方面继续发展：首先，技术上的创新将使得CCFL更加节能和环保，比如采用新型荧光粉和优化电路设计；其次，CCFL将继续在特定的细分市场找到应用空间，特别是那些对成本敏感或者需要特殊照明效果的应用场景；最后，随着对环保要求的日益严格，CCFL制造商也将更加注重产品的回收和循环利用问题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a2c5dbe294b73" w:history="1">
        <w:r>
          <w:rPr>
            <w:rStyle w:val="Hyperlink"/>
          </w:rPr>
          <w:t>2023-2029年中国冷阴极萤光灯管市场现状研究分析与发展前景预测报告</w:t>
        </w:r>
      </w:hyperlink>
      <w:r>
        <w:rPr>
          <w:rFonts w:hint="eastAsia"/>
        </w:rPr>
        <w:t>》基于多年监测调研数据，结合冷阴极萤光灯管行业现状与发展前景，全面分析了冷阴极萤光灯管市场需求、市场规模、产业链构成、价格机制以及冷阴极萤光灯管细分市场特性。冷阴极萤光灯管报告客观评估了市场前景，预测了发展趋势，深入分析了品牌竞争、市场集中度及冷阴极萤光灯管重点企业运营状况。同时，冷阴极萤光灯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冷阴极荧光灯管（CCFL）行业概况</w:t>
      </w:r>
      <w:r>
        <w:rPr>
          <w:rFonts w:hint="eastAsia"/>
        </w:rPr>
        <w:br/>
      </w:r>
      <w:r>
        <w:rPr>
          <w:rFonts w:hint="eastAsia"/>
        </w:rPr>
        <w:t>　　第二节 CCFL的组成</w:t>
      </w:r>
      <w:r>
        <w:rPr>
          <w:rFonts w:hint="eastAsia"/>
        </w:rPr>
        <w:br/>
      </w:r>
      <w:r>
        <w:rPr>
          <w:rFonts w:hint="eastAsia"/>
        </w:rPr>
        <w:t>　　第三节 CCFL的特色</w:t>
      </w:r>
      <w:r>
        <w:rPr>
          <w:rFonts w:hint="eastAsia"/>
        </w:rPr>
        <w:br/>
      </w:r>
      <w:r>
        <w:rPr>
          <w:rFonts w:hint="eastAsia"/>
        </w:rPr>
        <w:t>　　　　一、轻巧、薄型、平面发光</w:t>
      </w:r>
      <w:r>
        <w:rPr>
          <w:rFonts w:hint="eastAsia"/>
        </w:rPr>
        <w:br/>
      </w:r>
      <w:r>
        <w:rPr>
          <w:rFonts w:hint="eastAsia"/>
        </w:rPr>
        <w:t>　　　　二、发光均匀、高效率、高辉度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2018-2023年世界冷阴极萤光灯管（CCFL）行业发展现状分析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2018-2023年世界冷阴极萤光灯管（CCFL）市场分析</w:t>
      </w:r>
      <w:r>
        <w:rPr>
          <w:rFonts w:hint="eastAsia"/>
        </w:rPr>
        <w:br/>
      </w:r>
      <w:r>
        <w:rPr>
          <w:rFonts w:hint="eastAsia"/>
        </w:rPr>
        <w:t>　　　　一、世界冷阴极萤光灯管（CCFL）供需分析</w:t>
      </w:r>
      <w:r>
        <w:rPr>
          <w:rFonts w:hint="eastAsia"/>
        </w:rPr>
        <w:br/>
      </w:r>
      <w:r>
        <w:rPr>
          <w:rFonts w:hint="eastAsia"/>
        </w:rPr>
        <w:t>　　　　二、世界冷阴极萤光灯管（CCFL）技术分析</w:t>
      </w:r>
      <w:r>
        <w:rPr>
          <w:rFonts w:hint="eastAsia"/>
        </w:rPr>
        <w:br/>
      </w:r>
      <w:r>
        <w:rPr>
          <w:rFonts w:hint="eastAsia"/>
        </w:rPr>
        <w:t>　　　　三、世界冷阴极萤光灯管（CCFL）产品价格走势分析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2018-2023年世界主要国家冷阴极萤光灯管（CCFL）行业发展情况分析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2023-2029年世界冷阴极萤光灯管（CCFL）行业发展趋势分析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2018-2023年中国冷阴极萤光灯管（CCFL）行业运行环境分析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2018-2023年中国冷阴极萤光灯管（CCFL）行业政策环境分析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2018-2023年中国冷阴极萤光灯管（CCFL）行业技术环境分析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2018-2023年中国冷阴极萤光灯管（CCFL）行业社会环境分析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2018-2023年中国冷阴极萤光灯管（CCFL）行业发展形势分析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2018-2023年中国冷阴极萤光灯管（CCFL）行业现状分析</w:t>
      </w:r>
      <w:r>
        <w:rPr>
          <w:rFonts w:hint="eastAsia"/>
        </w:rPr>
        <w:br/>
      </w:r>
      <w:r>
        <w:rPr>
          <w:rFonts w:hint="eastAsia"/>
        </w:rPr>
        <w:t>　　　　一、中国冷阴极萤光灯管（CCFL）行业特点分析</w:t>
      </w:r>
      <w:r>
        <w:rPr>
          <w:rFonts w:hint="eastAsia"/>
        </w:rPr>
        <w:br/>
      </w:r>
      <w:r>
        <w:rPr>
          <w:rFonts w:hint="eastAsia"/>
        </w:rPr>
        <w:t>　　　　二、中国冷阴极萤光灯管（CCFL）产品价格走势分析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三、中国冷阴极萤光灯管（CCFL）项目分析</w:t>
      </w:r>
      <w:r>
        <w:rPr>
          <w:rFonts w:hint="eastAsia"/>
        </w:rPr>
        <w:br/>
      </w:r>
      <w:r>
        <w:rPr>
          <w:rFonts w:hint="eastAsia"/>
        </w:rPr>
        <w:t>　　第二节 2018-2023年中国冷阴极萤光灯管（CCFL）产品技术分析</w:t>
      </w:r>
      <w:r>
        <w:rPr>
          <w:rFonts w:hint="eastAsia"/>
        </w:rPr>
        <w:br/>
      </w:r>
      <w:r>
        <w:rPr>
          <w:rFonts w:hint="eastAsia"/>
        </w:rPr>
        <w:t>　　　　一、技术应用现状分析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　　三、中外技术对比分析</w:t>
      </w:r>
      <w:r>
        <w:rPr>
          <w:rFonts w:hint="eastAsia"/>
        </w:rPr>
        <w:br/>
      </w:r>
      <w:r>
        <w:rPr>
          <w:rFonts w:hint="eastAsia"/>
        </w:rPr>
        <w:t>　　第三节 2018-2023年中国冷阴极萤光灯管（CCFL）发展面临的问题分析</w:t>
      </w:r>
      <w:r>
        <w:rPr>
          <w:rFonts w:hint="eastAsia"/>
        </w:rPr>
        <w:br/>
      </w:r>
      <w:r>
        <w:rPr>
          <w:rFonts w:hint="eastAsia"/>
        </w:rPr>
        <w:t>　　　　一、面临问题分析</w:t>
      </w:r>
      <w:r>
        <w:rPr>
          <w:rFonts w:hint="eastAsia"/>
        </w:rPr>
        <w:br/>
      </w:r>
      <w:r>
        <w:rPr>
          <w:rFonts w:hint="eastAsia"/>
        </w:rPr>
        <w:t>　　　　二、解决方案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2018-2023年中国冷阴极荧光灯管（CCFL）行业市场供需分析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2018-2023年中国冷阴极荧光灯管（CCFL）市场供给分析</w:t>
      </w:r>
      <w:r>
        <w:rPr>
          <w:rFonts w:hint="eastAsia"/>
        </w:rPr>
        <w:br/>
      </w:r>
      <w:r>
        <w:rPr>
          <w:rFonts w:hint="eastAsia"/>
        </w:rPr>
        <w:t>　　　　一、中国冷阴极荧光灯管（CCFL）生产现状分析</w:t>
      </w:r>
      <w:r>
        <w:rPr>
          <w:rFonts w:hint="eastAsia"/>
        </w:rPr>
        <w:br/>
      </w:r>
      <w:r>
        <w:rPr>
          <w:rFonts w:hint="eastAsia"/>
        </w:rPr>
        <w:t>　　　　二、行业供给分析</w:t>
      </w:r>
      <w:r>
        <w:rPr>
          <w:rFonts w:hint="eastAsia"/>
        </w:rPr>
        <w:br/>
      </w:r>
      <w:r>
        <w:rPr>
          <w:rFonts w:hint="eastAsia"/>
        </w:rPr>
        <w:t>　　　　三、重点企业生产能力分析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2018-2023年中国冷阴极荧光灯管（CCFL）行业市场需求分析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一、需求现状分析</w:t>
      </w:r>
      <w:r>
        <w:rPr>
          <w:rFonts w:hint="eastAsia"/>
        </w:rPr>
        <w:br/>
      </w:r>
      <w:r>
        <w:rPr>
          <w:rFonts w:hint="eastAsia"/>
        </w:rPr>
        <w:t>　　　　二、需求特征分析</w:t>
      </w:r>
      <w:r>
        <w:rPr>
          <w:rFonts w:hint="eastAsia"/>
        </w:rPr>
        <w:br/>
      </w:r>
      <w:r>
        <w:rPr>
          <w:rFonts w:hint="eastAsia"/>
        </w:rPr>
        <w:t>　　　　三、消费量与实际需求量关系分析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2018-2023年中国冷阴极荧光灯管（CCFL）行业供需平衡分析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2018-2023年中国彩色阴极射线电视显像管进出口数据监测分析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2018-2023年中国彩色阴极射线电视显像管进口数据分析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2018-2023年中国彩色阴极射线电视显像管出口数据分析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2018-2023年中国彩色阴极射线电视显像管进出口平均单价分析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2018-2023年中国彩色阴极射线电视显像管进出口国家及地区分析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2018-2023年中国黑白或单色阴极射线电视显像管进出口数据监测分析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2018-2023年中国黑白或单色阴极射线电视显像管进口数据分析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2018-2023年中国黑白或单色阴极射线电视显像管出口数据分析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2018-2023年中国黑白或单色阴极射线电视显像管进出口平均单价分析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2018-2023年中国黑白或单色阴极射线电视显像管进出口国家及地区分析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2018-2023年中国其他阴极射线管进出口数据监测分析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2018-2023年中国其他阴极射线管进口数据分析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2018-2023年中国其他阴极射线管出口数据分析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2018-2023年中国其他阴极射线管进出口平均单价分析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2018-2023年中国其他阴极射线管进出口国家及地区分析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2018-2023年中国冷阴极萤光灯管（CCFL）行业市场竞争格局分析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2018-2023年中国冷阴极萤光灯管行业竞争现状分析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一、技术竞争现状分析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三、区域竞争分析</w:t>
      </w:r>
      <w:r>
        <w:rPr>
          <w:rFonts w:hint="eastAsia"/>
        </w:rPr>
        <w:br/>
      </w:r>
      <w:r>
        <w:rPr>
          <w:rFonts w:hint="eastAsia"/>
        </w:rPr>
        <w:t>　　第二节 中国冷阴极萤光灯管行业重点区域竞争格局分析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中国冷阴极萤光灯管行业重点省市竞争力评价与分析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冷阴极萤光灯管（CCFL）优势企业竞争力分析</w:t>
      </w:r>
      <w:r>
        <w:rPr>
          <w:rFonts w:hint="eastAsia"/>
        </w:rPr>
        <w:br/>
      </w:r>
      <w:r>
        <w:rPr>
          <w:rFonts w:hint="eastAsia"/>
        </w:rPr>
        <w:t>　　第一节 友达光电（苏州）有限公司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松大电子（厦门）有限公司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宜昌劲森照明电子有限公司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宿迁市明辉照明有限公司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2018-2023年中国背光模组行业市场运行态势分析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2018-2023年中国背光模组市场分析</w:t>
      </w:r>
      <w:r>
        <w:rPr>
          <w:rFonts w:hint="eastAsia"/>
        </w:rPr>
        <w:br/>
      </w:r>
      <w:r>
        <w:rPr>
          <w:rFonts w:hint="eastAsia"/>
        </w:rPr>
        <w:t>　　　　一、背光模组产品价格分析</w:t>
      </w:r>
      <w:r>
        <w:rPr>
          <w:rFonts w:hint="eastAsia"/>
        </w:rPr>
        <w:br/>
      </w:r>
      <w:r>
        <w:rPr>
          <w:rFonts w:hint="eastAsia"/>
        </w:rPr>
        <w:t>　　　　二、背光模组市场占有率分析</w:t>
      </w:r>
      <w:r>
        <w:rPr>
          <w:rFonts w:hint="eastAsia"/>
        </w:rPr>
        <w:br/>
      </w:r>
      <w:r>
        <w:rPr>
          <w:rFonts w:hint="eastAsia"/>
        </w:rPr>
        <w:t>　　　　三、背光模组出货及销售状况</w:t>
      </w:r>
      <w:r>
        <w:rPr>
          <w:rFonts w:hint="eastAsia"/>
        </w:rPr>
        <w:br/>
      </w:r>
      <w:r>
        <w:rPr>
          <w:rFonts w:hint="eastAsia"/>
        </w:rPr>
        <w:t>　　　　四、背光模组市场供求分析</w:t>
      </w:r>
      <w:r>
        <w:rPr>
          <w:rFonts w:hint="eastAsia"/>
        </w:rPr>
        <w:br/>
      </w:r>
      <w:r>
        <w:rPr>
          <w:rFonts w:hint="eastAsia"/>
        </w:rPr>
        <w:t>　　　　五、影响背光模组市场发展的因素</w:t>
      </w:r>
      <w:r>
        <w:rPr>
          <w:rFonts w:hint="eastAsia"/>
        </w:rPr>
        <w:br/>
      </w:r>
      <w:r>
        <w:rPr>
          <w:rFonts w:hint="eastAsia"/>
        </w:rPr>
        <w:t>　　第二节 2018-2023年中国背光模组应用领域市场分析</w:t>
      </w:r>
      <w:r>
        <w:rPr>
          <w:rFonts w:hint="eastAsia"/>
        </w:rPr>
        <w:br/>
      </w:r>
      <w:r>
        <w:rPr>
          <w:rFonts w:hint="eastAsia"/>
        </w:rPr>
        <w:t>　　　　一、液晶监视器</w:t>
      </w:r>
      <w:r>
        <w:rPr>
          <w:rFonts w:hint="eastAsia"/>
        </w:rPr>
        <w:br/>
      </w:r>
      <w:r>
        <w:rPr>
          <w:rFonts w:hint="eastAsia"/>
        </w:rPr>
        <w:t>　　　　二、笔记本电脑</w:t>
      </w:r>
      <w:r>
        <w:rPr>
          <w:rFonts w:hint="eastAsia"/>
        </w:rPr>
        <w:br/>
      </w:r>
      <w:r>
        <w:rPr>
          <w:rFonts w:hint="eastAsia"/>
        </w:rPr>
        <w:t>　　　　三、液晶电视</w:t>
      </w:r>
      <w:r>
        <w:rPr>
          <w:rFonts w:hint="eastAsia"/>
        </w:rPr>
        <w:br/>
      </w:r>
      <w:r>
        <w:rPr>
          <w:rFonts w:hint="eastAsia"/>
        </w:rPr>
        <w:t>　　　　四、手机</w:t>
      </w:r>
      <w:r>
        <w:rPr>
          <w:rFonts w:hint="eastAsia"/>
        </w:rPr>
        <w:br/>
      </w:r>
      <w:r>
        <w:rPr>
          <w:rFonts w:hint="eastAsia"/>
        </w:rPr>
        <w:t>　　　　五、数码相机/摄影机</w:t>
      </w:r>
      <w:r>
        <w:rPr>
          <w:rFonts w:hint="eastAsia"/>
        </w:rPr>
        <w:br/>
      </w:r>
      <w:r>
        <w:rPr>
          <w:rFonts w:hint="eastAsia"/>
        </w:rPr>
        <w:t>　　　　六、PDA</w:t>
      </w:r>
      <w:r>
        <w:rPr>
          <w:rFonts w:hint="eastAsia"/>
        </w:rPr>
        <w:br/>
      </w:r>
      <w:r>
        <w:rPr>
          <w:rFonts w:hint="eastAsia"/>
        </w:rPr>
        <w:t>　　　　七、车载液晶显示器</w:t>
      </w:r>
      <w:r>
        <w:rPr>
          <w:rFonts w:hint="eastAsia"/>
        </w:rPr>
        <w:br/>
      </w:r>
      <w:r>
        <w:rPr>
          <w:rFonts w:hint="eastAsia"/>
        </w:rPr>
        <w:t>　　第三节 2023-2029年中国背光模组行业发展趋势分析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2018-2023年中国冷阴极萤光灯管行业应用领域市场走势分析</w:t>
      </w:r>
      <w:r>
        <w:rPr>
          <w:rFonts w:hint="eastAsia"/>
        </w:rPr>
        <w:br/>
      </w:r>
      <w:r>
        <w:rPr>
          <w:rFonts w:hint="eastAsia"/>
        </w:rPr>
        <w:t>　　第一节 2018-2023年中国扫描器行业运行情况分析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一、中国扫描器行业市场供给分析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二、中国扫描器行业需求情况分析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三、中国扫描器行业发展趋势</w:t>
      </w:r>
      <w:r>
        <w:rPr>
          <w:rFonts w:hint="eastAsia"/>
        </w:rPr>
        <w:br/>
      </w:r>
      <w:r>
        <w:rPr>
          <w:rFonts w:hint="eastAsia"/>
        </w:rPr>
        <w:t>　　第二节 2018-2023年中国传真机行业市场态势分析</w:t>
      </w:r>
      <w:r>
        <w:rPr>
          <w:rFonts w:hint="eastAsia"/>
        </w:rPr>
        <w:br/>
      </w:r>
      <w:r>
        <w:rPr>
          <w:rFonts w:hint="eastAsia"/>
        </w:rPr>
        <w:t>　　　　一、传真机市场格局分析</w:t>
      </w:r>
      <w:r>
        <w:rPr>
          <w:rFonts w:hint="eastAsia"/>
        </w:rPr>
        <w:br/>
      </w:r>
      <w:r>
        <w:rPr>
          <w:rFonts w:hint="eastAsia"/>
        </w:rPr>
        <w:t>　　　　二、传真机产量分析</w:t>
      </w:r>
      <w:r>
        <w:rPr>
          <w:rFonts w:hint="eastAsia"/>
        </w:rPr>
        <w:br/>
      </w:r>
      <w:r>
        <w:rPr>
          <w:rFonts w:hint="eastAsia"/>
        </w:rPr>
        <w:t>　　　　三、传真机行业发展前景预测分析</w:t>
      </w:r>
      <w:r>
        <w:rPr>
          <w:rFonts w:hint="eastAsia"/>
        </w:rPr>
        <w:br/>
      </w:r>
      <w:r>
        <w:rPr>
          <w:rFonts w:hint="eastAsia"/>
        </w:rPr>
        <w:t>　　第三节 2018-2023年中国广告灯及艺术照明市场分析</w:t>
      </w:r>
      <w:r>
        <w:rPr>
          <w:rFonts w:hint="eastAsia"/>
        </w:rPr>
        <w:br/>
      </w:r>
      <w:r>
        <w:rPr>
          <w:rFonts w:hint="eastAsia"/>
        </w:rPr>
        <w:t>　　　　一、中国广告灯及艺术照明市场特点分析</w:t>
      </w:r>
      <w:r>
        <w:rPr>
          <w:rFonts w:hint="eastAsia"/>
        </w:rPr>
        <w:br/>
      </w:r>
      <w:r>
        <w:rPr>
          <w:rFonts w:hint="eastAsia"/>
        </w:rPr>
        <w:t>　　　　二、中国广告灯及艺术照明供需分析</w:t>
      </w:r>
      <w:r>
        <w:rPr>
          <w:rFonts w:hint="eastAsia"/>
        </w:rPr>
        <w:br/>
      </w:r>
      <w:r>
        <w:rPr>
          <w:rFonts w:hint="eastAsia"/>
        </w:rPr>
        <w:t>　　　　三、中国广告灯及艺术照明需求预测分析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2023-2029年中国冷阴极萤光灯管行业发展前景预测分析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2023-2029年中国冷阴极萤光灯管行业发展趋势分析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一、2023-2029年中国冷阴极萤光灯管行业发展分析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二、2023-2029年中国冷阴极萤光灯管行业技术开发方向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三、中国冷阴极萤光灯管行业“十三五”整体规划及预测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2023-2029年冷阴极萤光灯管行业市场预测分析</w:t>
      </w:r>
      <w:r>
        <w:rPr>
          <w:rFonts w:hint="eastAsia"/>
        </w:rPr>
        <w:br/>
      </w:r>
      <w:r>
        <w:rPr>
          <w:rFonts w:hint="eastAsia"/>
        </w:rPr>
        <w:t>　　　　一、冷阴极萤光灯管供应预测</w:t>
      </w:r>
      <w:r>
        <w:rPr>
          <w:rFonts w:hint="eastAsia"/>
        </w:rPr>
        <w:br/>
      </w:r>
      <w:r>
        <w:rPr>
          <w:rFonts w:hint="eastAsia"/>
        </w:rPr>
        <w:t>　　　　二、冷阴极萤光灯管需求预测</w:t>
      </w:r>
      <w:r>
        <w:rPr>
          <w:rFonts w:hint="eastAsia"/>
        </w:rPr>
        <w:br/>
      </w:r>
      <w:r>
        <w:rPr>
          <w:rFonts w:hint="eastAsia"/>
        </w:rPr>
        <w:t>　　　　三、冷阴极萤光灯管产品价格走势预测</w:t>
      </w:r>
      <w:r>
        <w:rPr>
          <w:rFonts w:hint="eastAsia"/>
        </w:rPr>
        <w:br/>
      </w:r>
      <w:r>
        <w:rPr>
          <w:rFonts w:hint="eastAsia"/>
        </w:rPr>
        <w:t>　　　　四、冷阴极萤光灯管行业盈利能力预测</w:t>
      </w:r>
      <w:r>
        <w:rPr>
          <w:rFonts w:hint="eastAsia"/>
        </w:rPr>
        <w:br/>
      </w:r>
      <w:r>
        <w:rPr>
          <w:rFonts w:hint="eastAsia"/>
        </w:rPr>
        <w:t>　　第三节 2023-2029年中国冷阴极萤光灯管行业竞争格局预测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2023-2029年中国冷阴极萤光灯管行业投资机会与风险分析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2023-2029年中国冷阴极萤光灯管行业投资环境分析</w:t>
      </w:r>
      <w:r>
        <w:rPr>
          <w:rFonts w:hint="eastAsia"/>
        </w:rPr>
        <w:br/>
      </w:r>
      <w:r>
        <w:rPr>
          <w:rFonts w:hint="eastAsia"/>
        </w:rPr>
        <w:t>　　　　一、垄断程度分析</w:t>
      </w:r>
      <w:r>
        <w:rPr>
          <w:rFonts w:hint="eastAsia"/>
        </w:rPr>
        <w:br/>
      </w:r>
      <w:r>
        <w:rPr>
          <w:rFonts w:hint="eastAsia"/>
        </w:rPr>
        <w:t>　　　　二、对原材料依赖性分析及趋势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2023-2029年冷阴极萤光灯管行业投资机会分析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中-智-林-　2023-2029年中国冷阴极萤光灯管行业投资风险分析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2023-2029年全球冷阴极萤光灯管需求及预测单位：亿台</w:t>
      </w:r>
      <w:r>
        <w:rPr>
          <w:rFonts w:hint="eastAsia"/>
        </w:rPr>
        <w:br/>
      </w:r>
      <w:r>
        <w:rPr>
          <w:rFonts w:hint="eastAsia"/>
        </w:rPr>
        <w:t>　　图表 温度显着影响水银蒸气的压力图</w:t>
      </w:r>
      <w:r>
        <w:rPr>
          <w:rFonts w:hint="eastAsia"/>
        </w:rPr>
        <w:br/>
      </w:r>
      <w:r>
        <w:rPr>
          <w:rFonts w:hint="eastAsia"/>
        </w:rPr>
        <w:t>　　图表 CCFL的光谱及彩色滤光片的分布特性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2023年日-2015年8月5日人民币兑美元汇率中间价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a2c5dbe294b73" w:history="1">
        <w:r>
          <w:rPr>
            <w:rStyle w:val="Hyperlink"/>
          </w:rPr>
          <w:t>2023-2029年中国冷阴极萤光灯管市场现状研究分析与发展前景预测报告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a2c5dbe294b73" w:history="1">
        <w:r>
          <w:rPr>
            <w:rStyle w:val="Hyperlink"/>
          </w:rPr>
          <w:t>https://www.20087.com/8/60/LengYinJiYingGuangDengGuanFaZhan.html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19df97ea6418f" w:history="1">
      <w:r>
        <w:rPr>
          <w:rStyle w:val="Hyperlink"/>
        </w:rPr>
        <w:t>2023-2029年中国冷阴极萤光灯管市场现状研究分析与发展前景预测报告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engYinJiYingGuangDengGuanFaZhan.html" TargetMode="External" Id="R415a2c5dbe29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engYinJiYingGuangDengGuanFaZhan.html" TargetMode="External" Id="Rff219df97ea6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2023-07-17T08:46:00Z</dcterms:created>
  <dcterms:modified xsi:type="dcterms:W3CDTF">2023-07-17T09:46:00Z</dcterms:modified>
  <dc:subject>2023-2029年中国冷阴极萤光灯管市场现状研究分析与发展前景预测报告</dc:subject>
  <dc:title>2023-2029年中国冷阴极萤光灯管市场现状研究分析与发展前景预测报告</dc:title>
  <cp:keywords>2023-2029年中国冷阴极萤光灯管市场现状研究分析与发展前景预测报告</cp:keywords>
  <dc:description>2023-2029年中国冷阴极萤光灯管市场现状研究分析与发展前景预测报告</dc:description>
</cp:coreProperties>
</file>