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b7d4805804ee9" w:history="1">
              <w:r>
                <w:rPr>
                  <w:rStyle w:val="Hyperlink"/>
                </w:rPr>
                <w:t>中国分子筛市场现状与前景趋势分析报告（2025-2031年）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b7d4805804ee9" w:history="1">
              <w:r>
                <w:rPr>
                  <w:rStyle w:val="Hyperlink"/>
                </w:rPr>
                <w:t>中国分子筛市场现状与前景趋势分析报告（2025-2031年）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b7d4805804ee9" w:history="1">
                <w:r>
                  <w:rPr>
                    <w:rStyle w:val="Hyperlink"/>
                  </w:rPr>
                  <w:t>https://www.20087.com/8/50/FenZiShaiQianJing.html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规则孔道结构的无机多孔晶体材料，由于其独特的孔径选择性和吸附、催化性能，广泛应用于气体分离、吸附干燥、催化剂载体、环保净化等多个领域。目前，分子筛市场种类繁多，包括沸石分子筛、硅铝分子筛、金属有机骨架（MOF）等不同类型，以及针对不同应用领域（如石油化工、环保治理、生物医药等）的专用分子筛产品。随着技术进步和市场需求变化，分子筛在制备工艺、性能优化、应用拓展等方面不断取得突破，如绿色合成方法、高硅分子筛、功能化MOF等新型分子筛的研发。同时，随着环保法规的日益严格，分子筛在VOCs治理、尾气脱硝、空气净化等环保领域的应用需求持续增长。</w:t>
      </w:r>
      <w:r>
        <w:rPr>
          <w:rFonts w:hint="eastAsia"/>
        </w:rPr>
        <w:br/>
      </w:r>
      <w:r>
        <w:rPr>
          <w:rFonts w:hint="eastAsia"/>
        </w:rPr>
        <w:t>　　未来分子筛行业将呈现以下发展趋势：一是技术创新与产品升级，针对特定应用需求，研发具有更高选择性、更强吸附性能、更佳稳定性的新型分子筛，如多功能MOF、超稳定沸石、智能响应分子筛等。二是绿色化与可持续性，分子筛制备工艺将更加注重环保、节能，采用绿色合成方法、循环利用资源，同时开发可降解、可再生的分子筛材料，符合循环经济和绿色化学的要求。三是跨领域融合与应用拓展，分子筛将在新能源、新材料、环保、医药等领域发挥更大作用，如用于锂硫电池、CO2捕获与转化、污染物吸附与分解、药物载体等。四是标准与法规引导，随着分子筛应用的多元化、复杂化，相关行业标准、检测方法、环保法规将不断完善，企业需关注标准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b7d4805804ee9" w:history="1">
        <w:r>
          <w:rPr>
            <w:rStyle w:val="Hyperlink"/>
          </w:rPr>
          <w:t>中国分子筛市场现状与前景趋势分析报告（2025-2031年）</w:t>
        </w:r>
      </w:hyperlink>
      <w:r>
        <w:rPr>
          <w:rFonts w:hint="eastAsia"/>
        </w:rPr>
        <w:t>》系统分析了分子筛行业的市场需求、市场规模及价格动态，全面梳理了分子筛产业链结构，并对分子筛细分市场进行了深入探究。报告基于详实数据，科学预测了分子筛市场前景与发展趋势，重点剖析了品牌竞争格局、市场集中度及重点企业的市场地位。通过SWOT分析，报告识别了行业面临的机遇与风险，并提出了针对性发展策略与建议，为分子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分子筛行业界定及应用领域</w:t>
      </w:r>
      <w:r>
        <w:rPr>
          <w:rFonts w:hint="eastAsia"/>
        </w:rPr>
        <w:br/>
      </w:r>
      <w:r>
        <w:rPr>
          <w:rFonts w:hint="eastAsia"/>
        </w:rPr>
        <w:t>　　第一节 分子筛行业定义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分子筛主要应用领域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2024-2025年全球分子筛行业市场调研分析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全球分子筛行业经济环境分析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全球分子筛市场总体情况分析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一、全球分子筛行业的发展特点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二、全球分子筛市场结构</w:t>
      </w:r>
      <w:r>
        <w:rPr>
          <w:rFonts w:hint="eastAsia"/>
        </w:rPr>
        <w:br/>
      </w:r>
      <w:r>
        <w:rPr>
          <w:rFonts w:hint="eastAsia"/>
        </w:rPr>
        <w:t>　　　　三、全球分子筛行业竞争格局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全球主要国家（地区）分子筛市场分析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2025-2031年全球分子筛行业发展趋势预测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分子筛行业相关政策、法规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2024-2025年中国分子筛市场现状</w:t>
      </w:r>
      <w:r>
        <w:rPr>
          <w:rFonts w:hint="eastAsia"/>
        </w:rPr>
        <w:br/>
      </w:r>
      <w:r>
        <w:rPr>
          <w:rFonts w:hint="eastAsia"/>
        </w:rPr>
        <w:t>　　第二节 中国分子筛行业产量情况分析及预测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、2019-2024年中国分子筛产量统计分析</w:t>
      </w:r>
      <w:r>
        <w:rPr>
          <w:rFonts w:hint="eastAsia"/>
        </w:rPr>
        <w:br/>
      </w:r>
      <w:r>
        <w:rPr>
          <w:rFonts w:hint="eastAsia"/>
        </w:rPr>
        <w:t>　　　　三、分子筛生产区域分布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四、2025-2031年中国分子筛产量预测分析</w:t>
      </w:r>
      <w:r>
        <w:rPr>
          <w:rFonts w:hint="eastAsia"/>
        </w:rPr>
        <w:br/>
      </w:r>
      <w:r>
        <w:rPr>
          <w:rFonts w:hint="eastAsia"/>
        </w:rPr>
        <w:t>　　第三节 中国分子筛市场需求情况分析及预测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二、2019-2024年中国分子筛市场需求统计</w:t>
      </w:r>
      <w:r>
        <w:rPr>
          <w:rFonts w:hint="eastAsia"/>
        </w:rPr>
        <w:br/>
      </w:r>
      <w:r>
        <w:rPr>
          <w:rFonts w:hint="eastAsia"/>
        </w:rPr>
        <w:t>　　　　三、分子筛市场饱和度</w:t>
      </w:r>
      <w:r>
        <w:rPr>
          <w:rFonts w:hint="eastAsia"/>
        </w:rPr>
        <w:br/>
      </w:r>
      <w:r>
        <w:rPr>
          <w:rFonts w:hint="eastAsia"/>
        </w:rPr>
        <w:t>　　　　四、影响分子筛市场需求的因素</w:t>
      </w:r>
      <w:r>
        <w:rPr>
          <w:rFonts w:hint="eastAsia"/>
        </w:rPr>
        <w:br/>
      </w:r>
      <w:r>
        <w:rPr>
          <w:rFonts w:hint="eastAsia"/>
        </w:rPr>
        <w:t>　　　　五、分子筛市场潜力分析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六、2025-2031年中国分子筛市场需求预测分析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一、2019-2024年分子筛进口量及增速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三、2025-2031年分子筛进口量及增速预测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一、2019-2024年分子筛出口量及增速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三、2025-2031年分子筛出口量及增速预测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一、中国分子筛行业区域市场分布情况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六、**地区分子筛行业市场需求规模情况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2024-2025年中国分子筛细分行业调研</w:t>
      </w:r>
      <w:r>
        <w:rPr>
          <w:rFonts w:hint="eastAsia"/>
        </w:rPr>
        <w:br/>
      </w:r>
      <w:r>
        <w:rPr>
          <w:rFonts w:hint="eastAsia"/>
        </w:rPr>
        <w:t>　　第一节 主要分子筛细分行业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2025年中国分子筛企业营销及发展建议</w:t>
      </w:r>
      <w:r>
        <w:rPr>
          <w:rFonts w:hint="eastAsia"/>
        </w:rPr>
        <w:br/>
      </w:r>
      <w:r>
        <w:rPr>
          <w:rFonts w:hint="eastAsia"/>
        </w:rPr>
        <w:t>　　第一节 分子筛企业营销策略分析及建议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分子筛企业营销策略分析</w:t>
      </w:r>
      <w:r>
        <w:rPr>
          <w:rFonts w:hint="eastAsia"/>
        </w:rPr>
        <w:br/>
      </w:r>
      <w:r>
        <w:rPr>
          <w:rFonts w:hint="eastAsia"/>
        </w:rPr>
        <w:t>　　　　一、分子筛企业营销策略</w:t>
      </w:r>
      <w:r>
        <w:rPr>
          <w:rFonts w:hint="eastAsia"/>
        </w:rPr>
        <w:br/>
      </w:r>
      <w:r>
        <w:rPr>
          <w:rFonts w:hint="eastAsia"/>
        </w:rPr>
        <w:t>　　　　二、分子筛企业经验借鉴</w:t>
      </w:r>
      <w:r>
        <w:rPr>
          <w:rFonts w:hint="eastAsia"/>
        </w:rPr>
        <w:br/>
      </w:r>
      <w:r>
        <w:rPr>
          <w:rFonts w:hint="eastAsia"/>
        </w:rPr>
        <w:t>　　第三节 分子筛企业营销模式演化与创新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分子筛企业经营发展分析及建议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一、分子筛企业存在的问题</w:t>
      </w:r>
      <w:r>
        <w:rPr>
          <w:rFonts w:hint="eastAsia"/>
        </w:rPr>
        <w:br/>
      </w:r>
      <w:r>
        <w:rPr>
          <w:rFonts w:hint="eastAsia"/>
        </w:rPr>
        <w:t>　　　　二、分子筛企业应对的策略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2025年分子筛市场前景分析</w:t>
      </w:r>
      <w:r>
        <w:rPr>
          <w:rFonts w:hint="eastAsia"/>
        </w:rPr>
        <w:br/>
      </w:r>
      <w:r>
        <w:rPr>
          <w:rFonts w:hint="eastAsia"/>
        </w:rPr>
        <w:t>　　第二节 2025年分子筛行业发展趋势预测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影响分子筛行业发展的主要因素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一、2025年影响分子筛行业运行的有利因素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二、2025年影响分子筛行业运行的稳定因素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三、2025年影响分子筛行业运行的不利因素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四、2025年中国分子筛行业发展面临的挑战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五、2025年中国分子筛行业发展面临的机遇</w:t>
      </w:r>
      <w:r>
        <w:rPr>
          <w:rFonts w:hint="eastAsia"/>
        </w:rPr>
        <w:br/>
      </w:r>
      <w:r>
        <w:rPr>
          <w:rFonts w:hint="eastAsia"/>
        </w:rPr>
        <w:t>　　第四节 分子筛行业投资风险预警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一、2025-2031年分子筛行业市场风险及控制策略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二、2025-2031年分子筛行业政策风险及控制策略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三、2025-2031年分子筛行业经营风险及控制策略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四、2025-2031年分子筛同业竞争风险及控制策略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五、2025-2031年分子筛行业其他风险及控制策略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分子筛行业投资战略研究</w:t>
      </w:r>
      <w:r>
        <w:rPr>
          <w:rFonts w:hint="eastAsia"/>
        </w:rPr>
        <w:br/>
      </w:r>
      <w:r>
        <w:rPr>
          <w:rFonts w:hint="eastAsia"/>
        </w:rPr>
        <w:t>　　第一节 分子筛行业发展战略研究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一、分子筛品牌的重要性</w:t>
      </w:r>
      <w:r>
        <w:rPr>
          <w:rFonts w:hint="eastAsia"/>
        </w:rPr>
        <w:br/>
      </w:r>
      <w:r>
        <w:rPr>
          <w:rFonts w:hint="eastAsia"/>
        </w:rPr>
        <w:t>　　　　二、分子筛实施品牌战略的意义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四、我国分子筛企业的品牌战略</w:t>
      </w:r>
      <w:r>
        <w:rPr>
          <w:rFonts w:hint="eastAsia"/>
        </w:rPr>
        <w:br/>
      </w:r>
      <w:r>
        <w:rPr>
          <w:rFonts w:hint="eastAsia"/>
        </w:rPr>
        <w:t>　　　　五、分子筛品牌战略管理的策略</w:t>
      </w:r>
      <w:r>
        <w:rPr>
          <w:rFonts w:hint="eastAsia"/>
        </w:rPr>
        <w:br/>
      </w:r>
      <w:r>
        <w:rPr>
          <w:rFonts w:hint="eastAsia"/>
        </w:rPr>
        <w:t>　　第三节 分子筛经营策略分析</w:t>
      </w:r>
      <w:r>
        <w:rPr>
          <w:rFonts w:hint="eastAsia"/>
        </w:rPr>
        <w:br/>
      </w:r>
      <w:r>
        <w:rPr>
          <w:rFonts w:hint="eastAsia"/>
        </w:rPr>
        <w:t>　　　　一、分子筛市场细分策略</w:t>
      </w:r>
      <w:r>
        <w:rPr>
          <w:rFonts w:hint="eastAsia"/>
        </w:rPr>
        <w:br/>
      </w:r>
      <w:r>
        <w:rPr>
          <w:rFonts w:hint="eastAsia"/>
        </w:rPr>
        <w:t>　　　　二、分子筛市场创新策略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四、分子筛新产品差异化战略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中⋅智林⋅－分子筛行业投资战略研究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一、2025-2031年分子筛行业投资战略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分子筛行业历程</w:t>
      </w:r>
      <w:r>
        <w:rPr>
          <w:rFonts w:hint="eastAsia"/>
        </w:rPr>
        <w:br/>
      </w:r>
      <w:r>
        <w:rPr>
          <w:rFonts w:hint="eastAsia"/>
        </w:rPr>
        <w:t>　　图表 分子筛行业生命周期</w:t>
      </w:r>
      <w:r>
        <w:rPr>
          <w:rFonts w:hint="eastAsia"/>
        </w:rPr>
        <w:br/>
      </w:r>
      <w:r>
        <w:rPr>
          <w:rFonts w:hint="eastAsia"/>
        </w:rPr>
        <w:t>　　图表 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b7d4805804ee9" w:history="1">
        <w:r>
          <w:rPr>
            <w:rStyle w:val="Hyperlink"/>
          </w:rPr>
          <w:t>中国分子筛市场现状与前景趋势分析报告（2025-2031年）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b7d4805804ee9" w:history="1">
        <w:r>
          <w:rPr>
            <w:rStyle w:val="Hyperlink"/>
          </w:rPr>
          <w:t>https://www.20087.com/8/50/FenZiShaiQianJing.html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efecdd183462d" w:history="1">
      <w:r>
        <w:rPr>
          <w:rStyle w:val="Hyperlink"/>
        </w:rPr>
        <w:t>中国分子筛市场现状与前景趋势分析报告（2025-2031年）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enZiShaiQianJing.html" TargetMode="External" Id="R0a0b7d48058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enZiShaiQianJing.html" TargetMode="External" Id="R5f9efecdd183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2024-10-07T06:32:00Z</dcterms:created>
  <dcterms:modified xsi:type="dcterms:W3CDTF">2024-10-07T07:32:00Z</dcterms:modified>
  <dc:subject>中国分子筛市场现状与前景趋势分析报告（2025-2031年）</dc:subject>
  <dc:title>中国分子筛市场现状与前景趋势分析报告（2025-2031年）</dc:title>
  <cp:keywords>中国分子筛市场现状与前景趋势分析报告（2025-2031年）</cp:keywords>
  <dc:description>中国分子筛市场现状与前景趋势分析报告（2025-2031年）</dc:description>
</cp:coreProperties>
</file>