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26f81685a4840" w:history="1">
              <w:r>
                <w:rPr>
                  <w:rStyle w:val="Hyperlink"/>
                </w:rPr>
                <w:t>中国半导体IP行业发展研究与前景趋势分析报告（2024-2030年）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26f81685a4840" w:history="1">
              <w:r>
                <w:rPr>
                  <w:rStyle w:val="Hyperlink"/>
                </w:rPr>
                <w:t>中国半导体IP行业发展研究与前景趋势分析报告（2024-2030年）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26f81685a4840" w:history="1">
                <w:r>
                  <w:rPr>
                    <w:rStyle w:val="Hyperlink"/>
                  </w:rPr>
                  <w:t>https://www.20087.com/8/70/BanDaoTiIPFaZhanQuShi.html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IP（知识产权）作为半导体设计的基础构件，是集成电路设计中不可或缺的一部分。随着半导体行业的发展，半导体IP市场也在快速增长。当前市场上，半导体IP供应商提供了一系列标准化和定制化的IP核，包括处理器、接口控制器、存储器等，满足了不同应用领域的需求。随着设计复杂度的增加，半导体IP的种类和功能也在不断扩展，以支持高性能计算、汽车电子、人工智能等领域的创新。</w:t>
      </w:r>
      <w:r>
        <w:rPr>
          <w:rFonts w:hint="eastAsia"/>
        </w:rPr>
        <w:br/>
      </w:r>
      <w:r>
        <w:rPr>
          <w:rFonts w:hint="eastAsia"/>
        </w:rPr>
        <w:t>　　未来，半导体IP的发展将更加注重高性能和定制化。一方面，随着AI和高性能计算等领域的技术进步，对半导体IP的性能要求不断提高，需要提供更高计算能力和更低功耗的解决方案。另一方面，随着个性化需求的增加，半导体IP将更加注重提供高度定制化的服务，以满足特定应用领域的需求。此外，随着软件定义硬件的趋势，半导体IP将更加注重软硬件协同设计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26f81685a4840" w:history="1">
        <w:r>
          <w:rPr>
            <w:rStyle w:val="Hyperlink"/>
          </w:rPr>
          <w:t>中国半导体IP行业发展研究与前景趋势分析报告（2024-2030年）</w:t>
        </w:r>
      </w:hyperlink>
      <w:r>
        <w:rPr>
          <w:rFonts w:hint="eastAsia"/>
        </w:rPr>
        <w:t>》全面分析了半导体IP行业的现状，深入探讨了半导体IP市场需求、市场规模及价格波动。半导体IP报告探讨了产业链关键环节，并对半导体IP各细分市场进行了研究。同时，基于权威数据和专业分析，科学预测了半导体IP市场前景与发展趋势。此外，还评估了半导体IP重点企业的经营状况，包括品牌影响力、市场集中度以及竞争格局，并审慎剖析了潜在风险与机遇。半导体IP报告以其专业性、科学性和权威性，成为半导体IP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半导体IP产业概述</w:t>
      </w:r>
      <w:r>
        <w:rPr>
          <w:rFonts w:hint="eastAsia"/>
        </w:rPr>
        <w:br/>
      </w:r>
      <w:r>
        <w:rPr>
          <w:rFonts w:hint="eastAsia"/>
        </w:rPr>
        <w:t>　　第一节 半导体IP定义</w:t>
      </w:r>
      <w:r>
        <w:rPr>
          <w:rFonts w:hint="eastAsia"/>
        </w:rPr>
        <w:br/>
      </w:r>
      <w:r>
        <w:rPr>
          <w:rFonts w:hint="eastAsia"/>
        </w:rPr>
        <w:t>　　第二节 半导体IP行业特点</w:t>
      </w:r>
      <w:r>
        <w:rPr>
          <w:rFonts w:hint="eastAsia"/>
        </w:rPr>
        <w:br/>
      </w:r>
      <w:r>
        <w:rPr>
          <w:rFonts w:hint="eastAsia"/>
        </w:rPr>
        <w:t>　　第三节 半导体IP产业链分析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2023-2024年中国半导体IP行业运行环境分析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中国半导体IP运行经济环境分析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中国半导体IP产业政策环境分析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一、半导体IP行业监管体制</w:t>
      </w:r>
      <w:r>
        <w:rPr>
          <w:rFonts w:hint="eastAsia"/>
        </w:rPr>
        <w:br/>
      </w:r>
      <w:r>
        <w:rPr>
          <w:rFonts w:hint="eastAsia"/>
        </w:rPr>
        <w:t>　　　　二、半导体IP行业主要法规</w:t>
      </w:r>
      <w:r>
        <w:rPr>
          <w:rFonts w:hint="eastAsia"/>
        </w:rPr>
        <w:br/>
      </w:r>
      <w:r>
        <w:rPr>
          <w:rFonts w:hint="eastAsia"/>
        </w:rPr>
        <w:t>　　　　三、主要半导体IP产业政策</w:t>
      </w:r>
      <w:r>
        <w:rPr>
          <w:rFonts w:hint="eastAsia"/>
        </w:rPr>
        <w:br/>
      </w:r>
      <w:r>
        <w:rPr>
          <w:rFonts w:hint="eastAsia"/>
        </w:rPr>
        <w:t>　　第三节 中国半导体IP产业社会环境分析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国外半导体IP行业发展态势分析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国外半导体IP市场发展现状分析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国外主要国家半导体IP市场现状</w:t>
      </w:r>
      <w:r>
        <w:rPr>
          <w:rFonts w:hint="eastAsia"/>
        </w:rPr>
        <w:br/>
      </w:r>
      <w:r>
        <w:rPr>
          <w:rFonts w:hint="eastAsia"/>
        </w:rPr>
        <w:t>　　第三节 国外半导体IP行业发展趋势预测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中国半导体IP行业市场分析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2019-2024年中国半导体IP行业规模情况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2019-2024年中国半导体IP市场规模情况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2019-2024年中国半导体IP行业盈利情况分析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2019-2024年中国半导体IP市场需求状况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2019-2024年中国半导体IP行业市场供给状况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2019-2024年半导体IP行业市场供需平衡状况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中国重点地区半导体IP行业市场调研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重点地区（五）半导体IP市场调研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中国半导体IP行业价格走势及影响因素分析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国内半导体IP行业价格回顾</w:t>
      </w:r>
      <w:r>
        <w:rPr>
          <w:rFonts w:hint="eastAsia"/>
        </w:rPr>
        <w:br/>
      </w:r>
      <w:r>
        <w:rPr>
          <w:rFonts w:hint="eastAsia"/>
        </w:rPr>
        <w:t>　　第二节 国内半导体IP行业价格走势预测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国内半导体IP行业价格影响因素分析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中国半导体IP行业客户调研</w:t>
      </w:r>
      <w:r>
        <w:rPr>
          <w:rFonts w:hint="eastAsia"/>
        </w:rPr>
        <w:br/>
      </w:r>
      <w:r>
        <w:rPr>
          <w:rFonts w:hint="eastAsia"/>
        </w:rPr>
        <w:t>　　　　一、半导体IP行业客户偏好调查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二、客户对半导体IP品牌的首要认知渠道</w:t>
      </w:r>
      <w:r>
        <w:rPr>
          <w:rFonts w:hint="eastAsia"/>
        </w:rPr>
        <w:br/>
      </w:r>
      <w:r>
        <w:rPr>
          <w:rFonts w:hint="eastAsia"/>
        </w:rPr>
        <w:t>　　　　三、半导体IP品牌忠诚度调查</w:t>
      </w:r>
      <w:r>
        <w:rPr>
          <w:rFonts w:hint="eastAsia"/>
        </w:rPr>
        <w:br/>
      </w:r>
      <w:r>
        <w:rPr>
          <w:rFonts w:hint="eastAsia"/>
        </w:rPr>
        <w:t>　　　　四、半导体IP行业客户消费理念调研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中国半导体IP行业竞争格局分析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2024年半导体IP行业集中度分析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一、半导体IP市场集中度分析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二、半导体IP企业集中度分析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2023-2024年半导体IP行业竞争格局分析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一、半导体IP行业竞争策略分析</w:t>
      </w:r>
      <w:r>
        <w:rPr>
          <w:rFonts w:hint="eastAsia"/>
        </w:rPr>
        <w:br/>
      </w:r>
      <w:r>
        <w:rPr>
          <w:rFonts w:hint="eastAsia"/>
        </w:rPr>
        <w:t>　　　　二、半导体IP行业竞争格局展望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三、我国半导体IP市场竞争趋势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半导体IP行业重点企业发展调研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半导体IP行业企业经营策略研究分析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半导体IP企业多样化经营策略分析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一、半导体IP企业多样化经营情况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二、现行半导体IP行业多样化经营的方向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大型半导体IP企业集团未来发展策略分析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对中小半导体IP企业生产经营的建议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半导体IP行业投资风险与控制策略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半导体IP行业SWOT模型分析</w:t>
      </w:r>
      <w:r>
        <w:rPr>
          <w:rFonts w:hint="eastAsia"/>
        </w:rPr>
        <w:br/>
      </w:r>
      <w:r>
        <w:rPr>
          <w:rFonts w:hint="eastAsia"/>
        </w:rPr>
        <w:t>　　　　一、半导体IP行业优势分析</w:t>
      </w:r>
      <w:r>
        <w:rPr>
          <w:rFonts w:hint="eastAsia"/>
        </w:rPr>
        <w:br/>
      </w:r>
      <w:r>
        <w:rPr>
          <w:rFonts w:hint="eastAsia"/>
        </w:rPr>
        <w:t>　　　　二、半导体IP行业劣势分析</w:t>
      </w:r>
      <w:r>
        <w:rPr>
          <w:rFonts w:hint="eastAsia"/>
        </w:rPr>
        <w:br/>
      </w:r>
      <w:r>
        <w:rPr>
          <w:rFonts w:hint="eastAsia"/>
        </w:rPr>
        <w:t>　　　　三、半导体IP行业机会分析</w:t>
      </w:r>
      <w:r>
        <w:rPr>
          <w:rFonts w:hint="eastAsia"/>
        </w:rPr>
        <w:br/>
      </w:r>
      <w:r>
        <w:rPr>
          <w:rFonts w:hint="eastAsia"/>
        </w:rPr>
        <w:t>　　　　四、半导体IP行业风险分析</w:t>
      </w:r>
      <w:r>
        <w:rPr>
          <w:rFonts w:hint="eastAsia"/>
        </w:rPr>
        <w:br/>
      </w:r>
      <w:r>
        <w:rPr>
          <w:rFonts w:hint="eastAsia"/>
        </w:rPr>
        <w:t>　　第二节 半导体IP行业投资风险及控制策略分析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一、半导体IP市场风险及控制策略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二、半导体IP行业政策风险及控制策略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三、半导体IP行业经营风险及控制策略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四、半导体IP同业竞争风险及控制策略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五、半导体IP行业其他风险及控制策略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2024-2030年中国半导体IP行业投资潜力及发展趋势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2024-2030年半导体IP行业投资潜力分析</w:t>
      </w:r>
      <w:r>
        <w:rPr>
          <w:rFonts w:hint="eastAsia"/>
        </w:rPr>
        <w:br/>
      </w:r>
      <w:r>
        <w:rPr>
          <w:rFonts w:hint="eastAsia"/>
        </w:rPr>
        <w:t>　　　　一、半导体IP行业重点可投资领域</w:t>
      </w:r>
      <w:r>
        <w:rPr>
          <w:rFonts w:hint="eastAsia"/>
        </w:rPr>
        <w:br/>
      </w:r>
      <w:r>
        <w:rPr>
          <w:rFonts w:hint="eastAsia"/>
        </w:rPr>
        <w:t>　　　　二、半导体IP行业目标市场需求潜力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三、半导体IP行业投资潜力综合评判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中-智-林-2024-2030年中国半导体IP行业发展趋势分析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一、2024年半导体IP市场前景分析</w:t>
      </w:r>
      <w:r>
        <w:rPr>
          <w:rFonts w:hint="eastAsia"/>
        </w:rPr>
        <w:br/>
      </w:r>
      <w:r>
        <w:rPr>
          <w:rFonts w:hint="eastAsia"/>
        </w:rPr>
        <w:t>　　　　二、2024年半导体IP发展趋势预测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三、2024-2030年我国半导体IP行业发展剖析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五、未来半导体IP行业发展变局剖析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半导体IP行业历程</w:t>
      </w:r>
      <w:r>
        <w:rPr>
          <w:rFonts w:hint="eastAsia"/>
        </w:rPr>
        <w:br/>
      </w:r>
      <w:r>
        <w:rPr>
          <w:rFonts w:hint="eastAsia"/>
        </w:rPr>
        <w:t>　　图表 半导体IP行业生命周期</w:t>
      </w:r>
      <w:r>
        <w:rPr>
          <w:rFonts w:hint="eastAsia"/>
        </w:rPr>
        <w:br/>
      </w:r>
      <w:r>
        <w:rPr>
          <w:rFonts w:hint="eastAsia"/>
        </w:rPr>
        <w:t>　　图表 半导体IP行业产业链分析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2019-2024年半导体IP行业市场容量统计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2019-2024年中国半导体IP行业经营效益分析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**地区半导体IP市场规模及增长情况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**地区半导体IP行业市场需求情况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半导体IP重点企业（一）基本信息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半导体IP重点企业（一）经营情况分析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半导体IP重点企业（一）盈利能力情况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半导体IP重点企业（二）经营情况分析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半导体IP重点企业（二）盈利能力情况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半导体IP重点企业（二）成长能力情况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2024-2030年中国半导体IP行业市场容量预测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2024-2030年中国半导体IP行业市场规模预测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2024-2030年中国半导体IP市场前景分析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2024-2030年中国半导体IP行业发展趋势预测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26f81685a4840" w:history="1">
        <w:r>
          <w:rPr>
            <w:rStyle w:val="Hyperlink"/>
          </w:rPr>
          <w:t>中国半导体IP行业发展研究与前景趋势分析报告（2024-2030年）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26f81685a4840" w:history="1">
        <w:r>
          <w:rPr>
            <w:rStyle w:val="Hyperlink"/>
          </w:rPr>
          <w:t>https://www.20087.com/8/70/BanDaoTiIPFaZhanQuShi.html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6e2f81e6742da" w:history="1">
      <w:r>
        <w:rPr>
          <w:rStyle w:val="Hyperlink"/>
        </w:rPr>
        <w:t>中国半导体IP行业发展研究与前景趋势分析报告（2024-2030年）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nDaoTiIPFaZhanQuShi.html" TargetMode="External" Id="Ra0226f81685a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nDaoTiIPFaZhanQuShi.html" TargetMode="External" Id="R6586e2f81e67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2024-03-10T07:01:00Z</dcterms:created>
  <dcterms:modified xsi:type="dcterms:W3CDTF">2024-03-10T08:01:00Z</dcterms:modified>
  <dc:subject>中国半导体IP行业发展研究与前景趋势分析报告（2024-2030年）</dc:subject>
  <dc:title>中国半导体IP行业发展研究与前景趋势分析报告（2024-2030年）</dc:title>
  <cp:keywords>中国半导体IP行业发展研究与前景趋势分析报告（2024-2030年）</cp:keywords>
  <dc:description>中国半导体IP行业发展研究与前景趋势分析报告（2024-2030年）</dc:description>
</cp:coreProperties>
</file>