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ccfdbf5e7d4d54" w:history="1">
              <w:r>
                <w:rPr>
                  <w:rStyle w:val="Hyperlink"/>
                </w:rPr>
                <w:t>2025-2031年全球与中国卧式开卷机发展现状分析及市场前景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ccfdbf5e7d4d54" w:history="1">
              <w:r>
                <w:rPr>
                  <w:rStyle w:val="Hyperlink"/>
                </w:rPr>
                <w:t>2025-2031年全球与中国卧式开卷机发展现状分析及市场前景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ccfdbf5e7d4d54" w:history="1">
                <w:r>
                  <w:rPr>
                    <w:rStyle w:val="Hyperlink"/>
                  </w:rPr>
                  <w:t>https://www.20087.com/8/80/WoShiKaiJuanJiFaZhanQianJingFenXi.html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开卷机是金属加工、包装和制造行业中的关键设备，用于展开和校直卷材，如钢板、铝板和塑料薄膜。随着自动化和智能化技术的发展，现代卧式开卷机不仅提高了工作效率，还通过精确的张力控制和自动纠偏功能，保证了材料的平整度和加工精度。</w:t>
      </w:r>
      <w:r>
        <w:rPr>
          <w:rFonts w:hint="eastAsia"/>
        </w:rPr>
        <w:br/>
      </w:r>
      <w:r>
        <w:rPr>
          <w:rFonts w:hint="eastAsia"/>
        </w:rPr>
        <w:t>　　未来，卧式开卷机将朝着更高效、更环保的方向发展。采用节能电机和智能控制系统将减少能源消耗，而集成的废料回收系统和低噪音设计将减少对环境的影响。同时，物联网技术的应用将实现设备的远程监控和预测性维护，进一步提高生产线的稳定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ccfdbf5e7d4d54" w:history="1">
        <w:r>
          <w:rPr>
            <w:rStyle w:val="Hyperlink"/>
          </w:rPr>
          <w:t>2025-2031年全球与中国卧式开卷机发展现状分析及市场前景</w:t>
        </w:r>
      </w:hyperlink>
      <w:r>
        <w:rPr>
          <w:rFonts w:hint="eastAsia"/>
        </w:rPr>
        <w:t>》基于国家统计局及相关行业协会的权威数据，系统分析了卧式开卷机行业的市场规模、产业链结构及技术现状，并对卧式开卷机发展趋势与市场前景进行了科学预测。报告重点解读了行业重点企业的竞争策略与品牌影响力，全面评估了卧式开卷机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卧式开卷机市场概述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按照不同产品类型，卧式开卷机主要可以分为如下几个类别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全球不同产品类型卧式开卷机销售额增长趋势2020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液压</w:t>
      </w:r>
      <w:r>
        <w:rPr>
          <w:rFonts w:hint="eastAsia"/>
        </w:rPr>
        <w:br/>
      </w:r>
      <w:r>
        <w:rPr>
          <w:rFonts w:hint="eastAsia"/>
        </w:rPr>
        <w:t>　　　　1.2.3 气动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从不同应用，卧式开卷机主要包括如下几个方面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全球不同应用卧式开卷机销售额增长趋势2020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建筑工业</w:t>
      </w:r>
      <w:r>
        <w:rPr>
          <w:rFonts w:hint="eastAsia"/>
        </w:rPr>
        <w:br/>
      </w:r>
      <w:r>
        <w:rPr>
          <w:rFonts w:hint="eastAsia"/>
        </w:rPr>
        <w:t>　　　　1.3.3 纺织工业</w:t>
      </w:r>
      <w:r>
        <w:rPr>
          <w:rFonts w:hint="eastAsia"/>
        </w:rPr>
        <w:br/>
      </w:r>
      <w:r>
        <w:rPr>
          <w:rFonts w:hint="eastAsia"/>
        </w:rPr>
        <w:t>　　　　1.3.4 电气电子工业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卧式开卷机行业背景、发展历史、现状及趋势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卧式开卷机行业目前现状分析</w:t>
      </w:r>
      <w:r>
        <w:rPr>
          <w:rFonts w:hint="eastAsia"/>
        </w:rPr>
        <w:br/>
      </w:r>
      <w:r>
        <w:rPr>
          <w:rFonts w:hint="eastAsia"/>
        </w:rPr>
        <w:t>　　　　1.4.2 卧式开卷机发展趋势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全球卧式开卷机总体规模分析</w:t>
      </w:r>
      <w:r>
        <w:rPr>
          <w:rFonts w:hint="eastAsia"/>
        </w:rPr>
        <w:br/>
      </w:r>
      <w:r>
        <w:rPr>
          <w:rFonts w:hint="eastAsia"/>
        </w:rPr>
        <w:t>　　2.1 全球卧式开卷机供需现状及预测（2020-2031）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全球卧式开卷机产能、产量、产能利用率及发展趋势（2020-2031）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全球卧式开卷机产量、需求量及发展趋势（2020-2031）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全球主要地区卧式开卷机产量及发展趋势（2020-2031）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全球主要地区卧式开卷机产量（2020-2025）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全球主要地区卧式开卷机产量（2025-2031）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全球主要地区卧式开卷机产量市场份额（2020-2031）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中国卧式开卷机供需现状及预测（2020-2031）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中国卧式开卷机产能、产量、产能利用率及发展趋势（2020-2031）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中国卧式开卷机产量、市场需求量及发展趋势（2020-2031）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全球卧式开卷机销量及销售额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全球市场卧式开卷机销售额（2020-2031）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全球市场卧式开卷机销量（2020-2031）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全球市场卧式开卷机价格趋势（2020-2031）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全球市场主要厂商卧式开卷机产能市场份额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全球市场主要厂商卧式开卷机销量（2020-2025）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全球市场主要厂商卧式开卷机销量（2020-2025）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全球市场主要厂商卧式开卷机销售收入（2020-2025）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全球市场主要厂商卧式开卷机销售价格（2020-2025）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2025年全球主要生产商卧式开卷机收入排名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中国市场主要厂商卧式开卷机销量（2020-2025）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中国市场主要厂商卧式开卷机销量（2020-2025）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中国市场主要厂商卧式开卷机销售收入（2020-2025）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2025年中国主要生产商卧式开卷机收入排名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中国市场主要厂商卧式开卷机销售价格（2020-2025）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全球主要厂商卧式开卷机总部及产地分布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全球主要厂商成立时间及卧式开卷机商业化日期</w:t>
      </w:r>
      <w:r>
        <w:rPr>
          <w:rFonts w:hint="eastAsia"/>
        </w:rPr>
        <w:br/>
      </w:r>
      <w:r>
        <w:rPr>
          <w:rFonts w:hint="eastAsia"/>
        </w:rPr>
        <w:t>　　3.6 全球主要厂商卧式开卷机产品类型及应用</w:t>
      </w:r>
      <w:r>
        <w:rPr>
          <w:rFonts w:hint="eastAsia"/>
        </w:rPr>
        <w:br/>
      </w:r>
      <w:r>
        <w:rPr>
          <w:rFonts w:hint="eastAsia"/>
        </w:rPr>
        <w:t>　　3.7 卧式开卷机行业集中度、竞争程度分析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卧式开卷机行业集中度分析：2025年全球Top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全球卧式开卷机第一梯队、第二梯队和第三梯队生产商（品牌）及市场份额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全球卧式开卷机主要地区分析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全球主要地区卧式开卷机市场规模分析：2020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全球主要地区卧式开卷机销售收入及市场份额（2020-2025年）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全球主要地区卧式开卷机销售收入预测（2025-2031年）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全球主要地区卧式开卷机销量分析：2020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全球主要地区卧式开卷机销量及市场份额（2020-2025年）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全球主要地区卧式开卷机销量及市场份额预测（2025-2031）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北美市场卧式开卷机销量、收入及增长率（2020-2031）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欧洲市场卧式开卷机销量、收入及增长率（2020-2031）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中国市场卧式开卷机销量、收入及增长率（2020-2031）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日本市场卧式开卷机销量、收入及增长率（2020-2031）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东南亚市场卧式开卷机销量、收入及增长率（2020-2031）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印度市场卧式开卷机销量、收入及增长率（2020-2031）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重点企业（1）基本信息、卧式开卷机生产基地、销售区域、竞争对手及市场地位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卧式开卷机产品规格、参数及市场应用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卧式开卷机销量、收入、价格及毛利率（2020-2025）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重点企业（2）基本信息、卧式开卷机生产基地、销售区域、竞争对手及市场地位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卧式开卷机产品规格、参数及市场应用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卧式开卷机销量、收入、价格及毛利率（2020-2025）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重点企业（3）基本信息、卧式开卷机生产基地、销售区域、竞争对手及市场地位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卧式开卷机产品规格、参数及市场应用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卧式开卷机销量、收入、价格及毛利率（2020-2025）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重点企业（4）基本信息、卧式开卷机生产基地、销售区域、竞争对手及市场地位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卧式开卷机产品规格、参数及市场应用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卧式开卷机销量、收入、价格及毛利率（2020-2025）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重点企业（5）基本信息、卧式开卷机生产基地、销售区域、竞争对手及市场地位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卧式开卷机产品规格、参数及市场应用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卧式开卷机销量、收入、价格及毛利率（2020-2025）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重点企业（6）基本信息、卧式开卷机生产基地、销售区域、竞争对手及市场地位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卧式开卷机产品规格、参数及市场应用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卧式开卷机销量、收入、价格及毛利率（2020-2025）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重点企业（7）基本信息、卧式开卷机生产基地、销售区域、竞争对手及市场地位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卧式开卷机产品规格、参数及市场应用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卧式开卷机销量、收入、价格及毛利率（2020-2025）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重点企业（8）基本信息、卧式开卷机生产基地、销售区域、竞争对手及市场地位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卧式开卷机产品规格、参数及市场应用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卧式开卷机销量、收入、价格及毛利率（2020-2025）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重点企业（9）基本信息、卧式开卷机生产基地、销售区域、竞争对手及市场地位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卧式开卷机产品规格、参数及市场应用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卧式开卷机销量、收入、价格及毛利率（2020-2025）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重点企业（10）基本信息、卧式开卷机生产基地、销售区域、竞争对手及市场地位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卧式开卷机产品规格、参数及市场应用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卧式开卷机销量、收入、价格及毛利率（2020-2025）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重点企业（11）基本信息、卧式开卷机生产基地、销售区域、竞争对手及市场地位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卧式开卷机产品规格、参数及市场应用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卧式开卷机销量、收入、价格及毛利率（2020-2025）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重点企业（12）基本信息、卧式开卷机生产基地、销售区域、竞争对手及市场地位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卧式开卷机产品规格、参数及市场应用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卧式开卷机销量、收入、价格及毛利率（2020-2025）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重点企业（13）基本信息、卧式开卷机生产基地、销售区域、竞争对手及市场地位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卧式开卷机产品规格、参数及市场应用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卧式开卷机销量、收入、价格及毛利率（2020-2025）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不同产品类型卧式开卷机分析</w:t>
      </w:r>
      <w:r>
        <w:rPr>
          <w:rFonts w:hint="eastAsia"/>
        </w:rPr>
        <w:br/>
      </w:r>
      <w:r>
        <w:rPr>
          <w:rFonts w:hint="eastAsia"/>
        </w:rPr>
        <w:t>　　6.1 全球不同产品类型卧式开卷机销量（2020-2031）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全球不同产品类型卧式开卷机销量及市场份额（2020-2025）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全球不同产品类型卧式开卷机销量预测（2025-2031）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全球不同产品类型卧式开卷机收入（2020-2031）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全球不同产品类型卧式开卷机收入及市场份额（2020-2025）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全球不同产品类型卧式开卷机收入预测（2025-2031）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全球不同产品类型卧式开卷机价格走势（2020-2031）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不同应用卧式开卷机分析</w:t>
      </w:r>
      <w:r>
        <w:rPr>
          <w:rFonts w:hint="eastAsia"/>
        </w:rPr>
        <w:br/>
      </w:r>
      <w:r>
        <w:rPr>
          <w:rFonts w:hint="eastAsia"/>
        </w:rPr>
        <w:t>　　7.1 全球不同应用卧式开卷机销量（2020-2031）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全球不同应用卧式开卷机销量及市场份额（2020-2025）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全球不同应用卧式开卷机销量预测（2025-2031）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全球不同应用卧式开卷机收入（2020-2031）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全球不同应用卧式开卷机收入及市场份额（2020-2025）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全球不同应用卧式开卷机收入预测（2025-2031）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全球不同应用卧式开卷机价格走势（2020-2031）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卧式开卷机产业链分析</w:t>
      </w:r>
      <w:r>
        <w:rPr>
          <w:rFonts w:hint="eastAsia"/>
        </w:rPr>
        <w:br/>
      </w:r>
      <w:r>
        <w:rPr>
          <w:rFonts w:hint="eastAsia"/>
        </w:rPr>
        <w:t>　　8.2 卧式开卷机产业上游供应分析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卧式开卷机下游典型客户</w:t>
      </w:r>
      <w:r>
        <w:rPr>
          <w:rFonts w:hint="eastAsia"/>
        </w:rPr>
        <w:br/>
      </w:r>
      <w:r>
        <w:rPr>
          <w:rFonts w:hint="eastAsia"/>
        </w:rPr>
        <w:t>　　8.4 卧式开卷机销售渠道分析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卧式开卷机行业发展机遇及主要驱动因素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卧式开卷机行业发展面临的风险</w:t>
      </w:r>
      <w:r>
        <w:rPr>
          <w:rFonts w:hint="eastAsia"/>
        </w:rPr>
        <w:br/>
      </w:r>
      <w:r>
        <w:rPr>
          <w:rFonts w:hint="eastAsia"/>
        </w:rPr>
        <w:t>　　9.3 卧式开卷机行业政策分析</w:t>
      </w:r>
      <w:r>
        <w:rPr>
          <w:rFonts w:hint="eastAsia"/>
        </w:rPr>
        <w:br/>
      </w:r>
      <w:r>
        <w:rPr>
          <w:rFonts w:hint="eastAsia"/>
        </w:rPr>
        <w:t>　　9.4 卧式开卷机中国企业SWOT分析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全球不同产品类型卧式开卷机销售额增长（CAGR）趋势2020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卧式开卷机行业目前发展现状</w:t>
      </w:r>
      <w:r>
        <w:rPr>
          <w:rFonts w:hint="eastAsia"/>
        </w:rPr>
        <w:br/>
      </w:r>
      <w:r>
        <w:rPr>
          <w:rFonts w:hint="eastAsia"/>
        </w:rPr>
        <w:t>　　表 4： 卧式开卷机发展趋势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全球主要地区卧式开卷机产量增速（CAGR）：（2020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全球主要地区卧式开卷机产量（2020-2025）&amp;（台）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全球主要地区卧式开卷机产量（2025-2031）&amp;（台）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全球主要地区卧式开卷机产量市场份额（2020-2025）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全球主要地区卧式开卷机产量（2025-2031）&amp;（台）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全球市场主要厂商卧式开卷机产能（2024-2025）&amp;（台）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全球市场主要厂商卧式开卷机销量（2020-2025）&amp;（台）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全球市场主要厂商卧式开卷机销量市场份额（2020-2025）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全球市场主要厂商卧式开卷机销售收入（2020-2025）&amp;（百万美元）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全球市场主要厂商卧式开卷机销售收入市场份额（2020-2025）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全球市场主要厂商卧式开卷机销售价格（2020-2025）&amp;（美元/台）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2025年全球主要生产商卧式开卷机收入排名（百万美元）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中国市场主要厂商卧式开卷机销量（2020-2025）&amp;（台）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中国市场主要厂商卧式开卷机销量市场份额（2020-2025）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中国市场主要厂商卧式开卷机销售收入（2020-2025）&amp;（百万美元）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中国市场主要厂商卧式开卷机销售收入市场份额（2020-2025）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2025年中国主要生产商卧式开卷机收入排名（百万美元）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中国市场主要厂商卧式开卷机销售价格（2020-2025）&amp;（美元/台）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全球主要厂商卧式开卷机总部及产地分布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全球主要厂商成立时间及卧式开卷机商业化日期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全球主要厂商卧式开卷机产品类型及应用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2025年全球卧式开卷机主要厂商市场地位（第一梯队、第二梯队和第三梯队）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全球卧式开卷机市场投资、并购等现状分析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全球主要地区卧式开卷机销售收入增速：（2020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全球主要地区卧式开卷机销售收入（2020-2025）&amp;（百万美元）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全球主要地区卧式开卷机销售收入市场份额（2020-2025）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全球主要地区卧式开卷机收入（2025-2031）&amp;（百万美元）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全球主要地区卧式开卷机收入市场份额（2025-2031）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全球主要地区卧式开卷机销量（台）：2020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全球主要地区卧式开卷机销量（2020-2025）&amp;（台）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全球主要地区卧式开卷机销量市场份额（2020-2025）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全球主要地区卧式开卷机销量（2025-2031）&amp;（台）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全球主要地区卧式开卷机销量份额（2025-2031）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卧式开卷机生产基地、销售区域、竞争对手及市场地位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卧式开卷机产品规格、参数及市场应用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卧式开卷机销量（台）、收入（百万美元）、价格（美元/台）及毛利率（2020-2025）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卧式开卷机生产基地、销售区域、竞争对手及市场地位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卧式开卷机产品规格、参数及市场应用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卧式开卷机销量（台）、收入（百万美元）、价格（美元/台）及毛利率（2020-2025）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卧式开卷机生产基地、销售区域、竞争对手及市场地位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卧式开卷机产品规格、参数及市场应用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卧式开卷机销量（台）、收入（百万美元）、价格（美元/台）及毛利率（2020-2025）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卧式开卷机生产基地、销售区域、竞争对手及市场地位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卧式开卷机产品规格、参数及市场应用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卧式开卷机销量（台）、收入（百万美元）、价格（美元/台）及毛利率（2020-2025）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卧式开卷机生产基地、销售区域、竞争对手及市场地位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卧式开卷机产品规格、参数及市场应用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卧式开卷机销量（台）、收入（百万美元）、价格（美元/台）及毛利率（2020-2025）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卧式开卷机生产基地、销售区域、竞争对手及市场地位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卧式开卷机产品规格、参数及市场应用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卧式开卷机销量（台）、收入（百万美元）、价格（美元/台）及毛利率（2020-2025）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卧式开卷机生产基地、销售区域、竞争对手及市场地位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卧式开卷机产品规格、参数及市场应用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卧式开卷机销量（台）、收入（百万美元）、价格（美元/台）及毛利率（2020-2025）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卧式开卷机生产基地、销售区域、竞争对手及市场地位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卧式开卷机产品规格、参数及市场应用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卧式开卷机销量（台）、收入（百万美元）、价格（美元/台）及毛利率（2020-2025）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卧式开卷机生产基地、销售区域、竞争对手及市场地位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卧式开卷机产品规格、参数及市场应用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卧式开卷机销量（台）、收入（百万美元）、价格（美元/台）及毛利率（2020-2025）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卧式开卷机生产基地、销售区域、竞争对手及市场地位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卧式开卷机产品规格、参数及市场应用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卧式开卷机销量（台）、收入（百万美元）、价格（美元/台）及毛利率（2020-2025）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卧式开卷机生产基地、销售区域、竞争对手及市场地位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卧式开卷机产品规格、参数及市场应用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卧式开卷机销量（台）、收入（百万美元）、价格（美元/台）及毛利率（2020-2025）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卧式开卷机生产基地、销售区域、竞争对手及市场地位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卧式开卷机产品规格、参数及市场应用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卧式开卷机销量（台）、收入（百万美元）、价格（美元/台）及毛利率（2020-2025）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卧式开卷机生产基地、销售区域、竞争对手及市场地位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卧式开卷机产品规格、参数及市场应用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卧式开卷机销量（台）、收入（百万美元）、价格（美元/台）及毛利率（2020-2025）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全球不同产品类型卧式开卷机销量（2020-2025年）&amp;（台）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全球不同产品类型卧式开卷机销量市场份额（2020-2025）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全球不同产品类型卧式开卷机销量预测（2025-2031）&amp;（台）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全球市场不同产品类型卧式开卷机销量市场份额预测（2025-2031）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全球不同产品类型卧式开卷机收入（2020-2025年）&amp;（百万美元）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全球不同产品类型卧式开卷机收入市场份额（2020-2025）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全球不同产品类型卧式开卷机收入预测（2025-2031）&amp;（百万美元）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全球不同产品类型卧式开卷机收入市场份额预测（2025-2031）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全球不同应用卧式开卷机销量（2020-2025年）&amp;（台）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全球不同应用卧式开卷机销量市场份额（2020-2025）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全球不同应用卧式开卷机销量预测（2025-2031）&amp;（台）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全球市场不同应用卧式开卷机销量市场份额预测（2025-2031）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全球不同应用卧式开卷机收入（2020-2025年）&amp;（百万美元）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全球不同应用卧式开卷机收入市场份额（2020-2025）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全球不同应用卧式开卷机收入预测（2025-2031）&amp;（百万美元）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全球不同应用卧式开卷机收入市场份额预测（2025-2031）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卧式开卷机上游原料供应商及联系方式列表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卧式开卷机典型客户列表</w:t>
      </w:r>
      <w:r>
        <w:rPr>
          <w:rFonts w:hint="eastAsia"/>
        </w:rPr>
        <w:br/>
      </w:r>
      <w:r>
        <w:rPr>
          <w:rFonts w:hint="eastAsia"/>
        </w:rPr>
        <w:t>　　表 121： 卧式开卷机主要销售模式及销售渠道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卧式开卷机行业发展机遇及主要驱动因素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卧式开卷机行业发展面临的风险</w:t>
      </w:r>
      <w:r>
        <w:rPr>
          <w:rFonts w:hint="eastAsia"/>
        </w:rPr>
        <w:br/>
      </w:r>
      <w:r>
        <w:rPr>
          <w:rFonts w:hint="eastAsia"/>
        </w:rPr>
        <w:t>　　表 124： 卧式开卷机行业政策分析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卧式开卷机产品图片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全球不同产品类型卧式开卷机销售额2020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全球不同产品类型卧式开卷机市场份额2024 VS 2025</w:t>
      </w:r>
      <w:r>
        <w:rPr>
          <w:rFonts w:hint="eastAsia"/>
        </w:rPr>
        <w:br/>
      </w:r>
      <w:r>
        <w:rPr>
          <w:rFonts w:hint="eastAsia"/>
        </w:rPr>
        <w:t>　　图 4： 液压产品图片</w:t>
      </w:r>
      <w:r>
        <w:rPr>
          <w:rFonts w:hint="eastAsia"/>
        </w:rPr>
        <w:br/>
      </w:r>
      <w:r>
        <w:rPr>
          <w:rFonts w:hint="eastAsia"/>
        </w:rPr>
        <w:t>　　图 5： 气动产品图片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全球不同应用卧式开卷机市场份额2024 VS 2025</w:t>
      </w:r>
      <w:r>
        <w:rPr>
          <w:rFonts w:hint="eastAsia"/>
        </w:rPr>
        <w:br/>
      </w:r>
      <w:r>
        <w:rPr>
          <w:rFonts w:hint="eastAsia"/>
        </w:rPr>
        <w:t>　　图 9： 建筑工业</w:t>
      </w:r>
      <w:r>
        <w:rPr>
          <w:rFonts w:hint="eastAsia"/>
        </w:rPr>
        <w:br/>
      </w:r>
      <w:r>
        <w:rPr>
          <w:rFonts w:hint="eastAsia"/>
        </w:rPr>
        <w:t>　　图 10： 纺织工业</w:t>
      </w:r>
      <w:r>
        <w:rPr>
          <w:rFonts w:hint="eastAsia"/>
        </w:rPr>
        <w:br/>
      </w:r>
      <w:r>
        <w:rPr>
          <w:rFonts w:hint="eastAsia"/>
        </w:rPr>
        <w:t>　　图 11： 电气电子工业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全球卧式开卷机产能、产量、产能利用率及发展趋势（2020-2031）&amp;（台）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全球卧式开卷机产量、需求量及发展趋势（2020-2031）&amp;（台）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全球主要地区卧式开卷机产量（2020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全球主要地区卧式开卷机产量市场份额（2020-2031）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中国卧式开卷机产能、产量、产能利用率及发展趋势（2020-2031）&amp;（台）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中国卧式开卷机产量、市场需求量及发展趋势（2020-2031）&amp;（台）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全球卧式开卷机市场销售额及增长率：（2020-2031）&amp;（百万美元）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全球市场卧式开卷机市场规模：2020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全球市场卧式开卷机销量及增长率（2020-2031）&amp;（台）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全球市场卧式开卷机价格趋势（2020-2031）&amp;（美元/台）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2025年全球市场主要厂商卧式开卷机销量市场份额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2025年全球市场主要厂商卧式开卷机收入市场份额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2025年中国市场主要厂商卧式开卷机销量市场份额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2025年中国市场主要厂商卧式开卷机收入市场份额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2025年全球前五大生产商卧式开卷机市场份额</w:t>
      </w:r>
      <w:r>
        <w:rPr>
          <w:rFonts w:hint="eastAsia"/>
        </w:rPr>
        <w:br/>
      </w:r>
      <w:r>
        <w:rPr>
          <w:rFonts w:hint="eastAsia"/>
        </w:rPr>
        <w:t>　　图 28： 2025年全球卧式开卷机第一梯队、第二梯队和第三梯队厂商及市场份额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全球主要地区卧式开卷机销售收入（2020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全球主要地区卧式开卷机销售收入市场份额（2024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北美市场卧式开卷机销量及增长率（2020-2031）&amp;（台）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北美市场卧式开卷机收入及增长率（2020-2031）&amp;（百万美元）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欧洲市场卧式开卷机销量及增长率（2020-2031）&amp;（台）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欧洲市场卧式开卷机收入及增长率（2020-2031）&amp;（百万美元）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中国市场卧式开卷机销量及增长率（2020-2031）&amp;（台）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中国市场卧式开卷机收入及增长率（2020-2031）&amp;（百万美元）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日本市场卧式开卷机销量及增长率（2020-2031）&amp;（台）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日本市场卧式开卷机收入及增长率（2020-2031）&amp;（百万美元）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东南亚市场卧式开卷机销量及增长率（2020-2031）&amp;（台）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东南亚市场卧式开卷机收入及增长率（2020-2031）&amp;（百万美元）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印度市场卧式开卷机销量及增长率（2020-2031）&amp;（台）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印度市场卧式开卷机收入及增长率（2020-2031）&amp;（百万美元）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全球不同产品类型卧式开卷机价格走势（2020-2031）&amp;（美元/台）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全球不同应用卧式开卷机价格走势（2020-2031）&amp;（美元/台）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卧式开卷机产业链</w:t>
      </w:r>
      <w:r>
        <w:rPr>
          <w:rFonts w:hint="eastAsia"/>
        </w:rPr>
        <w:br/>
      </w:r>
      <w:r>
        <w:rPr>
          <w:rFonts w:hint="eastAsia"/>
        </w:rPr>
        <w:t>　　图 46： 卧式开卷机中国企业SWOT分析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ccfdbf5e7d4d54" w:history="1">
        <w:r>
          <w:rPr>
            <w:rStyle w:val="Hyperlink"/>
          </w:rPr>
          <w:t>2025-2031年全球与中国卧式开卷机发展现状分析及市场前景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ccfdbf5e7d4d54" w:history="1">
        <w:r>
          <w:rPr>
            <w:rStyle w:val="Hyperlink"/>
          </w:rPr>
          <w:t>https://www.20087.com/8/80/WoShiKaiJuanJiFaZhanQianJingFenXi.html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热点：液压卷板机、开卷机作用、全自动打包机、开卷机原理、卧式混合机、开卷机厂家、立式卷板机、开卷机结构、最新全自动卷筒机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dd453929c44bf" w:history="1">
      <w:r>
        <w:rPr>
          <w:rStyle w:val="Hyperlink"/>
        </w:rPr>
        <w:t>2025-2031年全球与中国卧式开卷机发展现状分析及市场前景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WoShiKaiJuanJiFaZhanQianJingFenXi.html" TargetMode="External" Id="R73ccfdbf5e7d4d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WoShiKaiJuanJiFaZhanQianJingFenXi.html" TargetMode="External" Id="Rfb2dd453929c44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2025-04-27T07:10:00Z</dcterms:created>
  <dcterms:modified xsi:type="dcterms:W3CDTF">2025-04-27T08:10:00Z</dcterms:modified>
  <dc:subject>2025-2031年全球与中国卧式开卷机发展现状分析及市场前景</dc:subject>
  <dc:title>2025-2031年全球与中国卧式开卷机发展现状分析及市场前景</dc:title>
  <cp:keywords>2025-2031年全球与中国卧式开卷机发展现状分析及市场前景</cp:keywords>
  <dc:description>2025-2031年全球与中国卧式开卷机发展现状分析及市场前景</dc:description>
</cp:coreProperties>
</file>