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5fe73b664105" w:history="1">
              <w:r>
                <w:rPr>
                  <w:rStyle w:val="Hyperlink"/>
                </w:rPr>
                <w:t>2025-2031年全球与中国工业挤出机市场调查研究及发展前景预测报告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5fe73b664105" w:history="1">
              <w:r>
                <w:rPr>
                  <w:rStyle w:val="Hyperlink"/>
                </w:rPr>
                <w:t>2025-2031年全球与中国工业挤出机市场调查研究及发展前景预测报告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f5fe73b664105" w:history="1">
                <w:r>
                  <w:rPr>
                    <w:rStyle w:val="Hyperlink"/>
                  </w:rPr>
                  <w:t>https://www.20087.com/8/20/GongYeJiChuJiHangYeQianJingFenXi.html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挤出机是材料加工领域中用于将热塑性塑料、橡胶、金属粉末或陶瓷等原料通过加热、剪切与加压方式连续塑化并成型为特定截面形状制品的核心设备，广泛应用于管材、型材、薄膜、片材、电线电缆及复合材料的生产过程。其基本结构由送料系统、螺杆与机筒、加热冷却装置、模头及牵引切割单元组成，通过精确控制温度、压力与螺杆转速，实现物料的均匀塑化与稳定挤出。现代工业挤出机普遍采用高性能合金钢制造螺杆与机筒，具备优良的耐磨性与热稳定性，配合先进的温控系统与变频驱动技术，确保在长时间连续运行中保持工艺一致性。工业挤出机企业在螺杆几何设计、熔体均化性能、能耗效率及自动化集成方面持续优化，支持多层共挤、发泡挤出与反应挤出等复杂工艺。设备控制系统集成人机界面与工艺参数存储功能，便于操作与批次管理，部分高端型号已实现与上游原料输送和下游定型系统的联动控制，提升整线运行效率。</w:t>
      </w:r>
      <w:r>
        <w:rPr>
          <w:rFonts w:hint="eastAsia"/>
        </w:rPr>
        <w:br/>
      </w:r>
      <w:r>
        <w:rPr>
          <w:rFonts w:hint="eastAsia"/>
        </w:rPr>
        <w:t>　　未来，工业挤出机将朝着更高能效、智能化控制与多功能复合方向持续演进。螺杆设计将融合自清洁特性与高效混炼功能，适应再生材料与生物基聚合物的加工需求，提升资源循环利用率。在节能方面，高效电机、热回收系统与精准温控算法的应用将进一步降低单位能耗，响应绿色制造发展趋势。智能化趋势下，设备将集成熔体压力、温度与粘度的实时监测系统，结合过程反馈实现闭环调节，确保产品质量稳定。远程监控与预测性维护平台将支持设备状态评估、故障预警与工艺优化建议，减少非计划停机时间。模块化设计理念将推动标准化组件的广泛应用，便于快速更换模头、螺杆配置与辅助装置，适应多品种小批量生产模式。在材料适应性方面，挤出机将更深度地融合纳米填充、导电复合与功能涂层技术，拓展在新能源、电子封装与智能材料领域的应用边界。长期来看，工业挤出机将从传统塑形成型装备发展为集材料转化、过程感知与系统协同于一体的智能加工中枢，服务于先进制造、循环经济与可持续材料产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5fe73b664105" w:history="1">
        <w:r>
          <w:rPr>
            <w:rStyle w:val="Hyperlink"/>
          </w:rPr>
          <w:t>2025-2031年全球与中国工业挤出机市场调查研究及发展前景预测报告</w:t>
        </w:r>
      </w:hyperlink>
      <w:r>
        <w:rPr>
          <w:rFonts w:hint="eastAsia"/>
        </w:rPr>
        <w:t>》依托多年行业监测数据，结合工业挤出机行业现状与未来前景，系统分析了工业挤出机市场需求、市场规模、产业链结构、价格机制及细分市场特征。报告对工业挤出机市场前景进行了客观评估，预测了工业挤出机行业发展趋势，并详细解读了品牌竞争格局、市场集中度及重点企业的运营表现。此外，报告通过SWOT分析识别了工业挤出机行业机遇与潜在风险，为投资者和决策者提供了科学、规范的战略建议，助力把握工业挤出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单螺杆挤出机</w:t>
      </w:r>
      <w:r>
        <w:rPr>
          <w:rFonts w:hint="eastAsia"/>
        </w:rPr>
        <w:br/>
      </w:r>
      <w:r>
        <w:rPr>
          <w:rFonts w:hint="eastAsia"/>
        </w:rPr>
        <w:t>　　　　1.2.3 双螺杆挤出机</w:t>
      </w:r>
      <w:r>
        <w:rPr>
          <w:rFonts w:hint="eastAsia"/>
        </w:rPr>
        <w:br/>
      </w:r>
      <w:r>
        <w:rPr>
          <w:rFonts w:hint="eastAsia"/>
        </w:rPr>
        <w:t>　　1.3 从不同应用，工业挤出机主要包括如下几个方面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粉末涂料生产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全球工业挤出机总体规模分析</w:t>
      </w:r>
      <w:r>
        <w:rPr>
          <w:rFonts w:hint="eastAsia"/>
        </w:rPr>
        <w:br/>
      </w:r>
      <w:r>
        <w:rPr>
          <w:rFonts w:hint="eastAsia"/>
        </w:rPr>
        <w:t>　　2.1 全球工业挤出机供需现状及预测（2020-2031）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全球主要地区工业挤出机产量（2026-2031）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全球主要地区工业挤出机市场规模分析：2020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全球主要地区工业挤出机销售收入预测（2026-2031年）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全球主要地区工业挤出机销量分析：2020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全球主要地区工业挤出机销量及市场份额预测（2026-2031）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全球市场主要厂商工业挤出机产能市场份额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全球市场主要厂商工业挤出机销量（2020-2025）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全球市场主要厂商工业挤出机销量（2020-2025）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2024年全球主要生产商工业挤出机收入排名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中国市场主要厂商工业挤出机销量（2020-2025）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中国市场主要厂商工业挤出机销量（2020-2025）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2024年中国主要生产商工业挤出机收入排名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中国市场主要厂商工业挤出机销售价格（2020-2025）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全球主要厂商工业挤出机总部及产地分布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全球主要厂商成立时间及工业挤出机商业化日期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全球主要厂商工业挤出机产品类型及应用</w:t>
      </w:r>
      <w:r>
        <w:rPr>
          <w:rFonts w:hint="eastAsia"/>
        </w:rPr>
        <w:br/>
      </w:r>
      <w:r>
        <w:rPr>
          <w:rFonts w:hint="eastAsia"/>
        </w:rPr>
        <w:t>　　4.7 工业挤出机行业集中度、竞争程度分析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工业挤出机行业集中度分析：2024年全球Top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工业挤出机销量、收入、价格及毛利率（2020-2025）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全球不同产品类型工业挤出机销量预测（2026-2031）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全球不同产品类型工业挤出机收入预测（2026-2031）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不同应用工业挤出机分析</w:t>
      </w:r>
      <w:r>
        <w:rPr>
          <w:rFonts w:hint="eastAsia"/>
        </w:rPr>
        <w:br/>
      </w:r>
      <w:r>
        <w:rPr>
          <w:rFonts w:hint="eastAsia"/>
        </w:rPr>
        <w:t>　　7.1 全球不同应用工业挤出机销量（2020-2031）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全球不同应用工业挤出机销量预测（2026-2031）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全球不同应用工业挤出机收入预测（2026-2031）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工业挤出机产业链分析</w:t>
      </w:r>
      <w:r>
        <w:rPr>
          <w:rFonts w:hint="eastAsia"/>
        </w:rPr>
        <w:br/>
      </w:r>
      <w:r>
        <w:rPr>
          <w:rFonts w:hint="eastAsia"/>
        </w:rPr>
        <w:t>　　8.2 工业挤出机工艺制造技术分析</w:t>
      </w:r>
      <w:r>
        <w:rPr>
          <w:rFonts w:hint="eastAsia"/>
        </w:rPr>
        <w:br/>
      </w:r>
      <w:r>
        <w:rPr>
          <w:rFonts w:hint="eastAsia"/>
        </w:rPr>
        <w:t>　　8.3 工业挤出机产业上游供应分析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工业挤出机下游客户分析</w:t>
      </w:r>
      <w:r>
        <w:rPr>
          <w:rFonts w:hint="eastAsia"/>
        </w:rPr>
        <w:br/>
      </w:r>
      <w:r>
        <w:rPr>
          <w:rFonts w:hint="eastAsia"/>
        </w:rPr>
        <w:t>　　8.5 工业挤出机销售渠道分析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工业挤出机行业发展面临的风险</w:t>
      </w:r>
      <w:r>
        <w:rPr>
          <w:rFonts w:hint="eastAsia"/>
        </w:rPr>
        <w:br/>
      </w:r>
      <w:r>
        <w:rPr>
          <w:rFonts w:hint="eastAsia"/>
        </w:rPr>
        <w:t>　　9.3 工业挤出机行业政策分析</w:t>
      </w:r>
      <w:r>
        <w:rPr>
          <w:rFonts w:hint="eastAsia"/>
        </w:rPr>
        <w:br/>
      </w:r>
      <w:r>
        <w:rPr>
          <w:rFonts w:hint="eastAsia"/>
        </w:rPr>
        <w:t>　　9.4 工业挤出机中国企业SWOT分析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全球不同产品类型工业挤出机销售额增长（CAGR）趋势2020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全球主要地区工业挤出机产量增速（CAGR）：（2020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全球主要地区工业挤出机销售收入增速：（2020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全球主要地区工业挤出机收入（2026-2031）&amp;（百万美元）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全球主要地区工业挤出机收入市场份额（2026-2031）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全球主要地区工业挤出机销量（台）：2020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全球主要地区工业挤出机销量（2026-2031）&amp;（台）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全球主要地区工业挤出机销量份额（2026-2031）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全球主要厂商工业挤出机总部及产地分布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全球主要厂商成立时间及工业挤出机商业化日期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全球主要厂商工业挤出机产品类型及应用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工业挤出机生产基地、销售区域、竞争对手及市场地位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工业挤出机产品规格、参数及市场应用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工业挤出机销量（台）、收入（百万美元）、价格（美元/台）及毛利率（2020-2025）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全球不同产品类型工业挤出机销量（2020-2025年）&amp;（台）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全球市场不同产品类型工业挤出机销量市场份额预测（2026-2031）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全球不同产品类型工业挤出机收入（2020-2025年）&amp;（百万美元）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全球不同产品类型工业挤出机收入市场份额（2020-2025）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全球不同产品类型工业挤出机收入预测（2026-2031）&amp;（百万美元）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全球不同产品类型工业挤出机收入市场份额预测（2026-2031）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全球不同应用工业挤出机销量（2020-2025年）&amp;（台）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全球不同应用工业挤出机销量市场份额（2020-2025）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全球不同应用工业挤出机销量预测（2026-2031）&amp;（台）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全球市场不同应用工业挤出机销量市场份额预测（2026-2031）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全球不同应用工业挤出机收入（2020-2025年）&amp;（百万美元）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全球不同应用工业挤出机收入市场份额（2020-2025）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全球不同应用工业挤出机收入预测（2026-2031）&amp;（百万美元）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全球不同应用工业挤出机收入市场份额预测（2026-2031）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工业挤出机上游原料供应商及联系方式列表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工业挤出机典型客户列表</w:t>
      </w:r>
      <w:r>
        <w:rPr>
          <w:rFonts w:hint="eastAsia"/>
        </w:rPr>
        <w:br/>
      </w:r>
      <w:r>
        <w:rPr>
          <w:rFonts w:hint="eastAsia"/>
        </w:rPr>
        <w:t>　　表 206： 工业挤出机主要销售模式及销售渠道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工业挤出机行业发展机遇及主要驱动因素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工业挤出机行业发展面临的风险</w:t>
      </w:r>
      <w:r>
        <w:rPr>
          <w:rFonts w:hint="eastAsia"/>
        </w:rPr>
        <w:br/>
      </w:r>
      <w:r>
        <w:rPr>
          <w:rFonts w:hint="eastAsia"/>
        </w:rPr>
        <w:t>　　表 209： 工业挤出机行业政策分析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全球不同产品类型工业挤出机销售额2020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全球不同产品类型工业挤出机市场份额2024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单螺杆挤出机产品图片</w:t>
      </w:r>
      <w:r>
        <w:rPr>
          <w:rFonts w:hint="eastAsia"/>
        </w:rPr>
        <w:br/>
      </w:r>
      <w:r>
        <w:rPr>
          <w:rFonts w:hint="eastAsia"/>
        </w:rPr>
        <w:t>　　图 5： 双螺杆挤出机产品图片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全球不同应用工业挤出机市场份额2024 &amp; 2031</w:t>
      </w:r>
      <w:r>
        <w:rPr>
          <w:rFonts w:hint="eastAsia"/>
        </w:rPr>
        <w:br/>
      </w:r>
      <w:r>
        <w:rPr>
          <w:rFonts w:hint="eastAsia"/>
        </w:rPr>
        <w:t>　　图 8： 粉末涂料生产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全球工业挤出机产量、需求量及发展趋势（2020-2031）&amp;（台）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全球主要地区工业挤出机产量（2020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中国工业挤出机产量、市场需求量及发展趋势（2020-2031）&amp;（台）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全球工业挤出机市场销售额及增长率：（2020-2031）&amp;（百万美元）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全球市场工业挤出机市场规模：2020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全球市场工业挤出机价格趋势（2020-2031）&amp;（美元/台）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全球主要地区工业挤出机销售收入（2020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全球主要地区工业挤出机销售收入市场份额（2020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印度市场工业挤出机收入及增长率（2020-2031）&amp;（百万美元）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2024年全球市场主要厂商工业挤出机销量市场份额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2024年全球市场主要厂商工业挤出机收入市场份额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2024年中国市场主要厂商工业挤出机销量市场份额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2024年中国市场主要厂商工业挤出机收入市场份额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2024年全球前五大生产商工业挤出机市场份额</w:t>
      </w:r>
      <w:r>
        <w:rPr>
          <w:rFonts w:hint="eastAsia"/>
        </w:rPr>
        <w:br/>
      </w:r>
      <w:r>
        <w:rPr>
          <w:rFonts w:hint="eastAsia"/>
        </w:rPr>
        <w:t>　　图 41： 2024年全球工业挤出机第一梯队、第二梯队和第三梯队厂商及市场份额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工业挤出机产业链</w:t>
      </w:r>
      <w:r>
        <w:rPr>
          <w:rFonts w:hint="eastAsia"/>
        </w:rPr>
        <w:br/>
      </w:r>
      <w:r>
        <w:rPr>
          <w:rFonts w:hint="eastAsia"/>
        </w:rPr>
        <w:t>　　图 45： 工业挤出机中国企业SWOT分析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5fe73b664105" w:history="1">
        <w:r>
          <w:rPr>
            <w:rStyle w:val="Hyperlink"/>
          </w:rPr>
          <w:t>2025-2031年全球与中国工业挤出机市场调查研究及发展前景预测报告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f5fe73b664105" w:history="1">
        <w:r>
          <w:rPr>
            <w:rStyle w:val="Hyperlink"/>
          </w:rPr>
          <w:t>https://www.20087.com/8/20/GongYeJiChuJiHangYeQianJingFenXi.html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608d2a81a4571" w:history="1">
      <w:r>
        <w:rPr>
          <w:rStyle w:val="Hyperlink"/>
        </w:rPr>
        <w:t>2025-2031年全球与中国工业挤出机市场调查研究及发展前景预测报告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JiChuJiHangYeQianJingFenXi.html" TargetMode="External" Id="R4fcf5fe73b6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JiChuJiHangYeQianJingFenXi.html" TargetMode="External" Id="Rf23608d2a81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2025-02-19T05:07:39Z</dcterms:created>
  <dcterms:modified xsi:type="dcterms:W3CDTF">2025-02-19T06:07:39Z</dcterms:modified>
  <dc:subject>2025-2031年全球与中国工业挤出机市场调查研究及发展前景预测报告</dc:subject>
  <dc:title>2025-2031年全球与中国工业挤出机市场调查研究及发展前景预测报告</dc:title>
  <cp:keywords>2025-2031年全球与中国工业挤出机市场调查研究及发展前景预测报告</cp:keywords>
  <dc:description>2025-2031年全球与中国工业挤出机市场调查研究及发展前景预测报告</dc:description>
</cp:coreProperties>
</file>