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eba89e5d64123" w:history="1">
              <w:r>
                <w:rPr>
                  <w:rStyle w:val="Hyperlink"/>
                </w:rPr>
                <w:t>2026-2032年全球与中国工业物联网硬件行业市场调研及前景趋势报告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eba89e5d64123" w:history="1">
              <w:r>
                <w:rPr>
                  <w:rStyle w:val="Hyperlink"/>
                </w:rPr>
                <w:t>2026-2032年全球与中国工业物联网硬件行业市场调研及前景趋势报告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eba89e5d64123" w:history="1">
                <w:r>
                  <w:rPr>
                    <w:rStyle w:val="Hyperlink"/>
                  </w:rPr>
                  <w:t>https://www.20087.com/8/80/GongYeWuLianWangYingJianDeFaZhanQianJing.html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工业物联网硬件当前涵盖边缘网关、智能传感器、工业路由器及无线终端，用于采集设备状态、环境参数与能耗数据，并实现协议转换与安全上传。产品强调宽温设计（-40℃~75℃）、EMC抗扰度及支持OPC UA、MQTT等工业通信标准。在预测性维护与柔性制造需求推动下，对内置AI推理能力、TSN时间同步及零信任安全架构的要求迅速增长。然而，异构设备接入复杂、固件更新机制薄弱及长期供货保障仍是落地障碍。</w:t>
      </w:r>
      <w:r>
        <w:rPr>
          <w:rFonts w:hint="eastAsia"/>
        </w:rPr>
        <w:br/>
      </w:r>
      <w:r>
        <w:rPr>
          <w:rFonts w:hint="eastAsia"/>
        </w:rPr>
        <w:t>　　未来，工业物联网硬件将向原生智能与可持续设计方向突破。市场调研网认为，RISC-V开源架构降低芯片依赖；能量采集技术（如振动能、光能）支持无电池节点部署。在数字主线（Digital Thread）体系中，硬件自动注册至资产目录，实现即插即用。此外，模块化设计延长产品生命周期，减少电子废弃物。未来，工业物联网硬件不仅连接物理世界，更将成为工业元宇宙的感知基石，在数据可信、设备自治与绿色制造三重目标下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6eba89e5d64123" w:history="1">
        <w:r>
          <w:rPr>
            <w:rStyle w:val="Hyperlink"/>
          </w:rPr>
          <w:t>2026-2032年全球与中国工业物联网硬件行业市场调研及前景趋势报告</w:t>
        </w:r>
      </w:hyperlink>
      <w:r>
        <w:rPr>
          <w:rFonts w:hint="eastAsia"/>
        </w:rPr>
        <w:t>》，2025年工业物联网硬件行业市场规模达 亿元，预计2032年市场规模将达 亿元，期间年均复合增长率（CAGR）达 %。报告采用定量与定性相结合的研究方法，系统分析了工业物联网硬件行业的市场规模、需求动态及价格变化，并对工业物联网硬件产业链各环节进行了全面梳理。报告详细解读了工业物联网硬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按产品类型细分，全球工业物联网硬件市场规模2021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处理器</w:t>
      </w:r>
      <w:r>
        <w:rPr>
          <w:rFonts w:hint="eastAsia"/>
        </w:rPr>
        <w:br/>
      </w:r>
      <w:r>
        <w:rPr>
          <w:rFonts w:hint="eastAsia"/>
        </w:rPr>
        <w:t>　　　　1.3.4 连接 IC</w:t>
      </w:r>
      <w:r>
        <w:rPr>
          <w:rFonts w:hint="eastAsia"/>
        </w:rPr>
        <w:br/>
      </w:r>
      <w:r>
        <w:rPr>
          <w:rFonts w:hint="eastAsia"/>
        </w:rPr>
        <w:t>　　　　1.3.5 存储设备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按应用细分，全球工业物联网硬件市场规模2021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金属和采矿</w:t>
      </w:r>
      <w:r>
        <w:rPr>
          <w:rFonts w:hint="eastAsia"/>
        </w:rPr>
        <w:br/>
      </w:r>
      <w:r>
        <w:rPr>
          <w:rFonts w:hint="eastAsia"/>
        </w:rPr>
        <w:t>　　　　1.4.6 医疗保健</w:t>
      </w:r>
      <w:r>
        <w:rPr>
          <w:rFonts w:hint="eastAsia"/>
        </w:rPr>
        <w:br/>
      </w:r>
      <w:r>
        <w:rPr>
          <w:rFonts w:hint="eastAsia"/>
        </w:rPr>
        <w:t>　　　　1.4.7 运输</w:t>
      </w:r>
      <w:r>
        <w:rPr>
          <w:rFonts w:hint="eastAsia"/>
        </w:rPr>
        <w:br/>
      </w:r>
      <w:r>
        <w:rPr>
          <w:rFonts w:hint="eastAsia"/>
        </w:rPr>
        <w:t>　　　　1.4.8 农业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工业物联网硬件行业发展总体概况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工业物联网硬件行业发展主要特点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工业物联网硬件行业发展影响因素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工业物联网硬件有利因素</w:t>
      </w:r>
      <w:r>
        <w:rPr>
          <w:rFonts w:hint="eastAsia"/>
        </w:rPr>
        <w:br/>
      </w:r>
      <w:r>
        <w:rPr>
          <w:rFonts w:hint="eastAsia"/>
        </w:rPr>
        <w:t>　　　　1.5.3 .2 工业物联网硬件不利因素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全球市场，近三年工业物联网硬件主要企业占有率及排名（按销量）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工业物联网硬件主要企业在国际市场占有率（按销量，2023-2026）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2025年工业物联网硬件主要企业在国际市场排名（按销量）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全球市场主要企业工业物联网硬件销量（2023-2026）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全球市场，近三年工业物联网硬件主要企业占有率及排名（按收入）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工业物联网硬件主要企业在国际市场占有率（按收入，2023-2026）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2025年工业物联网硬件主要企业在国际市场排名（按收入）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全球市场主要企业工业物联网硬件销售收入（2023-2026）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全球市场主要企业工业物联网硬件销售价格（2023-2026）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中国市场，近三年工业物联网硬件主要企业占有率及排名（按销量）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工业物联网硬件主要企业在中国市场占有率（按销量，2023-2026）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2025年工业物联网硬件主要企业在中国市场排名（按销量）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中国市场主要企业工业物联网硬件销量（2023-2026）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中国市场，近三年工业物联网硬件主要企业占有率及排名（按收入）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工业物联网硬件主要企业在中国市场占有率（按收入，2023-2026）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2025年工业物联网硬件主要企业在中国市场排名（按收入）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中国市场主要企业工业物联网硬件销售收入（2023-2026）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全球主要厂商工业物联网硬件总部及产地分布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全球主要厂商成立时间及工业物联网硬件商业化日期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全球主要厂商工业物联网硬件产品类型及应用</w:t>
      </w:r>
      <w:r>
        <w:rPr>
          <w:rFonts w:hint="eastAsia"/>
        </w:rPr>
        <w:br/>
      </w:r>
      <w:r>
        <w:rPr>
          <w:rFonts w:hint="eastAsia"/>
        </w:rPr>
        <w:t>　　2.9 工业物联网硬件行业集中度、竞争程度分析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工业物联网硬件行业集中度分析：2025年全球Top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全球工业物联网硬件第一梯队、第二梯队和第三梯队生产商（品牌）及市场份额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全球工业物联网硬件总体规模分析</w:t>
      </w:r>
      <w:r>
        <w:rPr>
          <w:rFonts w:hint="eastAsia"/>
        </w:rPr>
        <w:br/>
      </w:r>
      <w:r>
        <w:rPr>
          <w:rFonts w:hint="eastAsia"/>
        </w:rPr>
        <w:t>　　3.1 全球工业物联网硬件供需现状及预测（2021-2032）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全球工业物联网硬件产能、产量、产能利用率及发展趋势（2021-2032）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全球工业物联网硬件产量、需求量及发展趋势（2021-2032）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全球主要地区工业物联网硬件产量及发展趋势（2021-2032）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全球主要地区工业物联网硬件产量（2021-2026）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全球主要地区工业物联网硬件产量（2027-2032）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全球主要地区工业物联网硬件产量市场份额（2021-2032）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中国工业物联网硬件供需现状及预测（2021-2032）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中国工业物联网硬件产能、产量、产能利用率及发展趋势（2021-2032）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中国工业物联网硬件产量、市场需求量及发展趋势（2021-2032）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中国市场工业物联网硬件进出口（2021-2032）</w:t>
      </w:r>
      <w:r>
        <w:rPr>
          <w:rFonts w:hint="eastAsia"/>
        </w:rPr>
        <w:br/>
      </w:r>
      <w:r>
        <w:rPr>
          <w:rFonts w:hint="eastAsia"/>
        </w:rPr>
        <w:t>　　3.4 全球工业物联网硬件销量及销售额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全球市场工业物联网硬件销售额（2021-2032）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全球市场工业物联网硬件销量（2021-2032）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全球市场工业物联网硬件价格趋势（2021-2032）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全球工业物联网硬件主要地区分析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全球主要地区工业物联网硬件市场规模分析：2021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全球主要地区工业物联网硬件销售收入及市场份额（2021-2026）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全球主要地区工业物联网硬件销售收入预测（2027-2032）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全球主要地区工业物联网硬件销量分析：2021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全球主要地区工业物联网硬件销量及市场份额（2021-2026）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全球主要地区工业物联网硬件销量及市场份额预测（2027-2032）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北美市场工业物联网硬件销量、收入及增长率（2021-2032）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欧洲市场工业物联网硬件销量、收入及增长率（2021-2032）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中国市场工业物联网硬件销量、收入及增长率（2021-2032）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日本市场工业物联网硬件销量、收入及增长率（2021-2032）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东南亚市场工业物联网硬件销量、收入及增长率（2021-2032）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印度市场工业物联网硬件销量、收入及增长率（2021-2032）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南美市场工业物联网硬件销量、收入及增长率（2021-2032）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中东市场工业物联网硬件销量、收入及增长率（2021-2032）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工业物联网硬件销量、收入、价格及毛利率（2021-2026）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不同产品类型工业物联网硬件分析</w:t>
      </w:r>
      <w:r>
        <w:rPr>
          <w:rFonts w:hint="eastAsia"/>
        </w:rPr>
        <w:br/>
      </w:r>
      <w:r>
        <w:rPr>
          <w:rFonts w:hint="eastAsia"/>
        </w:rPr>
        <w:t>　　6.1 全球不同产品类型工业物联网硬件销量（2021-2032）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全球不同产品类型工业物联网硬件销量及市场份额（2021-2026）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全球不同产品类型工业物联网硬件销量预测（2027-2032）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全球不同产品类型工业物联网硬件收入（2021-2032）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全球不同产品类型工业物联网硬件收入及市场份额（2021-2026）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全球不同产品类型工业物联网硬件收入预测（2027-2032）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全球不同产品类型工业物联网硬件价格走势（2021-2032）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中国不同产品类型工业物联网硬件销量（2021-2032）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中国不同产品类型工业物联网硬件销量及市场份额（2021-2026）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中国不同产品类型工业物联网硬件销量预测（2027-2032）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中国不同产品类型工业物联网硬件收入（2021-2032）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中国不同产品类型工业物联网硬件收入及市场份额（2021-2026）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中国不同产品类型工业物联网硬件收入预测（2027-2032）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不同应用工业物联网硬件分析</w:t>
      </w:r>
      <w:r>
        <w:rPr>
          <w:rFonts w:hint="eastAsia"/>
        </w:rPr>
        <w:br/>
      </w:r>
      <w:r>
        <w:rPr>
          <w:rFonts w:hint="eastAsia"/>
        </w:rPr>
        <w:t>　　7.1 全球不同应用工业物联网硬件销量（2021-2032）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全球不同应用工业物联网硬件销量及市场份额（2021-2026）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全球不同应用工业物联网硬件销量预测（2027-2032）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全球不同应用工业物联网硬件收入（2021-2032）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全球不同应用工业物联网硬件收入及市场份额（2021-2026）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全球不同应用工业物联网硬件收入预测（2027-2032）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全球不同应用工业物联网硬件价格走势（2021-2032）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中国不同应用工业物联网硬件销量（2021-2032）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中国不同应用工业物联网硬件销量及市场份额（2021-2026）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中国不同应用工业物联网硬件销量预测（2027-2032）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中国不同应用工业物联网硬件收入（2021-2032）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中国不同应用工业物联网硬件收入及市场份额（2021-2026）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中国不同应用工业物联网硬件收入预测（2027-2032）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工业物联网硬件行业发展趋势</w:t>
      </w:r>
      <w:r>
        <w:rPr>
          <w:rFonts w:hint="eastAsia"/>
        </w:rPr>
        <w:br/>
      </w:r>
      <w:r>
        <w:rPr>
          <w:rFonts w:hint="eastAsia"/>
        </w:rPr>
        <w:t>　　8.2 工业物联网硬件行业主要驱动因素</w:t>
      </w:r>
      <w:r>
        <w:rPr>
          <w:rFonts w:hint="eastAsia"/>
        </w:rPr>
        <w:br/>
      </w:r>
      <w:r>
        <w:rPr>
          <w:rFonts w:hint="eastAsia"/>
        </w:rPr>
        <w:t>　　8.3 工业物联网硬件中国企业SWOT分析</w:t>
      </w:r>
      <w:r>
        <w:rPr>
          <w:rFonts w:hint="eastAsia"/>
        </w:rPr>
        <w:br/>
      </w:r>
      <w:r>
        <w:rPr>
          <w:rFonts w:hint="eastAsia"/>
        </w:rPr>
        <w:t>　　8.4 中国工业物联网硬件行业政策环境分析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工业物联网硬件行业产业链简介</w:t>
      </w:r>
      <w:r>
        <w:rPr>
          <w:rFonts w:hint="eastAsia"/>
        </w:rPr>
        <w:br/>
      </w:r>
      <w:r>
        <w:rPr>
          <w:rFonts w:hint="eastAsia"/>
        </w:rPr>
        <w:t>　　　　9.1.1 工业物联网硬件行业供应链分析</w:t>
      </w:r>
      <w:r>
        <w:rPr>
          <w:rFonts w:hint="eastAsia"/>
        </w:rPr>
        <w:br/>
      </w:r>
      <w:r>
        <w:rPr>
          <w:rFonts w:hint="eastAsia"/>
        </w:rPr>
        <w:t>　　　　9.1.2 工业物联网硬件主要原料及供应情况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工业物联网硬件行业采购模式</w:t>
      </w:r>
      <w:r>
        <w:rPr>
          <w:rFonts w:hint="eastAsia"/>
        </w:rPr>
        <w:br/>
      </w:r>
      <w:r>
        <w:rPr>
          <w:rFonts w:hint="eastAsia"/>
        </w:rPr>
        <w:t>　　9.3 工业物联网硬件行业生产模式</w:t>
      </w:r>
      <w:r>
        <w:rPr>
          <w:rFonts w:hint="eastAsia"/>
        </w:rPr>
        <w:br/>
      </w:r>
      <w:r>
        <w:rPr>
          <w:rFonts w:hint="eastAsia"/>
        </w:rPr>
        <w:t>　　9.4 工业物联网硬件行业销售模式及销售渠道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按产品类型细分，全球工业物联网硬件市场规模2021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按应用细分，全球工业物联网硬件市场规模（CAGR）2021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工业物联网硬件行业发展主要特点</w:t>
      </w:r>
      <w:r>
        <w:rPr>
          <w:rFonts w:hint="eastAsia"/>
        </w:rPr>
        <w:br/>
      </w:r>
      <w:r>
        <w:rPr>
          <w:rFonts w:hint="eastAsia"/>
        </w:rPr>
        <w:t>　　表 4： 工业物联网硬件行业发展有利因素分析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工业物联网硬件行业发展不利因素分析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进入工业物联网硬件行业壁垒</w:t>
      </w:r>
      <w:r>
        <w:rPr>
          <w:rFonts w:hint="eastAsia"/>
        </w:rPr>
        <w:br/>
      </w:r>
      <w:r>
        <w:rPr>
          <w:rFonts w:hint="eastAsia"/>
        </w:rPr>
        <w:t>　　表 7： 工业物联网硬件主要企业在国际市场占有率（按销量，2023-2026）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2025年工业物联网硬件主要企业在国际市场排名（按销量）&amp;（千件）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全球市场主要企业工业物联网硬件销量（2023-2026）&amp;（千件）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工业物联网硬件主要企业在国际市场占有率（按收入，2023-2026）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2025年工业物联网硬件主要企业在国际市场排名（按收入）&amp;（万元）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全球市场主要企业工业物联网硬件销售收入（2023-2026）&amp;（万元）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全球市场主要企业工业物联网硬件销售价格（2023-2026）&amp;（元/件）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工业物联网硬件主要企业在中国市场占有率（按销量，2023-2026）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2025年工业物联网硬件主要企业在中国市场排名（按销量）&amp;（千件）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中国市场主要企业工业物联网硬件销量（2023-2026）&amp;（千件）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工业物联网硬件主要企业在中国市场占有率（按收入，2023-2026）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2025年工业物联网硬件主要企业在中国市场排名（按收入）&amp;（万元）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中国市场主要企业工业物联网硬件销售收入（2023-2026）&amp;（万元）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全球主要厂商工业物联网硬件总部及产地分布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全球主要厂商成立时间及工业物联网硬件商业化日期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全球主要厂商工业物联网硬件产品类型及应用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2025年全球工业物联网硬件主要厂商市场地位（第一梯队、第二梯队和第三梯队）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全球工业物联网硬件市场投资、并购等现状分析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全球主要地区工业物联网硬件产量增速（CAGR）：（2021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全球主要地区工业物联网硬件产量（2021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全球主要地区工业物联网硬件产量（2021-2026）&amp;（千件）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全球主要地区工业物联网硬件产量（2027-2032）&amp;（千件）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全球主要地区工业物联网硬件产量市场份额（2021-2026）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全球主要地区工业物联网硬件产量市场份额（2027-2032）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中国市场工业物联网硬件产量、销量、进出口（2021-2026）&amp;（千件）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中国市场工业物联网硬件产量、销量、进出口预测（2027-2032）&amp;（千件）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全球主要地区工业物联网硬件销售收入增速：（2021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全球主要地区工业物联网硬件销售收入（2021-2026）&amp;（万元）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全球主要地区工业物联网硬件销售收入市场份额（2021-2026）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全球主要地区工业物联网硬件收入（2027-2032）&amp;（万元）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全球主要地区工业物联网硬件收入市场份额（2027-2032）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全球主要地区工业物联网硬件销量（千件）：2021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全球主要地区工业物联网硬件销量（2021-2026）&amp;（千件）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全球主要地区工业物联网硬件销量市场份额（2021-2026）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全球主要地区工业物联网硬件销量（2027-2032）&amp;（千件）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全球主要地区工业物联网硬件销量份额（2027-2032）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工业物联网硬件生产基地、销售区域、竞争对手及市场地位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工业物联网硬件产品规格、参数及市场应用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工业物联网硬件销量（千件）、收入（万元）、价格（元/件）及毛利率（2021-2026）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全球不同产品类型工业物联网硬件销量（2021-2026）&amp;（千件）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全球不同产品类型工业物联网硬件销量市场份额（2021-2026）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全球不同产品类型工业物联网硬件销量预测（2027-2032）&amp;（千件）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全球市场不同产品类型工业物联网硬件销量市场份额预测（2027-2032）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全球不同产品类型工业物联网硬件收入（2021-2026）&amp;（万元）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全球不同产品类型工业物联网硬件收入市场份额（2021-2026）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全球不同产品类型工业物联网硬件收入预测（2027-2032）&amp;（万元）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全球不同产品类型工业物联网硬件收入市场份额预测（2027-2032）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中国不同产品类型工业物联网硬件销量（2021-2026）&amp;（千件）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中国不同产品类型工业物联网硬件销量市场份额（2021-2026）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中国不同产品类型工业物联网硬件销量预测（2027-2032）&amp;（千件）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全球市场不同产品类型工业物联网硬件销量市场份额预测（2027-2032）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中国不同产品类型工业物联网硬件收入（2021-2026）&amp;（万元）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中国不同产品类型工业物联网硬件收入市场份额（2021-2026）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中国不同产品类型工业物联网硬件收入预测（2027-2032）&amp;（万元）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中国不同产品类型工业物联网硬件收入市场份额预测（2027-2032）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全球不同应用工业物联网硬件销量（2021-2026）&amp;（千件）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全球不同应用工业物联网硬件销量市场份额（2021-2026）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全球不同应用工业物联网硬件销量预测（2027-2032）&amp;（千件）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全球市场不同应用工业物联网硬件销量市场份额预测（2027-2032）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全球不同应用工业物联网硬件收入（2021-2026）&amp;（万元）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全球不同应用工业物联网硬件收入市场份额（2021-2026）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全球不同应用工业物联网硬件收入预测（2027-2032）&amp;（万元）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全球不同应用工业物联网硬件收入市场份额预测（2027-2032）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中国不同应用工业物联网硬件销量（2021-2026）&amp;（千件）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中国不同应用工业物联网硬件销量市场份额（2021-2026）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中国不同应用工业物联网硬件销量预测（2027-2032）&amp;（千件）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中国市场不同应用工业物联网硬件销量市场份额预测（2027-2032）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中国不同应用工业物联网硬件收入（2021-2026）&amp;（万元）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中国不同应用工业物联网硬件收入市场份额（2021-2026）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中国不同应用工业物联网硬件收入预测（2027-2032）&amp;（万元）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中国不同应用工业物联网硬件收入市场份额预测（2027-2032）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工业物联网硬件行业发展趋势</w:t>
      </w:r>
      <w:r>
        <w:rPr>
          <w:rFonts w:hint="eastAsia"/>
        </w:rPr>
        <w:br/>
      </w:r>
      <w:r>
        <w:rPr>
          <w:rFonts w:hint="eastAsia"/>
        </w:rPr>
        <w:t>　　表 151： 工业物联网硬件行业主要驱动因素</w:t>
      </w:r>
      <w:r>
        <w:rPr>
          <w:rFonts w:hint="eastAsia"/>
        </w:rPr>
        <w:br/>
      </w:r>
      <w:r>
        <w:rPr>
          <w:rFonts w:hint="eastAsia"/>
        </w:rPr>
        <w:t>　　表 152： 工业物联网硬件行业供应链分析</w:t>
      </w:r>
      <w:r>
        <w:rPr>
          <w:rFonts w:hint="eastAsia"/>
        </w:rPr>
        <w:br/>
      </w:r>
      <w:r>
        <w:rPr>
          <w:rFonts w:hint="eastAsia"/>
        </w:rPr>
        <w:t>　　表 153： 工业物联网硬件上游原料供应商</w:t>
      </w:r>
      <w:r>
        <w:rPr>
          <w:rFonts w:hint="eastAsia"/>
        </w:rPr>
        <w:br/>
      </w:r>
      <w:r>
        <w:rPr>
          <w:rFonts w:hint="eastAsia"/>
        </w:rPr>
        <w:t>　　表 154： 工业物联网硬件主要地区不同应用客户分析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工业物联网硬件典型经销商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工业物联网硬件产品图片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全球不同产品类型工业物联网硬件销售额2021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全球不同产品类型工业物联网硬件市场份额2025 &amp; 2032</w:t>
      </w:r>
      <w:r>
        <w:rPr>
          <w:rFonts w:hint="eastAsia"/>
        </w:rPr>
        <w:br/>
      </w:r>
      <w:r>
        <w:rPr>
          <w:rFonts w:hint="eastAsia"/>
        </w:rPr>
        <w:t>　　图 4： 传感器产品图片</w:t>
      </w:r>
      <w:r>
        <w:rPr>
          <w:rFonts w:hint="eastAsia"/>
        </w:rPr>
        <w:br/>
      </w:r>
      <w:r>
        <w:rPr>
          <w:rFonts w:hint="eastAsia"/>
        </w:rPr>
        <w:t>　　图 5： 处理器产品图片</w:t>
      </w:r>
      <w:r>
        <w:rPr>
          <w:rFonts w:hint="eastAsia"/>
        </w:rPr>
        <w:br/>
      </w:r>
      <w:r>
        <w:rPr>
          <w:rFonts w:hint="eastAsia"/>
        </w:rPr>
        <w:t>　　图 6： 连接 IC产品图片</w:t>
      </w:r>
      <w:r>
        <w:rPr>
          <w:rFonts w:hint="eastAsia"/>
        </w:rPr>
        <w:br/>
      </w:r>
      <w:r>
        <w:rPr>
          <w:rFonts w:hint="eastAsia"/>
        </w:rPr>
        <w:t>　　图 7： 存储设备产品图片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全球不同应用工业物联网硬件市场份额2025 &amp; 2032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金属和采矿</w:t>
      </w:r>
      <w:r>
        <w:rPr>
          <w:rFonts w:hint="eastAsia"/>
        </w:rPr>
        <w:br/>
      </w:r>
      <w:r>
        <w:rPr>
          <w:rFonts w:hint="eastAsia"/>
        </w:rPr>
        <w:t>　　图 15： 医疗保健</w:t>
      </w:r>
      <w:r>
        <w:rPr>
          <w:rFonts w:hint="eastAsia"/>
        </w:rPr>
        <w:br/>
      </w:r>
      <w:r>
        <w:rPr>
          <w:rFonts w:hint="eastAsia"/>
        </w:rPr>
        <w:t>　　图 16： 运输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2025年全球前五大生产商工业物联网硬件市场份额</w:t>
      </w:r>
      <w:r>
        <w:rPr>
          <w:rFonts w:hint="eastAsia"/>
        </w:rPr>
        <w:br/>
      </w:r>
      <w:r>
        <w:rPr>
          <w:rFonts w:hint="eastAsia"/>
        </w:rPr>
        <w:t>　　图 20： 2025年全球工业物联网硬件第一梯队、第二梯队和第三梯队厂商及市场份额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全球工业物联网硬件产能、产量、产能利用率及发展趋势（2021-2032）&amp;（千件）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全球工业物联网硬件产量、需求量及发展趋势（2021-2032）&amp;（千件）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全球主要地区工业物联网硬件产量市场份额（2021-2032）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中国工业物联网硬件产能、产量、产能利用率及发展趋势（2021-2032）&amp;（千件）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中国工业物联网硬件产量、市场需求量及发展趋势（2021-2032）&amp;（千件）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全球工业物联网硬件市场销售额及增长率：（2021-2032）&amp;（万元）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全球市场工业物联网硬件市场规模：2021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全球市场工业物联网硬件销量及增长率（2021-2032）&amp;（千件）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全球市场工业物联网硬件价格趋势（2021-2032）&amp;（元/件）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全球主要地区工业物联网硬件销售收入（2021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全球主要地区工业物联网硬件销售收入市场份额（2021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北美市场工业物联网硬件销量及增长率（2021-2032）&amp;（千件）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北美市场工业物联网硬件收入及增长率（2021-2032）&amp;（万元）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欧洲市场工业物联网硬件销量及增长率（2021-2032）&amp;（千件）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欧洲市场工业物联网硬件收入及增长率（2021-2032）&amp;（万元）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中国市场工业物联网硬件销量及增长率（2021-2032）&amp;（千件）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中国市场工业物联网硬件收入及增长率（2021-2032）&amp;（万元）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日本市场工业物联网硬件销量及增长率（2021-2032）&amp;（千件）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日本市场工业物联网硬件收入及增长率（2021-2032）&amp;（万元）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东南亚市场工业物联网硬件销量及增长率（2021-2032）&amp;（千件）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东南亚市场工业物联网硬件收入及增长率（2021-2032）&amp;（万元）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印度市场工业物联网硬件销量及增长率（2021-2032）&amp;（千件）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印度市场工业物联网硬件收入及增长率（2021-2032）&amp;（万元）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南美市场工业物联网硬件销量及增长率（2021-2032）&amp;（千件）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南美市场工业物联网硬件收入及增长率（2021-2032）&amp;（万元）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中东市场工业物联网硬件销量及增长率（2021-2032）&amp;（千件）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中东市场工业物联网硬件收入及增长率（2021-2032）&amp;（万元）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全球不同产品类型工业物联网硬件价格走势（2021-2032）&amp;（元/件）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全球不同应用工业物联网硬件价格走势（2021-2032）&amp;（元/件）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工业物联网硬件中国企业SWOT分析</w:t>
      </w:r>
      <w:r>
        <w:rPr>
          <w:rFonts w:hint="eastAsia"/>
        </w:rPr>
        <w:br/>
      </w:r>
      <w:r>
        <w:rPr>
          <w:rFonts w:hint="eastAsia"/>
        </w:rPr>
        <w:t>　　图 51： 工业物联网硬件产业链</w:t>
      </w:r>
      <w:r>
        <w:rPr>
          <w:rFonts w:hint="eastAsia"/>
        </w:rPr>
        <w:br/>
      </w:r>
      <w:r>
        <w:rPr>
          <w:rFonts w:hint="eastAsia"/>
        </w:rPr>
        <w:t>　　图 52： 工业物联网硬件行业采购模式分析</w:t>
      </w:r>
      <w:r>
        <w:rPr>
          <w:rFonts w:hint="eastAsia"/>
        </w:rPr>
        <w:br/>
      </w:r>
      <w:r>
        <w:rPr>
          <w:rFonts w:hint="eastAsia"/>
        </w:rPr>
        <w:t>　　图 53： 工业物联网硬件行业生产模式</w:t>
      </w:r>
      <w:r>
        <w:rPr>
          <w:rFonts w:hint="eastAsia"/>
        </w:rPr>
        <w:br/>
      </w:r>
      <w:r>
        <w:rPr>
          <w:rFonts w:hint="eastAsia"/>
        </w:rPr>
        <w:t>　　图 54： 工业物联网硬件行业销售模式分析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eba89e5d64123" w:history="1">
        <w:r>
          <w:rPr>
            <w:rStyle w:val="Hyperlink"/>
          </w:rPr>
          <w:t>2026-2032年全球与中国工业物联网硬件行业市场调研及前景趋势报告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eba89e5d64123" w:history="1">
        <w:r>
          <w:rPr>
            <w:rStyle w:val="Hyperlink"/>
          </w:rPr>
          <w:t>https://www.20087.com/8/80/GongYeWuLianWangYingJianDeFaZhanQianJing.html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热点：工业物联网硬件设计、工业物联网设备、工业物联网的关键技术有哪些?、工业物联网的四个重点、工业物联网架构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e14373e214bb1" w:history="1">
      <w:r>
        <w:rPr>
          <w:rStyle w:val="Hyperlink"/>
        </w:rPr>
        <w:t>2026-2032年全球与中国工业物联网硬件行业市场调研及前景趋势报告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ongYeWuLianWangYingJianDeFaZhanQianJing.html" TargetMode="External" Id="R7b6eba89e5d6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ongYeWuLianWangYingJianDeFaZhanQianJing.html" TargetMode="External" Id="R4f3e14373e2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2026-03-18T03:19:08Z</dcterms:created>
  <dcterms:modified xsi:type="dcterms:W3CDTF">2026-03-18T04:19:08Z</dcterms:modified>
  <dc:subject>2026-2032年全球与中国工业物联网硬件行业市场调研及前景趋势报告</dc:subject>
  <dc:title>2026-2032年全球与中国工业物联网硬件行业市场调研及前景趋势报告</dc:title>
  <cp:keywords>2026-2032年全球与中国工业物联网硬件行业市场调研及前景趋势报告</cp:keywords>
  <dc:description>2026-2032年全球与中国工业物联网硬件行业市场调研及前景趋势报告</dc:description>
</cp:coreProperties>
</file>