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e6b1be188496f" w:history="1">
              <w:r>
                <w:rPr>
                  <w:rStyle w:val="Hyperlink"/>
                </w:rPr>
                <w:t>中国微电泳仪行业发展研究与前景趋势预测（2024-2030年）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e6b1be188496f" w:history="1">
              <w:r>
                <w:rPr>
                  <w:rStyle w:val="Hyperlink"/>
                </w:rPr>
                <w:t>中国微电泳仪行业发展研究与前景趋势预测（2024-2030年）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e6b1be188496f" w:history="1">
                <w:r>
                  <w:rPr>
                    <w:rStyle w:val="Hyperlink"/>
                  </w:rPr>
                  <w:t>https://www.20087.com/8/30/WeiDianYongYiHangYeQianJingQuShi.html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泳仪是一种用于分析生物分子和颗粒物电泳性质的精密仪器，广泛应用于生物医学研究、药物筛选等领域。近年来，随着微流控技术和纳米技术的发展，微电泳仪的分辨率和灵敏度不断提高，能够满足更加复杂的研究需求。目前市场上的微电泳仪不仅具备高精度的检测能力，还能够实现自动化操作，提高实验效率。此外，随着对实验数据准确性的要求提高，微电泳仪的数据分析软件也在不断优化，提供了更加丰富的数据分析功能。</w:t>
      </w:r>
      <w:r>
        <w:rPr>
          <w:rFonts w:hint="eastAsia"/>
        </w:rPr>
        <w:br/>
      </w:r>
      <w:r>
        <w:rPr>
          <w:rFonts w:hint="eastAsia"/>
        </w:rPr>
        <w:t>　　未来，微电泳仪的发展将更加注重多功能化与智能化。一方面，通过集成多种检测技术，未来的微电泳仪将能够实现对生物样本的多参数分析，提供更加全面的实验数据。另一方面，随着人工智能技术的应用，未来的微电泳仪将能够实现智能实验设计和数据分析，减少人工干预，提高实验的准确性和重复性。此外，随着单细胞分析技术的发展，未来的微电泳仪将可能支持单细胞电泳分析，推动生命科学领域取得更多突破性成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e6b1be188496f" w:history="1">
        <w:r>
          <w:rPr>
            <w:rStyle w:val="Hyperlink"/>
          </w:rPr>
          <w:t>中国微电泳仪行业发展研究与前景趋势预测（2024-2030年）</w:t>
        </w:r>
      </w:hyperlink>
      <w:r>
        <w:rPr>
          <w:rFonts w:hint="eastAsia"/>
        </w:rPr>
        <w:t>》基于国家统计局及相关协会的权威数据，系统研究了微电泳仪行业的市场需求、市场规模及产业链现状，分析了微电泳仪价格波动、细分市场动态及重点企业的经营表现，科学预测了微电泳仪市场前景与发展趋势，揭示了潜在需求与投资机会，同时指出了微电泳仪行业可能面临的风险。通过对微电泳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微电泳仪行业界定</w:t>
      </w:r>
      <w:r>
        <w:rPr>
          <w:rFonts w:hint="eastAsia"/>
        </w:rPr>
        <w:br/>
      </w:r>
      <w:r>
        <w:rPr>
          <w:rFonts w:hint="eastAsia"/>
        </w:rPr>
        <w:t>　　第一节 微电泳仪行业定义</w:t>
      </w:r>
      <w:r>
        <w:rPr>
          <w:rFonts w:hint="eastAsia"/>
        </w:rPr>
        <w:br/>
      </w:r>
      <w:r>
        <w:rPr>
          <w:rFonts w:hint="eastAsia"/>
        </w:rPr>
        <w:t>　　第二节 微电泳仪行业特点分析</w:t>
      </w:r>
      <w:r>
        <w:rPr>
          <w:rFonts w:hint="eastAsia"/>
        </w:rPr>
        <w:br/>
      </w:r>
      <w:r>
        <w:rPr>
          <w:rFonts w:hint="eastAsia"/>
        </w:rPr>
        <w:t>　　第三节 微电泳仪产业链分析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2023年世界微电泳仪行业市场运行形势分析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2023年全球微电泳仪行业发展概况</w:t>
      </w:r>
      <w:r>
        <w:rPr>
          <w:rFonts w:hint="eastAsia"/>
        </w:rPr>
        <w:br/>
      </w:r>
      <w:r>
        <w:rPr>
          <w:rFonts w:hint="eastAsia"/>
        </w:rPr>
        <w:t>　　第二节 世界微电泳仪行业发展走势</w:t>
      </w:r>
      <w:r>
        <w:rPr>
          <w:rFonts w:hint="eastAsia"/>
        </w:rPr>
        <w:br/>
      </w:r>
      <w:r>
        <w:rPr>
          <w:rFonts w:hint="eastAsia"/>
        </w:rPr>
        <w:t>　　　　二、全球微电泳仪行业市场分布情况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三、全球微电泳仪行业发展趋势分析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全球微电泳仪行业重点国家和区域分析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中国微电泳仪行业发展环境分析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2023年微电泳仪行业技术发展现状及趋势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当前我国微电泳仪技术发展现状</w:t>
      </w:r>
      <w:r>
        <w:rPr>
          <w:rFonts w:hint="eastAsia"/>
        </w:rPr>
        <w:br/>
      </w:r>
      <w:r>
        <w:rPr>
          <w:rFonts w:hint="eastAsia"/>
        </w:rPr>
        <w:t>　　第二节 中外微电泳仪技术差距及产生差距的主要原因分析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提高我国微电泳仪技术的对策</w:t>
      </w:r>
      <w:r>
        <w:rPr>
          <w:rFonts w:hint="eastAsia"/>
        </w:rPr>
        <w:br/>
      </w:r>
      <w:r>
        <w:rPr>
          <w:rFonts w:hint="eastAsia"/>
        </w:rPr>
        <w:t>　　第四节 我国微电泳仪研发、设计发展趋势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中国微电泳仪发展现状调研</w:t>
      </w:r>
      <w:r>
        <w:rPr>
          <w:rFonts w:hint="eastAsia"/>
        </w:rPr>
        <w:br/>
      </w:r>
      <w:r>
        <w:rPr>
          <w:rFonts w:hint="eastAsia"/>
        </w:rPr>
        <w:t>　　第一节 中国微电泳仪市场现状分析</w:t>
      </w:r>
      <w:r>
        <w:rPr>
          <w:rFonts w:hint="eastAsia"/>
        </w:rPr>
        <w:br/>
      </w:r>
      <w:r>
        <w:rPr>
          <w:rFonts w:hint="eastAsia"/>
        </w:rPr>
        <w:t>　　第二节 中国微电泳仪行业产量情况分析及预测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一、微电泳仪总体产能规模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三、2018-2023年中国微电泳仪产量统计</w:t>
      </w:r>
      <w:r>
        <w:rPr>
          <w:rFonts w:hint="eastAsia"/>
        </w:rPr>
        <w:br/>
      </w:r>
      <w:r>
        <w:rPr>
          <w:rFonts w:hint="eastAsia"/>
        </w:rPr>
        <w:t>　　　　二、微电泳仪生产区域分布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三、2024-2030年中国微电泳仪产量预测分析</w:t>
      </w:r>
      <w:r>
        <w:rPr>
          <w:rFonts w:hint="eastAsia"/>
        </w:rPr>
        <w:br/>
      </w:r>
      <w:r>
        <w:rPr>
          <w:rFonts w:hint="eastAsia"/>
        </w:rPr>
        <w:t>　　第三节 中国微电泳仪市场需求分析及预测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一、中国微电泳仪市场需求特点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二、2018-2023年中国微电泳仪市场需求量统计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三、2024-2030年中国微电泳仪市场需求量预测分析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中国微电泳仪行业进出口情况分析预测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2018-2023年中国微电泳仪行业进出口情况分析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一、2018-2023年中国微电泳仪行业进口分析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二、2018-2023年中国微电泳仪行业出口分析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2024-2030年中国微电泳仪行业进出口情况预测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一、2024-2030年中国微电泳仪行业进口预测分析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二、2024-2030年中国微电泳仪行业出口预测分析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影响微电泳仪行业进出口变化的主要原因分析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2018-2023年中国微电泳仪行业重点地区调研分析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一、中国微电泳仪行业重点区域市场结构调研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二、**地区微电泳仪市场调研分析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三、**地区微电泳仪市场调研分析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四、**地区微电泳仪市场调研分析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五、**地区微电泳仪市场调研分析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六、**地区微电泳仪市场调研分析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微电泳仪行业竞争格局分析</w:t>
      </w:r>
      <w:r>
        <w:rPr>
          <w:rFonts w:hint="eastAsia"/>
        </w:rPr>
        <w:br/>
      </w:r>
      <w:r>
        <w:rPr>
          <w:rFonts w:hint="eastAsia"/>
        </w:rPr>
        <w:t>　　第一节 微电泳仪行业集中度分析</w:t>
      </w:r>
      <w:r>
        <w:rPr>
          <w:rFonts w:hint="eastAsia"/>
        </w:rPr>
        <w:br/>
      </w:r>
      <w:r>
        <w:rPr>
          <w:rFonts w:hint="eastAsia"/>
        </w:rPr>
        <w:t>　　　　一、微电泳仪市场集中度分析</w:t>
      </w:r>
      <w:r>
        <w:rPr>
          <w:rFonts w:hint="eastAsia"/>
        </w:rPr>
        <w:br/>
      </w:r>
      <w:r>
        <w:rPr>
          <w:rFonts w:hint="eastAsia"/>
        </w:rPr>
        <w:t>　　　　二、微电泳仪企业集中度分析</w:t>
      </w:r>
      <w:r>
        <w:rPr>
          <w:rFonts w:hint="eastAsia"/>
        </w:rPr>
        <w:br/>
      </w:r>
      <w:r>
        <w:rPr>
          <w:rFonts w:hint="eastAsia"/>
        </w:rPr>
        <w:t>　　　　三、微电泳仪区域集中度分析</w:t>
      </w:r>
      <w:r>
        <w:rPr>
          <w:rFonts w:hint="eastAsia"/>
        </w:rPr>
        <w:br/>
      </w:r>
      <w:r>
        <w:rPr>
          <w:rFonts w:hint="eastAsia"/>
        </w:rPr>
        <w:t>　　第二节 微电泳仪行业主要企业竞争力分析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微电泳仪行业竞争格局分析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一、2023年微电泳仪行业竞争分析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二、2023年中外微电泳仪产品竞争分析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三、2018-2023年我国微电泳仪市场竞争分析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四、2024-2030年国内主要微电泳仪企业动向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微电泳仪行业细分产品市场调研分析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微电泳仪行业上、下游市场分析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微电泳仪行业上游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微电泳仪行业下游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微电泳仪行业重点企业发展调研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微电泳仪重点企业（一）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微电泳仪重点企业（二）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微电泳仪重点企业（三）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微电泳仪重点企业（四）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微电泳仪重点企业（五）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微电泳仪重点企业（六）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微电泳仪企业管理策略建议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提高微电泳仪企业竞争力的策略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一、提高中国微电泳仪企业核心竞争力的对策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二、微电泳仪企业提升竞争力的主要方向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三、影响微电泳仪企业核心竞争力的因素及提升途径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四、提高微电泳仪企业竞争力的策略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对我国微电泳仪品牌的战略思考</w:t>
      </w:r>
      <w:r>
        <w:rPr>
          <w:rFonts w:hint="eastAsia"/>
        </w:rPr>
        <w:br/>
      </w:r>
      <w:r>
        <w:rPr>
          <w:rFonts w:hint="eastAsia"/>
        </w:rPr>
        <w:t>　　　　一、微电泳仪实施品牌战略的意义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二、微电泳仪企业品牌的现状分析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三、我国微电泳仪企业的品牌战略</w:t>
      </w:r>
      <w:r>
        <w:rPr>
          <w:rFonts w:hint="eastAsia"/>
        </w:rPr>
        <w:br/>
      </w:r>
      <w:r>
        <w:rPr>
          <w:rFonts w:hint="eastAsia"/>
        </w:rPr>
        <w:t>　　　　四、微电泳仪品牌战略管理的策略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2024-2030年中国微电泳仪行业前景与风险预测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2024年中国微电泳仪市场前景分析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2024-2030年中国微电泳仪发展趋势预测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2024-2030年中国微电泳仪行业投资特性分析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一、2024-2030年中国微电泳仪行业进入壁垒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二、2024-2030年中国微电泳仪行业盈利模式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三、2024-2030年中国微电泳仪行业盈利因素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2024-2030年中国微电泳仪行业投资机会分析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一、2024-2030年中国微电泳仪细分市场投资机会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二、2024-2030年中国微电泳仪行业区域市场投资潜力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2024-2030年中国微电泳仪行业投资风险分析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一、2024-2030年中国微电泳仪行业市场竞争风险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二、2024-2030年中国微电泳仪行业技术风险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三、2024-2030年中国微电泳仪行业政策风险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四、2024-2030年中国微电泳仪行业进入退出风险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微电泳仪行业研究结论</w:t>
      </w:r>
      <w:r>
        <w:rPr>
          <w:rFonts w:hint="eastAsia"/>
        </w:rPr>
        <w:br/>
      </w:r>
      <w:r>
        <w:rPr>
          <w:rFonts w:hint="eastAsia"/>
        </w:rPr>
        <w:t>　　第二节 微电泳仪行业投资价值评估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微电泳仪行业投资建议</w:t>
      </w:r>
      <w:r>
        <w:rPr>
          <w:rFonts w:hint="eastAsia"/>
        </w:rPr>
        <w:br/>
      </w:r>
      <w:r>
        <w:rPr>
          <w:rFonts w:hint="eastAsia"/>
        </w:rPr>
        <w:t>　　　　一、微电泳仪行业投资策略建议</w:t>
      </w:r>
      <w:r>
        <w:rPr>
          <w:rFonts w:hint="eastAsia"/>
        </w:rPr>
        <w:br/>
      </w:r>
      <w:r>
        <w:rPr>
          <w:rFonts w:hint="eastAsia"/>
        </w:rPr>
        <w:t>　　　　二、微电泳仪行业投资方向建议</w:t>
      </w:r>
      <w:r>
        <w:rPr>
          <w:rFonts w:hint="eastAsia"/>
        </w:rPr>
        <w:br/>
      </w:r>
      <w:r>
        <w:rPr>
          <w:rFonts w:hint="eastAsia"/>
        </w:rPr>
        <w:t>　　　　三、微电泳仪行业投资方式建议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微电泳仪行业历程</w:t>
      </w:r>
      <w:r>
        <w:rPr>
          <w:rFonts w:hint="eastAsia"/>
        </w:rPr>
        <w:br/>
      </w:r>
      <w:r>
        <w:rPr>
          <w:rFonts w:hint="eastAsia"/>
        </w:rPr>
        <w:t>　　图表 微电泳仪行业生命周期</w:t>
      </w:r>
      <w:r>
        <w:rPr>
          <w:rFonts w:hint="eastAsia"/>
        </w:rPr>
        <w:br/>
      </w:r>
      <w:r>
        <w:rPr>
          <w:rFonts w:hint="eastAsia"/>
        </w:rPr>
        <w:t>　　图表 微电泳仪行业产业链分析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2018-2023年中国微电泳仪行业市场规模及增长情况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2018-2023年微电泳仪行业市场容量分析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2018-2023年中国微电泳仪行业产能统计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2018-2023年中国微电泳仪行业产量及增长趋势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2018-2023年中国微电泳仪市场需求量及增速统计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2023年中国微电泳仪行业需求领域分布格局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2018-2023年中国微电泳仪行业销售收入分析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2018-2023年中国微电泳仪行业盈利情况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2018-2023年中国微电泳仪行业利润总额统计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2018-2023年中国微电泳仪进口数量分析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2018-2023年中国微电泳仪进口金额分析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2018-2023年中国微电泳仪出口数量分析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2018-2023年中国微电泳仪出口金额分析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2023年中国微电泳仪进口国家及地区分析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2023年中国微电泳仪出口国家及地区分析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2018-2023年中国微电泳仪行业企业数量情况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2018-2023年中国微电泳仪行业企业平均规模情况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**地区微电泳仪行业市场需求情况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微电泳仪重点企业（一）基本信息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微电泳仪重点企业（一）经营情况分析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微电泳仪重点企业（一）主要经济指标情况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微电泳仪重点企业（一）盈利能力情况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微电泳仪重点企业（一）偿债能力情况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微电泳仪重点企业（一）运营能力情况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微电泳仪重点企业（一）成长能力情况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微电泳仪重点企业（二）基本信息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微电泳仪重点企业（二）经营情况分析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微电泳仪重点企业（二）主要经济指标情况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微电泳仪重点企业（二）盈利能力情况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微电泳仪重点企业（二）偿债能力情况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微电泳仪重点企业（二）运营能力情况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微电泳仪重点企业（二）成长能力情况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微电泳仪企业信息</w:t>
      </w:r>
      <w:r>
        <w:rPr>
          <w:rFonts w:hint="eastAsia"/>
        </w:rPr>
        <w:br/>
      </w:r>
      <w:r>
        <w:rPr>
          <w:rFonts w:hint="eastAsia"/>
        </w:rPr>
        <w:t>　　图表 微电泳仪企业经营情况分析</w:t>
      </w:r>
      <w:r>
        <w:rPr>
          <w:rFonts w:hint="eastAsia"/>
        </w:rPr>
        <w:br/>
      </w:r>
      <w:r>
        <w:rPr>
          <w:rFonts w:hint="eastAsia"/>
        </w:rPr>
        <w:t>　　图表 微电泳仪重点企业（三）主要经济指标情况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微电泳仪重点企业（三）盈利能力情况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微电泳仪重点企业（三）偿债能力情况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微电泳仪重点企业（三）运营能力情况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微电泳仪重点企业（三）成长能力情况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2024-2030年中国微电泳仪行业产能预测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2024-2030年中国微电泳仪行业产量预测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2024-2030年中国微电泳仪市场需求量预测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2024-2030年中国微电泳仪行业供需平衡预测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2024-2030年中国微电泳仪行业市场容量预测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2024-2030年中国微电泳仪行业市场规模预测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2024-2030年中国微电泳仪市场前景分析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2024-2030年中国微电泳仪发展趋势预测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e6b1be188496f" w:history="1">
        <w:r>
          <w:rPr>
            <w:rStyle w:val="Hyperlink"/>
          </w:rPr>
          <w:t>中国微电泳仪行业发展研究与前景趋势预测（2024-2030年）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e6b1be188496f" w:history="1">
        <w:r>
          <w:rPr>
            <w:rStyle w:val="Hyperlink"/>
          </w:rPr>
          <w:t>https://www.20087.com/8/30/WeiDianYongYiHangYeQianJingQuShi.html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热点：微电泳仪使用说明、微电泳仪测试范围、微电泳仪调不出来十字架、微电泳仪测定电位步骤、js94h型微电泳仪操作规程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38e3bc897431a" w:history="1">
      <w:r>
        <w:rPr>
          <w:rStyle w:val="Hyperlink"/>
        </w:rPr>
        <w:t>中国微电泳仪行业发展研究与前景趋势预测（2024-2030年）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WeiDianYongYiHangYeQianJingQuShi.html" TargetMode="External" Id="R1f2e6b1be188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WeiDianYongYiHangYeQianJingQuShi.html" TargetMode="External" Id="R8d138e3bc897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2024-01-08T04:58:16Z</dcterms:created>
  <dcterms:modified xsi:type="dcterms:W3CDTF">2024-01-08T05:58:16Z</dcterms:modified>
  <dc:subject>中国微电泳仪行业发展研究与前景趋势预测（2024-2030年）</dc:subject>
  <dc:title>中国微电泳仪行业发展研究与前景趋势预测（2024-2030年）</dc:title>
  <cp:keywords>中国微电泳仪行业发展研究与前景趋势预测（2024-2030年）</cp:keywords>
  <dc:description>中国微电泳仪行业发展研究与前景趋势预测（2024-2030年）</dc:description>
</cp:coreProperties>
</file>